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ECC" w:rsidRPr="005734CA" w:rsidRDefault="00E97ECC" w:rsidP="00E97ECC">
      <w:pPr>
        <w:pStyle w:val="a3"/>
        <w:spacing w:after="0"/>
        <w:ind w:firstLine="705"/>
        <w:jc w:val="center"/>
        <w:rPr>
          <w:b/>
          <w:color w:val="000000" w:themeColor="text1"/>
          <w:sz w:val="28"/>
          <w:szCs w:val="28"/>
        </w:rPr>
      </w:pPr>
      <w:r w:rsidRPr="005734CA">
        <w:rPr>
          <w:b/>
          <w:color w:val="000000" w:themeColor="text1"/>
          <w:sz w:val="28"/>
          <w:szCs w:val="28"/>
        </w:rPr>
        <w:t>Информационное сообщение о проведении аукциона</w:t>
      </w:r>
    </w:p>
    <w:p w:rsidR="008C26BF" w:rsidRPr="005734CA" w:rsidRDefault="0071423A" w:rsidP="008C26BF">
      <w:pPr>
        <w:pStyle w:val="a3"/>
        <w:spacing w:after="0"/>
        <w:ind w:firstLine="705"/>
        <w:jc w:val="center"/>
        <w:rPr>
          <w:b/>
          <w:color w:val="000000" w:themeColor="text1"/>
          <w:sz w:val="28"/>
          <w:szCs w:val="28"/>
        </w:rPr>
      </w:pPr>
      <w:r w:rsidRPr="005734CA">
        <w:rPr>
          <w:b/>
          <w:color w:val="000000" w:themeColor="text1"/>
          <w:sz w:val="28"/>
          <w:szCs w:val="28"/>
        </w:rPr>
        <w:t>№</w:t>
      </w:r>
      <w:r w:rsidR="00396390" w:rsidRPr="005734CA">
        <w:rPr>
          <w:b/>
          <w:color w:val="000000" w:themeColor="text1"/>
          <w:sz w:val="28"/>
          <w:szCs w:val="28"/>
        </w:rPr>
        <w:t>3</w:t>
      </w:r>
      <w:r w:rsidRPr="005734CA">
        <w:rPr>
          <w:b/>
          <w:color w:val="000000" w:themeColor="text1"/>
          <w:sz w:val="28"/>
          <w:szCs w:val="28"/>
        </w:rPr>
        <w:t xml:space="preserve"> от </w:t>
      </w:r>
      <w:r w:rsidR="00396390" w:rsidRPr="005734CA">
        <w:rPr>
          <w:b/>
          <w:color w:val="000000" w:themeColor="text1"/>
          <w:sz w:val="28"/>
          <w:szCs w:val="28"/>
        </w:rPr>
        <w:t>21.04.</w:t>
      </w:r>
      <w:r w:rsidR="002D1AFB" w:rsidRPr="005734CA">
        <w:rPr>
          <w:b/>
          <w:color w:val="000000" w:themeColor="text1"/>
          <w:sz w:val="28"/>
          <w:szCs w:val="28"/>
        </w:rPr>
        <w:t xml:space="preserve"> </w:t>
      </w:r>
      <w:r w:rsidR="008C26BF" w:rsidRPr="005734CA">
        <w:rPr>
          <w:b/>
          <w:color w:val="000000" w:themeColor="text1"/>
          <w:sz w:val="28"/>
          <w:szCs w:val="28"/>
        </w:rPr>
        <w:t>2017г.</w:t>
      </w:r>
    </w:p>
    <w:p w:rsidR="008C26BF" w:rsidRPr="005734CA" w:rsidRDefault="008C26BF" w:rsidP="008C26BF">
      <w:pPr>
        <w:pStyle w:val="a3"/>
        <w:spacing w:after="0"/>
        <w:ind w:firstLine="705"/>
        <w:jc w:val="center"/>
        <w:rPr>
          <w:b/>
          <w:color w:val="000000" w:themeColor="text1"/>
          <w:sz w:val="28"/>
          <w:szCs w:val="28"/>
        </w:rPr>
      </w:pPr>
    </w:p>
    <w:p w:rsidR="00E97ECC" w:rsidRPr="005734CA" w:rsidRDefault="00E97ECC" w:rsidP="00E97ECC">
      <w:pPr>
        <w:pStyle w:val="a3"/>
        <w:spacing w:after="0"/>
        <w:ind w:firstLine="705"/>
        <w:jc w:val="both"/>
        <w:rPr>
          <w:color w:val="000000" w:themeColor="text1"/>
          <w:sz w:val="28"/>
          <w:szCs w:val="28"/>
        </w:rPr>
      </w:pPr>
      <w:r w:rsidRPr="005734CA">
        <w:rPr>
          <w:color w:val="000000" w:themeColor="text1"/>
          <w:sz w:val="28"/>
          <w:szCs w:val="28"/>
        </w:rPr>
        <w:t xml:space="preserve">Управление экономики, предпринимательства и инвестиционных проектов АМС </w:t>
      </w:r>
      <w:proofErr w:type="spellStart"/>
      <w:r w:rsidRPr="005734CA">
        <w:rPr>
          <w:color w:val="000000" w:themeColor="text1"/>
          <w:sz w:val="28"/>
          <w:szCs w:val="28"/>
        </w:rPr>
        <w:t>г.Владикавказа</w:t>
      </w:r>
      <w:proofErr w:type="spellEnd"/>
      <w:r w:rsidRPr="005734CA">
        <w:rPr>
          <w:color w:val="000000" w:themeColor="text1"/>
          <w:sz w:val="28"/>
          <w:szCs w:val="28"/>
        </w:rPr>
        <w:t xml:space="preserve"> – Организатор аукциона (РСО-Алания, </w:t>
      </w:r>
      <w:proofErr w:type="spellStart"/>
      <w:r w:rsidRPr="005734CA">
        <w:rPr>
          <w:color w:val="000000" w:themeColor="text1"/>
          <w:sz w:val="28"/>
          <w:szCs w:val="28"/>
        </w:rPr>
        <w:t>г.Владикавказ</w:t>
      </w:r>
      <w:proofErr w:type="spellEnd"/>
      <w:r w:rsidRPr="005734CA">
        <w:rPr>
          <w:color w:val="000000" w:themeColor="text1"/>
          <w:sz w:val="28"/>
          <w:szCs w:val="28"/>
        </w:rPr>
        <w:t xml:space="preserve">, </w:t>
      </w:r>
      <w:proofErr w:type="spellStart"/>
      <w:r w:rsidRPr="005734CA">
        <w:rPr>
          <w:color w:val="000000" w:themeColor="text1"/>
          <w:sz w:val="28"/>
          <w:szCs w:val="28"/>
        </w:rPr>
        <w:t>пл.Штыба</w:t>
      </w:r>
      <w:proofErr w:type="spellEnd"/>
      <w:r w:rsidRPr="005734CA">
        <w:rPr>
          <w:color w:val="000000" w:themeColor="text1"/>
          <w:sz w:val="28"/>
          <w:szCs w:val="28"/>
        </w:rPr>
        <w:t xml:space="preserve">, 2, </w:t>
      </w:r>
      <w:proofErr w:type="spellStart"/>
      <w:r w:rsidRPr="005734CA">
        <w:rPr>
          <w:color w:val="000000" w:themeColor="text1"/>
          <w:sz w:val="28"/>
          <w:szCs w:val="28"/>
        </w:rPr>
        <w:t>каб</w:t>
      </w:r>
      <w:proofErr w:type="spellEnd"/>
      <w:r w:rsidRPr="005734CA">
        <w:rPr>
          <w:color w:val="000000" w:themeColor="text1"/>
          <w:sz w:val="28"/>
          <w:szCs w:val="28"/>
        </w:rPr>
        <w:t xml:space="preserve">. 308, 362040, тел.: 70-76-11), сообщает о проведении аукциона (открытая форма подачи предложений о цене) по продаже права заключения договора </w:t>
      </w:r>
      <w:r w:rsidR="0071423A" w:rsidRPr="005734CA">
        <w:rPr>
          <w:color w:val="000000" w:themeColor="text1"/>
          <w:sz w:val="28"/>
          <w:szCs w:val="28"/>
        </w:rPr>
        <w:t xml:space="preserve">на </w:t>
      </w:r>
      <w:r w:rsidRPr="005734CA">
        <w:rPr>
          <w:color w:val="000000" w:themeColor="text1"/>
          <w:sz w:val="28"/>
          <w:szCs w:val="28"/>
        </w:rPr>
        <w:t>прав</w:t>
      </w:r>
      <w:r w:rsidR="0071423A" w:rsidRPr="005734CA">
        <w:rPr>
          <w:color w:val="000000" w:themeColor="text1"/>
          <w:sz w:val="28"/>
          <w:szCs w:val="28"/>
        </w:rPr>
        <w:t>о</w:t>
      </w:r>
      <w:r w:rsidRPr="005734CA">
        <w:rPr>
          <w:color w:val="000000" w:themeColor="text1"/>
          <w:sz w:val="28"/>
          <w:szCs w:val="28"/>
        </w:rPr>
        <w:t xml:space="preserve"> размещения нестационарного торгового объекта (далее-НТО)</w:t>
      </w:r>
      <w:r w:rsidR="0071423A" w:rsidRPr="005734CA">
        <w:rPr>
          <w:color w:val="000000" w:themeColor="text1"/>
          <w:sz w:val="28"/>
          <w:szCs w:val="28"/>
        </w:rPr>
        <w:t xml:space="preserve"> на период с 15.0</w:t>
      </w:r>
      <w:r w:rsidR="00396390" w:rsidRPr="005734CA">
        <w:rPr>
          <w:color w:val="000000" w:themeColor="text1"/>
          <w:sz w:val="28"/>
          <w:szCs w:val="28"/>
        </w:rPr>
        <w:t>6</w:t>
      </w:r>
      <w:r w:rsidR="0071423A" w:rsidRPr="005734CA">
        <w:rPr>
          <w:color w:val="000000" w:themeColor="text1"/>
          <w:sz w:val="28"/>
          <w:szCs w:val="28"/>
        </w:rPr>
        <w:t>.2017 по 30.09.2017</w:t>
      </w:r>
      <w:r w:rsidRPr="005734CA">
        <w:rPr>
          <w:color w:val="000000" w:themeColor="text1"/>
          <w:sz w:val="28"/>
          <w:szCs w:val="28"/>
        </w:rPr>
        <w:t>.</w:t>
      </w:r>
    </w:p>
    <w:p w:rsidR="000360B9" w:rsidRPr="005734CA" w:rsidRDefault="000360B9" w:rsidP="00E97ECC">
      <w:pPr>
        <w:pStyle w:val="a3"/>
        <w:spacing w:after="0"/>
        <w:ind w:firstLine="705"/>
        <w:jc w:val="both"/>
        <w:rPr>
          <w:color w:val="000000" w:themeColor="text1"/>
          <w:sz w:val="28"/>
          <w:szCs w:val="28"/>
        </w:rPr>
      </w:pPr>
    </w:p>
    <w:p w:rsidR="000360B9" w:rsidRPr="005734CA" w:rsidRDefault="000360B9" w:rsidP="00E97ECC">
      <w:pPr>
        <w:pStyle w:val="a3"/>
        <w:spacing w:after="0"/>
        <w:ind w:firstLine="705"/>
        <w:jc w:val="both"/>
        <w:rPr>
          <w:color w:val="000000" w:themeColor="text1"/>
          <w:sz w:val="28"/>
          <w:szCs w:val="28"/>
        </w:rPr>
      </w:pPr>
    </w:p>
    <w:p w:rsidR="00952EE9" w:rsidRPr="005734CA" w:rsidRDefault="009B572A" w:rsidP="00952EE9">
      <w:pPr>
        <w:pStyle w:val="a3"/>
        <w:spacing w:after="0"/>
        <w:ind w:firstLine="705"/>
        <w:jc w:val="both"/>
        <w:rPr>
          <w:color w:val="000000" w:themeColor="text1"/>
          <w:sz w:val="28"/>
          <w:szCs w:val="28"/>
        </w:rPr>
      </w:pPr>
      <w:r w:rsidRPr="005734CA">
        <w:rPr>
          <w:b/>
          <w:color w:val="000000" w:themeColor="text1"/>
          <w:sz w:val="28"/>
          <w:szCs w:val="28"/>
        </w:rPr>
        <w:t>Лот №1</w:t>
      </w:r>
      <w:r w:rsidRPr="005734CA">
        <w:rPr>
          <w:color w:val="000000" w:themeColor="text1"/>
          <w:sz w:val="28"/>
          <w:szCs w:val="28"/>
        </w:rPr>
        <w:t xml:space="preserve">: г. Владикавказ, </w:t>
      </w:r>
      <w:r w:rsidR="00621B35" w:rsidRPr="005734CA">
        <w:rPr>
          <w:color w:val="000000" w:themeColor="text1"/>
          <w:sz w:val="28"/>
          <w:szCs w:val="28"/>
        </w:rPr>
        <w:t xml:space="preserve">Набережная (район памятника Плиеву), тип НТО-аттракционы, специализация- оказание развлекательных услуг, площадью 40 </w:t>
      </w:r>
      <w:proofErr w:type="spellStart"/>
      <w:r w:rsidR="00621B35" w:rsidRPr="005734CA">
        <w:rPr>
          <w:color w:val="000000" w:themeColor="text1"/>
          <w:sz w:val="28"/>
          <w:szCs w:val="28"/>
        </w:rPr>
        <w:t>кв.м</w:t>
      </w:r>
      <w:proofErr w:type="spellEnd"/>
      <w:r w:rsidR="00621B35" w:rsidRPr="005734CA">
        <w:rPr>
          <w:color w:val="000000" w:themeColor="text1"/>
          <w:sz w:val="28"/>
          <w:szCs w:val="28"/>
        </w:rPr>
        <w:t>.</w:t>
      </w:r>
      <w:r w:rsidR="00952EE9" w:rsidRPr="005734CA">
        <w:rPr>
          <w:color w:val="000000" w:themeColor="text1"/>
          <w:sz w:val="28"/>
          <w:szCs w:val="28"/>
        </w:rPr>
        <w:t xml:space="preserve"> Период размещения - с 15.0</w:t>
      </w:r>
      <w:r w:rsidR="002821C3" w:rsidRPr="005734CA">
        <w:rPr>
          <w:color w:val="000000" w:themeColor="text1"/>
          <w:sz w:val="28"/>
          <w:szCs w:val="28"/>
        </w:rPr>
        <w:t>6</w:t>
      </w:r>
      <w:r w:rsidR="00952EE9" w:rsidRPr="005734CA">
        <w:rPr>
          <w:color w:val="000000" w:themeColor="text1"/>
          <w:sz w:val="28"/>
          <w:szCs w:val="28"/>
        </w:rPr>
        <w:t>.2017 по 30.09.2017.</w:t>
      </w:r>
    </w:p>
    <w:p w:rsidR="009B572A" w:rsidRPr="005734CA" w:rsidRDefault="009B572A" w:rsidP="009B572A">
      <w:pPr>
        <w:pStyle w:val="a3"/>
        <w:spacing w:after="0" w:line="200" w:lineRule="atLeast"/>
        <w:ind w:firstLine="705"/>
        <w:jc w:val="both"/>
        <w:rPr>
          <w:color w:val="000000" w:themeColor="text1"/>
          <w:sz w:val="28"/>
          <w:szCs w:val="28"/>
        </w:rPr>
      </w:pPr>
      <w:r w:rsidRPr="005734CA">
        <w:rPr>
          <w:color w:val="000000" w:themeColor="text1"/>
          <w:sz w:val="28"/>
          <w:szCs w:val="28"/>
        </w:rPr>
        <w:t xml:space="preserve">Начальная цена за право размещения составляет </w:t>
      </w:r>
      <w:r w:rsidR="00F6412D" w:rsidRPr="005734CA">
        <w:rPr>
          <w:color w:val="000000" w:themeColor="text1"/>
          <w:sz w:val="28"/>
          <w:szCs w:val="28"/>
        </w:rPr>
        <w:t>9005</w:t>
      </w:r>
      <w:r w:rsidR="00AD46DF" w:rsidRPr="005734CA">
        <w:rPr>
          <w:color w:val="000000" w:themeColor="text1"/>
          <w:sz w:val="28"/>
          <w:szCs w:val="28"/>
        </w:rPr>
        <w:t xml:space="preserve"> </w:t>
      </w:r>
      <w:r w:rsidR="000360B9" w:rsidRPr="005734CA">
        <w:rPr>
          <w:color w:val="000000" w:themeColor="text1"/>
          <w:sz w:val="28"/>
          <w:szCs w:val="28"/>
        </w:rPr>
        <w:t>руб. за указанный период</w:t>
      </w:r>
      <w:r w:rsidRPr="005734CA">
        <w:rPr>
          <w:color w:val="000000" w:themeColor="text1"/>
          <w:sz w:val="28"/>
          <w:szCs w:val="28"/>
        </w:rPr>
        <w:t xml:space="preserve">. Размер задатка составляет </w:t>
      </w:r>
      <w:r w:rsidR="00F6412D" w:rsidRPr="005734CA">
        <w:rPr>
          <w:color w:val="000000" w:themeColor="text1"/>
          <w:sz w:val="28"/>
          <w:szCs w:val="28"/>
        </w:rPr>
        <w:t>2701</w:t>
      </w:r>
      <w:r w:rsidR="00AD46DF" w:rsidRPr="005734CA">
        <w:rPr>
          <w:color w:val="000000" w:themeColor="text1"/>
          <w:sz w:val="28"/>
          <w:szCs w:val="28"/>
        </w:rPr>
        <w:t xml:space="preserve"> </w:t>
      </w:r>
      <w:r w:rsidRPr="005734CA">
        <w:rPr>
          <w:color w:val="000000" w:themeColor="text1"/>
          <w:sz w:val="28"/>
          <w:szCs w:val="28"/>
        </w:rPr>
        <w:t>рублей.</w:t>
      </w:r>
    </w:p>
    <w:p w:rsidR="00952EE9" w:rsidRPr="005734CA" w:rsidRDefault="00AD46DF" w:rsidP="00952EE9">
      <w:pPr>
        <w:pStyle w:val="a3"/>
        <w:spacing w:after="0"/>
        <w:ind w:firstLine="705"/>
        <w:jc w:val="both"/>
        <w:rPr>
          <w:color w:val="000000" w:themeColor="text1"/>
          <w:sz w:val="28"/>
          <w:szCs w:val="28"/>
        </w:rPr>
      </w:pPr>
      <w:r w:rsidRPr="005734CA">
        <w:rPr>
          <w:b/>
          <w:color w:val="000000" w:themeColor="text1"/>
          <w:sz w:val="28"/>
          <w:szCs w:val="28"/>
        </w:rPr>
        <w:t>Лот №2</w:t>
      </w:r>
      <w:r w:rsidRPr="005734CA">
        <w:rPr>
          <w:color w:val="000000" w:themeColor="text1"/>
          <w:sz w:val="28"/>
          <w:szCs w:val="28"/>
        </w:rPr>
        <w:t xml:space="preserve">: г. Владикавказ, </w:t>
      </w:r>
      <w:r w:rsidR="00621B35" w:rsidRPr="005734CA">
        <w:rPr>
          <w:color w:val="000000" w:themeColor="text1"/>
          <w:sz w:val="28"/>
          <w:szCs w:val="28"/>
        </w:rPr>
        <w:t xml:space="preserve">ул. Зортова,7 «а» (набережная), тип НТО-аттракционы, специализация- оказание развлекательных услуг, площадью 25 </w:t>
      </w:r>
      <w:proofErr w:type="spellStart"/>
      <w:r w:rsidR="00621B35" w:rsidRPr="005734CA">
        <w:rPr>
          <w:color w:val="000000" w:themeColor="text1"/>
          <w:sz w:val="28"/>
          <w:szCs w:val="28"/>
        </w:rPr>
        <w:t>кв.м</w:t>
      </w:r>
      <w:proofErr w:type="spellEnd"/>
      <w:r w:rsidR="00621B35" w:rsidRPr="005734CA">
        <w:rPr>
          <w:color w:val="000000" w:themeColor="text1"/>
          <w:sz w:val="28"/>
          <w:szCs w:val="28"/>
        </w:rPr>
        <w:t>.</w:t>
      </w:r>
      <w:r w:rsidR="00952EE9"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621B35" w:rsidRPr="005734CA" w:rsidRDefault="00621B35" w:rsidP="00621B35">
      <w:pPr>
        <w:pStyle w:val="a3"/>
        <w:spacing w:after="0" w:line="200" w:lineRule="atLeast"/>
        <w:ind w:firstLine="705"/>
        <w:jc w:val="both"/>
        <w:rPr>
          <w:color w:val="000000" w:themeColor="text1"/>
          <w:sz w:val="28"/>
          <w:szCs w:val="28"/>
        </w:rPr>
      </w:pPr>
      <w:r w:rsidRPr="005734CA">
        <w:rPr>
          <w:color w:val="000000" w:themeColor="text1"/>
          <w:sz w:val="28"/>
          <w:szCs w:val="28"/>
        </w:rPr>
        <w:t xml:space="preserve">Начальная цена за право размещения составляет </w:t>
      </w:r>
      <w:r w:rsidR="00F6412D" w:rsidRPr="005734CA">
        <w:rPr>
          <w:color w:val="000000" w:themeColor="text1"/>
          <w:sz w:val="28"/>
          <w:szCs w:val="28"/>
        </w:rPr>
        <w:t>2814</w:t>
      </w:r>
      <w:r w:rsidR="000360B9" w:rsidRPr="005734CA">
        <w:rPr>
          <w:color w:val="000000" w:themeColor="text1"/>
          <w:sz w:val="28"/>
          <w:szCs w:val="28"/>
        </w:rPr>
        <w:t xml:space="preserve"> рублей за указанный период. </w:t>
      </w:r>
      <w:r w:rsidRPr="005734CA">
        <w:rPr>
          <w:color w:val="000000" w:themeColor="text1"/>
          <w:sz w:val="28"/>
          <w:szCs w:val="28"/>
        </w:rPr>
        <w:t xml:space="preserve">Размер задатка составляет </w:t>
      </w:r>
      <w:r w:rsidR="00F6412D" w:rsidRPr="005734CA">
        <w:rPr>
          <w:color w:val="000000" w:themeColor="text1"/>
          <w:sz w:val="28"/>
          <w:szCs w:val="28"/>
        </w:rPr>
        <w:t>844</w:t>
      </w:r>
      <w:r w:rsidR="00B35820" w:rsidRPr="005734CA">
        <w:rPr>
          <w:color w:val="000000" w:themeColor="text1"/>
          <w:sz w:val="28"/>
          <w:szCs w:val="28"/>
        </w:rPr>
        <w:t xml:space="preserve"> </w:t>
      </w:r>
      <w:r w:rsidRPr="005734CA">
        <w:rPr>
          <w:color w:val="000000" w:themeColor="text1"/>
          <w:sz w:val="28"/>
          <w:szCs w:val="28"/>
        </w:rPr>
        <w:t>рублей.</w:t>
      </w:r>
    </w:p>
    <w:p w:rsidR="00EC4937" w:rsidRPr="005734CA" w:rsidRDefault="00EC4937" w:rsidP="00EC4937">
      <w:pPr>
        <w:pStyle w:val="a3"/>
        <w:spacing w:after="0"/>
        <w:ind w:firstLine="705"/>
        <w:jc w:val="both"/>
        <w:rPr>
          <w:color w:val="000000" w:themeColor="text1"/>
          <w:sz w:val="28"/>
          <w:szCs w:val="28"/>
        </w:rPr>
      </w:pPr>
      <w:r w:rsidRPr="005734CA">
        <w:rPr>
          <w:b/>
          <w:color w:val="000000" w:themeColor="text1"/>
          <w:sz w:val="28"/>
          <w:szCs w:val="28"/>
        </w:rPr>
        <w:t>Лот №3</w:t>
      </w:r>
      <w:r w:rsidRPr="005734CA">
        <w:rPr>
          <w:color w:val="000000" w:themeColor="text1"/>
          <w:sz w:val="28"/>
          <w:szCs w:val="28"/>
        </w:rPr>
        <w:t xml:space="preserve">: г. Владикавказ, </w:t>
      </w:r>
      <w:r w:rsidR="00D72323" w:rsidRPr="005734CA">
        <w:rPr>
          <w:color w:val="000000" w:themeColor="text1"/>
          <w:sz w:val="28"/>
          <w:szCs w:val="28"/>
        </w:rPr>
        <w:t xml:space="preserve">ул. А. </w:t>
      </w:r>
      <w:proofErr w:type="spellStart"/>
      <w:r w:rsidR="00D72323" w:rsidRPr="005734CA">
        <w:rPr>
          <w:color w:val="000000" w:themeColor="text1"/>
          <w:sz w:val="28"/>
          <w:szCs w:val="28"/>
        </w:rPr>
        <w:t>Кесаева</w:t>
      </w:r>
      <w:proofErr w:type="spellEnd"/>
      <w:r w:rsidR="00D72323" w:rsidRPr="005734CA">
        <w:rPr>
          <w:color w:val="000000" w:themeColor="text1"/>
          <w:sz w:val="28"/>
          <w:szCs w:val="28"/>
        </w:rPr>
        <w:t>, 1,</w:t>
      </w:r>
      <w:r w:rsidRPr="005734CA">
        <w:rPr>
          <w:color w:val="000000" w:themeColor="text1"/>
          <w:sz w:val="28"/>
          <w:szCs w:val="28"/>
        </w:rPr>
        <w:t xml:space="preserve"> тип НТО-</w:t>
      </w:r>
      <w:r w:rsidR="00D72323" w:rsidRPr="005734CA">
        <w:rPr>
          <w:color w:val="000000" w:themeColor="text1"/>
          <w:sz w:val="28"/>
          <w:szCs w:val="28"/>
        </w:rPr>
        <w:t>батут</w:t>
      </w:r>
      <w:r w:rsidRPr="005734CA">
        <w:rPr>
          <w:color w:val="000000" w:themeColor="text1"/>
          <w:sz w:val="28"/>
          <w:szCs w:val="28"/>
        </w:rPr>
        <w:t xml:space="preserve">, специализация- оказание развлекательных услуг, площадью </w:t>
      </w:r>
      <w:r w:rsidR="00D72323" w:rsidRPr="005734CA">
        <w:rPr>
          <w:color w:val="000000" w:themeColor="text1"/>
          <w:sz w:val="28"/>
          <w:szCs w:val="28"/>
        </w:rPr>
        <w:t>30</w:t>
      </w:r>
      <w:r w:rsidRPr="005734CA">
        <w:rPr>
          <w:color w:val="000000" w:themeColor="text1"/>
          <w:sz w:val="28"/>
          <w:szCs w:val="28"/>
        </w:rPr>
        <w:t xml:space="preserve"> </w:t>
      </w:r>
      <w:proofErr w:type="spellStart"/>
      <w:r w:rsidRPr="005734CA">
        <w:rPr>
          <w:color w:val="000000" w:themeColor="text1"/>
          <w:sz w:val="28"/>
          <w:szCs w:val="28"/>
        </w:rPr>
        <w:t>кв.м</w:t>
      </w:r>
      <w:proofErr w:type="spellEnd"/>
      <w:r w:rsidRPr="005734CA">
        <w:rPr>
          <w:color w:val="000000" w:themeColor="text1"/>
          <w:sz w:val="28"/>
          <w:szCs w:val="28"/>
        </w:rPr>
        <w:t>.</w:t>
      </w:r>
      <w:r w:rsidR="00776F4C" w:rsidRPr="005734CA">
        <w:rPr>
          <w:color w:val="000000" w:themeColor="text1"/>
          <w:sz w:val="28"/>
          <w:szCs w:val="28"/>
        </w:rPr>
        <w:t xml:space="preserve"> Период размещения - с 15.06.2017 по 30.09.2017.</w:t>
      </w:r>
    </w:p>
    <w:p w:rsidR="00EC4937" w:rsidRPr="005734CA" w:rsidRDefault="00EC4937" w:rsidP="00EC4937">
      <w:pPr>
        <w:pStyle w:val="a3"/>
        <w:spacing w:after="0" w:line="200" w:lineRule="atLeast"/>
        <w:ind w:firstLine="705"/>
        <w:jc w:val="both"/>
        <w:rPr>
          <w:color w:val="000000" w:themeColor="text1"/>
          <w:sz w:val="28"/>
          <w:szCs w:val="28"/>
        </w:rPr>
      </w:pPr>
      <w:r w:rsidRPr="005734CA">
        <w:rPr>
          <w:color w:val="000000" w:themeColor="text1"/>
          <w:sz w:val="28"/>
          <w:szCs w:val="28"/>
        </w:rPr>
        <w:t xml:space="preserve">Начальная цена за право размещения составляет </w:t>
      </w:r>
      <w:r w:rsidR="00F6412D" w:rsidRPr="005734CA">
        <w:rPr>
          <w:color w:val="000000" w:themeColor="text1"/>
          <w:sz w:val="28"/>
          <w:szCs w:val="28"/>
        </w:rPr>
        <w:t xml:space="preserve">3377 </w:t>
      </w:r>
      <w:r w:rsidR="000360B9" w:rsidRPr="005734CA">
        <w:rPr>
          <w:color w:val="000000" w:themeColor="text1"/>
          <w:sz w:val="28"/>
          <w:szCs w:val="28"/>
        </w:rPr>
        <w:t>рублей за указанный период</w:t>
      </w:r>
      <w:r w:rsidRPr="005734CA">
        <w:rPr>
          <w:color w:val="000000" w:themeColor="text1"/>
          <w:sz w:val="28"/>
          <w:szCs w:val="28"/>
        </w:rPr>
        <w:t xml:space="preserve">. Размер задатка составляет </w:t>
      </w:r>
      <w:r w:rsidR="00F6412D" w:rsidRPr="005734CA">
        <w:rPr>
          <w:color w:val="000000" w:themeColor="text1"/>
          <w:sz w:val="28"/>
          <w:szCs w:val="28"/>
        </w:rPr>
        <w:t>1013</w:t>
      </w:r>
      <w:r w:rsidRPr="005734CA">
        <w:rPr>
          <w:color w:val="000000" w:themeColor="text1"/>
          <w:sz w:val="28"/>
          <w:szCs w:val="28"/>
        </w:rPr>
        <w:t xml:space="preserve"> рублей.</w:t>
      </w:r>
    </w:p>
    <w:p w:rsidR="00C967A7" w:rsidRPr="005734CA" w:rsidRDefault="00AD46DF" w:rsidP="00C967A7">
      <w:pPr>
        <w:pStyle w:val="a3"/>
        <w:spacing w:after="0"/>
        <w:ind w:firstLine="705"/>
        <w:jc w:val="both"/>
        <w:rPr>
          <w:color w:val="000000" w:themeColor="text1"/>
          <w:sz w:val="28"/>
          <w:szCs w:val="28"/>
        </w:rPr>
      </w:pPr>
      <w:r w:rsidRPr="005734CA">
        <w:rPr>
          <w:b/>
          <w:color w:val="000000" w:themeColor="text1"/>
          <w:sz w:val="28"/>
          <w:szCs w:val="28"/>
        </w:rPr>
        <w:t>Лот №</w:t>
      </w:r>
      <w:r w:rsidR="00BB348A" w:rsidRPr="005734CA">
        <w:rPr>
          <w:b/>
          <w:color w:val="000000" w:themeColor="text1"/>
          <w:sz w:val="28"/>
          <w:szCs w:val="28"/>
        </w:rPr>
        <w:t>4</w:t>
      </w:r>
      <w:r w:rsidRPr="005734CA">
        <w:rPr>
          <w:color w:val="000000" w:themeColor="text1"/>
          <w:sz w:val="28"/>
          <w:szCs w:val="28"/>
        </w:rPr>
        <w:t xml:space="preserve">: </w:t>
      </w:r>
      <w:r w:rsidR="002F0BDA" w:rsidRPr="005734CA">
        <w:rPr>
          <w:color w:val="000000" w:themeColor="text1"/>
          <w:sz w:val="28"/>
          <w:szCs w:val="28"/>
        </w:rPr>
        <w:t xml:space="preserve">г. Владикавказ, </w:t>
      </w:r>
      <w:proofErr w:type="spellStart"/>
      <w:r w:rsidR="00621B35" w:rsidRPr="005734CA">
        <w:rPr>
          <w:color w:val="000000" w:themeColor="text1"/>
          <w:sz w:val="28"/>
          <w:szCs w:val="28"/>
        </w:rPr>
        <w:t>Гизельское</w:t>
      </w:r>
      <w:proofErr w:type="spellEnd"/>
      <w:r w:rsidR="00621B35" w:rsidRPr="005734CA">
        <w:rPr>
          <w:color w:val="000000" w:themeColor="text1"/>
          <w:sz w:val="28"/>
          <w:szCs w:val="28"/>
        </w:rPr>
        <w:t xml:space="preserve"> шоссе</w:t>
      </w:r>
      <w:r w:rsidR="002F0BDA" w:rsidRPr="005734CA">
        <w:rPr>
          <w:color w:val="000000" w:themeColor="text1"/>
          <w:sz w:val="28"/>
          <w:szCs w:val="28"/>
        </w:rPr>
        <w:t>,</w:t>
      </w:r>
      <w:r w:rsidR="00621B35" w:rsidRPr="005734CA">
        <w:rPr>
          <w:color w:val="000000" w:themeColor="text1"/>
          <w:sz w:val="28"/>
          <w:szCs w:val="28"/>
        </w:rPr>
        <w:t xml:space="preserve"> 5 </w:t>
      </w:r>
      <w:proofErr w:type="gramStart"/>
      <w:r w:rsidR="00621B35" w:rsidRPr="005734CA">
        <w:rPr>
          <w:color w:val="000000" w:themeColor="text1"/>
          <w:sz w:val="28"/>
          <w:szCs w:val="28"/>
        </w:rPr>
        <w:t>км.</w:t>
      </w:r>
      <w:r w:rsidR="00120684" w:rsidRPr="005734CA">
        <w:rPr>
          <w:color w:val="000000" w:themeColor="text1"/>
          <w:sz w:val="28"/>
          <w:szCs w:val="28"/>
        </w:rPr>
        <w:t>,</w:t>
      </w:r>
      <w:proofErr w:type="gramEnd"/>
      <w:r w:rsidR="002F0BDA" w:rsidRPr="005734CA">
        <w:rPr>
          <w:color w:val="000000" w:themeColor="text1"/>
          <w:sz w:val="28"/>
          <w:szCs w:val="28"/>
        </w:rPr>
        <w:t xml:space="preserve"> тип НТО – </w:t>
      </w:r>
      <w:r w:rsidR="00621B35" w:rsidRPr="005734CA">
        <w:rPr>
          <w:color w:val="000000" w:themeColor="text1"/>
          <w:sz w:val="28"/>
          <w:szCs w:val="28"/>
        </w:rPr>
        <w:t>холодильник</w:t>
      </w:r>
      <w:r w:rsidR="002F0BDA" w:rsidRPr="005734CA">
        <w:rPr>
          <w:color w:val="000000" w:themeColor="text1"/>
          <w:sz w:val="28"/>
          <w:szCs w:val="28"/>
        </w:rPr>
        <w:t xml:space="preserve">, специализация –реализация </w:t>
      </w:r>
      <w:r w:rsidR="00621B35" w:rsidRPr="005734CA">
        <w:rPr>
          <w:color w:val="000000" w:themeColor="text1"/>
          <w:sz w:val="28"/>
          <w:szCs w:val="28"/>
        </w:rPr>
        <w:t>мороженного</w:t>
      </w:r>
      <w:r w:rsidR="002F0BDA" w:rsidRPr="005734CA">
        <w:rPr>
          <w:color w:val="000000" w:themeColor="text1"/>
          <w:sz w:val="28"/>
          <w:szCs w:val="28"/>
        </w:rPr>
        <w:t>, площадь</w:t>
      </w:r>
      <w:r w:rsidR="002244B1" w:rsidRPr="005734CA">
        <w:rPr>
          <w:color w:val="000000" w:themeColor="text1"/>
          <w:sz w:val="28"/>
          <w:szCs w:val="28"/>
        </w:rPr>
        <w:t>ю</w:t>
      </w:r>
      <w:r w:rsidR="002F0BDA" w:rsidRPr="005734CA">
        <w:rPr>
          <w:color w:val="000000" w:themeColor="text1"/>
          <w:sz w:val="28"/>
          <w:szCs w:val="28"/>
        </w:rPr>
        <w:t xml:space="preserve"> </w:t>
      </w:r>
      <w:r w:rsidR="00621B35" w:rsidRPr="005734CA">
        <w:rPr>
          <w:color w:val="000000" w:themeColor="text1"/>
          <w:sz w:val="28"/>
          <w:szCs w:val="28"/>
        </w:rPr>
        <w:t>4</w:t>
      </w:r>
      <w:r w:rsidR="002F0BDA" w:rsidRPr="005734CA">
        <w:rPr>
          <w:color w:val="000000" w:themeColor="text1"/>
          <w:sz w:val="28"/>
          <w:szCs w:val="28"/>
        </w:rPr>
        <w:t xml:space="preserve"> </w:t>
      </w:r>
      <w:proofErr w:type="spellStart"/>
      <w:r w:rsidR="002F0BDA" w:rsidRPr="005734CA">
        <w:rPr>
          <w:color w:val="000000" w:themeColor="text1"/>
          <w:sz w:val="28"/>
          <w:szCs w:val="28"/>
        </w:rPr>
        <w:t>кв.м</w:t>
      </w:r>
      <w:proofErr w:type="spellEnd"/>
      <w:r w:rsidR="002F0BDA" w:rsidRPr="005734CA">
        <w:rPr>
          <w:color w:val="000000" w:themeColor="text1"/>
          <w:sz w:val="28"/>
          <w:szCs w:val="28"/>
        </w:rPr>
        <w:t>.</w:t>
      </w:r>
      <w:r w:rsidR="00C967A7"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C967A7" w:rsidRPr="005734CA" w:rsidRDefault="00C967A7" w:rsidP="00C967A7">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7361A5" w:rsidRPr="005734CA">
        <w:rPr>
          <w:rFonts w:ascii="Times New Roman" w:eastAsia="Times New Roman" w:hAnsi="Times New Roman" w:cs="Times New Roman"/>
          <w:color w:val="000000" w:themeColor="text1"/>
          <w:sz w:val="28"/>
          <w:szCs w:val="28"/>
          <w:lang w:eastAsia="zh-CN"/>
        </w:rPr>
        <w:t>3137</w:t>
      </w:r>
      <w:r w:rsidR="007C2993" w:rsidRPr="005734CA">
        <w:rPr>
          <w:rFonts w:ascii="Times New Roman" w:eastAsia="Times New Roman" w:hAnsi="Times New Roman" w:cs="Times New Roman"/>
          <w:color w:val="000000" w:themeColor="text1"/>
          <w:sz w:val="28"/>
          <w:szCs w:val="28"/>
          <w:lang w:eastAsia="zh-CN"/>
        </w:rPr>
        <w:t xml:space="preserve"> </w:t>
      </w:r>
      <w:r w:rsidRPr="005734CA">
        <w:rPr>
          <w:rFonts w:ascii="Times New Roman" w:eastAsia="Times New Roman" w:hAnsi="Times New Roman" w:cs="Times New Roman"/>
          <w:color w:val="000000" w:themeColor="text1"/>
          <w:sz w:val="28"/>
          <w:szCs w:val="28"/>
          <w:lang w:eastAsia="zh-CN"/>
        </w:rPr>
        <w:t xml:space="preserve">руб. за указанный период. Размер задатка </w:t>
      </w:r>
      <w:r w:rsidR="007361A5" w:rsidRPr="005734CA">
        <w:rPr>
          <w:rFonts w:ascii="Times New Roman" w:eastAsia="Times New Roman" w:hAnsi="Times New Roman" w:cs="Times New Roman"/>
          <w:color w:val="000000" w:themeColor="text1"/>
          <w:sz w:val="28"/>
          <w:szCs w:val="28"/>
          <w:lang w:eastAsia="zh-CN"/>
        </w:rPr>
        <w:t>941</w:t>
      </w:r>
      <w:r w:rsidRPr="005734CA">
        <w:rPr>
          <w:rFonts w:ascii="Times New Roman" w:eastAsia="Times New Roman" w:hAnsi="Times New Roman" w:cs="Times New Roman"/>
          <w:color w:val="000000" w:themeColor="text1"/>
          <w:sz w:val="28"/>
          <w:szCs w:val="28"/>
          <w:lang w:eastAsia="zh-CN"/>
        </w:rPr>
        <w:t xml:space="preserve"> руб.</w:t>
      </w:r>
    </w:p>
    <w:p w:rsidR="00C967A7" w:rsidRPr="005734CA" w:rsidRDefault="002F0BDA" w:rsidP="00C967A7">
      <w:pPr>
        <w:pStyle w:val="a3"/>
        <w:spacing w:after="0"/>
        <w:ind w:firstLine="705"/>
        <w:jc w:val="both"/>
        <w:rPr>
          <w:color w:val="000000" w:themeColor="text1"/>
          <w:sz w:val="28"/>
          <w:szCs w:val="28"/>
        </w:rPr>
      </w:pPr>
      <w:r w:rsidRPr="005734CA">
        <w:rPr>
          <w:b/>
          <w:color w:val="000000" w:themeColor="text1"/>
          <w:sz w:val="28"/>
          <w:szCs w:val="28"/>
        </w:rPr>
        <w:t>Лот №</w:t>
      </w:r>
      <w:r w:rsidR="00BB348A" w:rsidRPr="005734CA">
        <w:rPr>
          <w:b/>
          <w:color w:val="000000" w:themeColor="text1"/>
          <w:sz w:val="28"/>
          <w:szCs w:val="28"/>
        </w:rPr>
        <w:t>5</w:t>
      </w:r>
      <w:r w:rsidRPr="005734CA">
        <w:rPr>
          <w:color w:val="000000" w:themeColor="text1"/>
          <w:sz w:val="28"/>
          <w:szCs w:val="28"/>
        </w:rPr>
        <w:t xml:space="preserve">: </w:t>
      </w:r>
      <w:r w:rsidR="00120684" w:rsidRPr="005734CA">
        <w:rPr>
          <w:color w:val="000000" w:themeColor="text1"/>
          <w:sz w:val="28"/>
          <w:szCs w:val="28"/>
        </w:rPr>
        <w:t xml:space="preserve">г. Владикавказ, пл. Воссоединения, тип НТО – холодильник, специализация –реализация мороженного, площадью 4 </w:t>
      </w:r>
      <w:proofErr w:type="spellStart"/>
      <w:r w:rsidR="00120684" w:rsidRPr="005734CA">
        <w:rPr>
          <w:color w:val="000000" w:themeColor="text1"/>
          <w:sz w:val="28"/>
          <w:szCs w:val="28"/>
        </w:rPr>
        <w:t>кв.м</w:t>
      </w:r>
      <w:proofErr w:type="spellEnd"/>
      <w:r w:rsidR="00120684" w:rsidRPr="005734CA">
        <w:rPr>
          <w:color w:val="000000" w:themeColor="text1"/>
          <w:sz w:val="28"/>
          <w:szCs w:val="28"/>
        </w:rPr>
        <w:t>.</w:t>
      </w:r>
      <w:r w:rsidR="00C967A7"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7361A5" w:rsidRPr="005734CA" w:rsidRDefault="007361A5" w:rsidP="007361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776F4C" w:rsidRPr="005734CA" w:rsidRDefault="00082E53" w:rsidP="00776F4C">
      <w:pPr>
        <w:pStyle w:val="a3"/>
        <w:spacing w:after="0"/>
        <w:ind w:firstLine="705"/>
        <w:jc w:val="both"/>
        <w:rPr>
          <w:color w:val="000000" w:themeColor="text1"/>
          <w:sz w:val="28"/>
          <w:szCs w:val="28"/>
        </w:rPr>
      </w:pPr>
      <w:r w:rsidRPr="005734CA">
        <w:rPr>
          <w:b/>
          <w:color w:val="000000" w:themeColor="text1"/>
          <w:sz w:val="28"/>
          <w:szCs w:val="28"/>
        </w:rPr>
        <w:t>Лот №</w:t>
      </w:r>
      <w:r w:rsidR="00BB348A" w:rsidRPr="005734CA">
        <w:rPr>
          <w:b/>
          <w:color w:val="000000" w:themeColor="text1"/>
          <w:sz w:val="28"/>
          <w:szCs w:val="28"/>
        </w:rPr>
        <w:t>6</w:t>
      </w:r>
      <w:r w:rsidRPr="005734CA">
        <w:rPr>
          <w:color w:val="000000" w:themeColor="text1"/>
          <w:sz w:val="28"/>
          <w:szCs w:val="28"/>
        </w:rPr>
        <w:t xml:space="preserve">: </w:t>
      </w:r>
      <w:r w:rsidR="00120684" w:rsidRPr="005734CA">
        <w:rPr>
          <w:color w:val="000000" w:themeColor="text1"/>
          <w:sz w:val="28"/>
          <w:szCs w:val="28"/>
        </w:rPr>
        <w:t xml:space="preserve">г. Владикавказ, пл. Штыба, тип НТО – холодильник, специализация –реализация мороженного, площадью 4 </w:t>
      </w:r>
      <w:proofErr w:type="spellStart"/>
      <w:r w:rsidR="00120684" w:rsidRPr="005734CA">
        <w:rPr>
          <w:color w:val="000000" w:themeColor="text1"/>
          <w:sz w:val="28"/>
          <w:szCs w:val="28"/>
        </w:rPr>
        <w:t>кв.м</w:t>
      </w:r>
      <w:proofErr w:type="spellEnd"/>
      <w:r w:rsidR="00120684" w:rsidRPr="005734CA">
        <w:rPr>
          <w:color w:val="000000" w:themeColor="text1"/>
          <w:sz w:val="28"/>
          <w:szCs w:val="28"/>
        </w:rPr>
        <w:t>.</w:t>
      </w:r>
      <w:r w:rsidR="00C967A7"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7361A5" w:rsidRPr="005734CA" w:rsidRDefault="007361A5" w:rsidP="007361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C967A7" w:rsidRPr="005734CA" w:rsidRDefault="00082E53" w:rsidP="00C967A7">
      <w:pPr>
        <w:pStyle w:val="a3"/>
        <w:spacing w:after="0"/>
        <w:ind w:firstLine="705"/>
        <w:jc w:val="both"/>
        <w:rPr>
          <w:color w:val="000000" w:themeColor="text1"/>
          <w:sz w:val="28"/>
          <w:szCs w:val="28"/>
        </w:rPr>
      </w:pPr>
      <w:r w:rsidRPr="005734CA">
        <w:rPr>
          <w:b/>
          <w:color w:val="000000" w:themeColor="text1"/>
          <w:sz w:val="28"/>
          <w:szCs w:val="28"/>
        </w:rPr>
        <w:t>Лот №</w:t>
      </w:r>
      <w:r w:rsidR="00BB348A" w:rsidRPr="005734CA">
        <w:rPr>
          <w:b/>
          <w:color w:val="000000" w:themeColor="text1"/>
          <w:sz w:val="28"/>
          <w:szCs w:val="28"/>
        </w:rPr>
        <w:t>7</w:t>
      </w:r>
      <w:r w:rsidRPr="005734CA">
        <w:rPr>
          <w:color w:val="000000" w:themeColor="text1"/>
          <w:sz w:val="28"/>
          <w:szCs w:val="28"/>
        </w:rPr>
        <w:t xml:space="preserve"> </w:t>
      </w:r>
      <w:r w:rsidR="00120684" w:rsidRPr="005734CA">
        <w:rPr>
          <w:color w:val="000000" w:themeColor="text1"/>
          <w:sz w:val="28"/>
          <w:szCs w:val="28"/>
        </w:rPr>
        <w:t xml:space="preserve">г. Владикавказ, пр. </w:t>
      </w:r>
      <w:proofErr w:type="spellStart"/>
      <w:r w:rsidR="00120684" w:rsidRPr="005734CA">
        <w:rPr>
          <w:color w:val="000000" w:themeColor="text1"/>
          <w:sz w:val="28"/>
          <w:szCs w:val="28"/>
        </w:rPr>
        <w:t>Доватора</w:t>
      </w:r>
      <w:proofErr w:type="spellEnd"/>
      <w:r w:rsidR="00120684" w:rsidRPr="005734CA">
        <w:rPr>
          <w:color w:val="000000" w:themeColor="text1"/>
          <w:sz w:val="28"/>
          <w:szCs w:val="28"/>
        </w:rPr>
        <w:t xml:space="preserve">, 15 (аллея </w:t>
      </w:r>
      <w:proofErr w:type="spellStart"/>
      <w:r w:rsidR="00120684" w:rsidRPr="005734CA">
        <w:rPr>
          <w:color w:val="000000" w:themeColor="text1"/>
          <w:sz w:val="28"/>
          <w:szCs w:val="28"/>
        </w:rPr>
        <w:t>Евростиль</w:t>
      </w:r>
      <w:proofErr w:type="spellEnd"/>
      <w:r w:rsidR="00120684" w:rsidRPr="005734CA">
        <w:rPr>
          <w:color w:val="000000" w:themeColor="text1"/>
          <w:sz w:val="28"/>
          <w:szCs w:val="28"/>
        </w:rPr>
        <w:t xml:space="preserve">), тип НТО – холодильник, специализация –реализация мороженного, площадью 4 </w:t>
      </w:r>
      <w:proofErr w:type="spellStart"/>
      <w:r w:rsidR="00120684" w:rsidRPr="005734CA">
        <w:rPr>
          <w:color w:val="000000" w:themeColor="text1"/>
          <w:sz w:val="28"/>
          <w:szCs w:val="28"/>
        </w:rPr>
        <w:t>кв.м</w:t>
      </w:r>
      <w:proofErr w:type="spellEnd"/>
      <w:r w:rsidR="00120684" w:rsidRPr="005734CA">
        <w:rPr>
          <w:color w:val="000000" w:themeColor="text1"/>
          <w:sz w:val="28"/>
          <w:szCs w:val="28"/>
        </w:rPr>
        <w:t>.</w:t>
      </w:r>
      <w:r w:rsidR="00C967A7"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C967A7" w:rsidRPr="005734CA" w:rsidRDefault="00C967A7" w:rsidP="00C967A7">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lastRenderedPageBreak/>
        <w:t xml:space="preserve">Начальная цена Лота составляет </w:t>
      </w:r>
      <w:r w:rsidR="007361A5" w:rsidRPr="005734CA">
        <w:rPr>
          <w:rFonts w:ascii="Times New Roman" w:eastAsia="Times New Roman" w:hAnsi="Times New Roman" w:cs="Times New Roman"/>
          <w:color w:val="000000" w:themeColor="text1"/>
          <w:sz w:val="28"/>
          <w:szCs w:val="28"/>
          <w:lang w:eastAsia="zh-CN"/>
        </w:rPr>
        <w:t>6275</w:t>
      </w:r>
      <w:r w:rsidRPr="005734CA">
        <w:rPr>
          <w:rFonts w:ascii="Times New Roman" w:eastAsia="Times New Roman" w:hAnsi="Times New Roman" w:cs="Times New Roman"/>
          <w:color w:val="000000" w:themeColor="text1"/>
          <w:sz w:val="28"/>
          <w:szCs w:val="28"/>
          <w:lang w:eastAsia="zh-CN"/>
        </w:rPr>
        <w:t xml:space="preserve">руб. за указанный период. Размер задатка </w:t>
      </w:r>
      <w:r w:rsidR="007361A5" w:rsidRPr="005734CA">
        <w:rPr>
          <w:rFonts w:ascii="Times New Roman" w:eastAsia="Times New Roman" w:hAnsi="Times New Roman" w:cs="Times New Roman"/>
          <w:color w:val="000000" w:themeColor="text1"/>
          <w:sz w:val="28"/>
          <w:szCs w:val="28"/>
          <w:lang w:eastAsia="zh-CN"/>
        </w:rPr>
        <w:t>1882</w:t>
      </w:r>
      <w:r w:rsidRPr="005734CA">
        <w:rPr>
          <w:rFonts w:ascii="Times New Roman" w:eastAsia="Times New Roman" w:hAnsi="Times New Roman" w:cs="Times New Roman"/>
          <w:color w:val="000000" w:themeColor="text1"/>
          <w:sz w:val="28"/>
          <w:szCs w:val="28"/>
          <w:lang w:eastAsia="zh-CN"/>
        </w:rPr>
        <w:t xml:space="preserve"> руб.</w:t>
      </w:r>
    </w:p>
    <w:p w:rsidR="007C2993" w:rsidRPr="005734CA" w:rsidRDefault="00082E53" w:rsidP="007C2993">
      <w:pPr>
        <w:pStyle w:val="a3"/>
        <w:spacing w:after="0"/>
        <w:ind w:firstLine="705"/>
        <w:jc w:val="both"/>
        <w:rPr>
          <w:color w:val="000000" w:themeColor="text1"/>
          <w:sz w:val="28"/>
          <w:szCs w:val="28"/>
        </w:rPr>
      </w:pPr>
      <w:r w:rsidRPr="005734CA">
        <w:rPr>
          <w:b/>
          <w:color w:val="000000" w:themeColor="text1"/>
          <w:sz w:val="28"/>
          <w:szCs w:val="28"/>
        </w:rPr>
        <w:t>Лот №</w:t>
      </w:r>
      <w:r w:rsidR="00BB348A" w:rsidRPr="005734CA">
        <w:rPr>
          <w:b/>
          <w:color w:val="000000" w:themeColor="text1"/>
          <w:sz w:val="28"/>
          <w:szCs w:val="28"/>
        </w:rPr>
        <w:t>8</w:t>
      </w:r>
      <w:r w:rsidRPr="005734CA">
        <w:rPr>
          <w:color w:val="000000" w:themeColor="text1"/>
          <w:sz w:val="28"/>
          <w:szCs w:val="28"/>
        </w:rPr>
        <w:t xml:space="preserve">: </w:t>
      </w:r>
      <w:r w:rsidR="00120684" w:rsidRPr="005734CA">
        <w:rPr>
          <w:color w:val="000000" w:themeColor="text1"/>
          <w:sz w:val="28"/>
          <w:szCs w:val="28"/>
        </w:rPr>
        <w:t xml:space="preserve">г. Владикавказ, пр. </w:t>
      </w:r>
      <w:proofErr w:type="spellStart"/>
      <w:r w:rsidR="00120684" w:rsidRPr="005734CA">
        <w:rPr>
          <w:color w:val="000000" w:themeColor="text1"/>
          <w:sz w:val="28"/>
          <w:szCs w:val="28"/>
        </w:rPr>
        <w:t>Коста</w:t>
      </w:r>
      <w:proofErr w:type="spellEnd"/>
      <w:r w:rsidR="00120684" w:rsidRPr="005734CA">
        <w:rPr>
          <w:color w:val="000000" w:themeColor="text1"/>
          <w:sz w:val="28"/>
          <w:szCs w:val="28"/>
        </w:rPr>
        <w:t xml:space="preserve">, 134, тип НТО – холодильник, специализация –реализация мороженного, площадью 4 </w:t>
      </w:r>
      <w:proofErr w:type="spellStart"/>
      <w:r w:rsidR="00120684" w:rsidRPr="005734CA">
        <w:rPr>
          <w:color w:val="000000" w:themeColor="text1"/>
          <w:sz w:val="28"/>
          <w:szCs w:val="28"/>
        </w:rPr>
        <w:t>кв.м</w:t>
      </w:r>
      <w:proofErr w:type="spellEnd"/>
      <w:r w:rsidR="00120684"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7361A5" w:rsidRPr="005734CA" w:rsidRDefault="007361A5" w:rsidP="007361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C2993" w:rsidRPr="005734CA" w:rsidRDefault="00082E53" w:rsidP="007C2993">
      <w:pPr>
        <w:pStyle w:val="a3"/>
        <w:spacing w:after="0"/>
        <w:ind w:firstLine="705"/>
        <w:jc w:val="both"/>
        <w:rPr>
          <w:color w:val="000000" w:themeColor="text1"/>
          <w:sz w:val="28"/>
          <w:szCs w:val="28"/>
        </w:rPr>
      </w:pPr>
      <w:r w:rsidRPr="005734CA">
        <w:rPr>
          <w:b/>
          <w:color w:val="000000" w:themeColor="text1"/>
          <w:sz w:val="28"/>
          <w:szCs w:val="28"/>
        </w:rPr>
        <w:t>Лот №</w:t>
      </w:r>
      <w:r w:rsidR="00BB348A" w:rsidRPr="005734CA">
        <w:rPr>
          <w:b/>
          <w:color w:val="000000" w:themeColor="text1"/>
          <w:sz w:val="28"/>
          <w:szCs w:val="28"/>
        </w:rPr>
        <w:t>9</w:t>
      </w:r>
      <w:r w:rsidRPr="005734CA">
        <w:rPr>
          <w:color w:val="000000" w:themeColor="text1"/>
          <w:sz w:val="28"/>
          <w:szCs w:val="28"/>
        </w:rPr>
        <w:t xml:space="preserve">: </w:t>
      </w:r>
      <w:r w:rsidR="00120684" w:rsidRPr="005734CA">
        <w:rPr>
          <w:color w:val="000000" w:themeColor="text1"/>
          <w:sz w:val="28"/>
          <w:szCs w:val="28"/>
        </w:rPr>
        <w:t xml:space="preserve">г. Владикавказ, пр. </w:t>
      </w:r>
      <w:proofErr w:type="spellStart"/>
      <w:r w:rsidR="00120684" w:rsidRPr="005734CA">
        <w:rPr>
          <w:color w:val="000000" w:themeColor="text1"/>
          <w:sz w:val="28"/>
          <w:szCs w:val="28"/>
        </w:rPr>
        <w:t>Коста</w:t>
      </w:r>
      <w:proofErr w:type="spellEnd"/>
      <w:r w:rsidR="00120684" w:rsidRPr="005734CA">
        <w:rPr>
          <w:color w:val="000000" w:themeColor="text1"/>
          <w:sz w:val="28"/>
          <w:szCs w:val="28"/>
        </w:rPr>
        <w:t xml:space="preserve">, 227, тип НТО – холодильник, специализация –реализация мороженного, площадью 4 </w:t>
      </w:r>
      <w:proofErr w:type="spellStart"/>
      <w:r w:rsidR="00120684" w:rsidRPr="005734CA">
        <w:rPr>
          <w:color w:val="000000" w:themeColor="text1"/>
          <w:sz w:val="28"/>
          <w:szCs w:val="28"/>
        </w:rPr>
        <w:t>кв.м</w:t>
      </w:r>
      <w:proofErr w:type="spellEnd"/>
      <w:r w:rsidR="00120684"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7361A5" w:rsidRPr="005734CA" w:rsidRDefault="007361A5" w:rsidP="007361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76F4C" w:rsidRPr="005734CA" w:rsidRDefault="00082E53" w:rsidP="00776F4C">
      <w:pPr>
        <w:pStyle w:val="a3"/>
        <w:spacing w:after="0"/>
        <w:ind w:firstLine="705"/>
        <w:jc w:val="both"/>
        <w:rPr>
          <w:color w:val="000000" w:themeColor="text1"/>
          <w:sz w:val="28"/>
          <w:szCs w:val="28"/>
        </w:rPr>
      </w:pPr>
      <w:r w:rsidRPr="005734CA">
        <w:rPr>
          <w:b/>
          <w:color w:val="000000" w:themeColor="text1"/>
          <w:sz w:val="28"/>
          <w:szCs w:val="28"/>
        </w:rPr>
        <w:t>Лот №</w:t>
      </w:r>
      <w:r w:rsidR="00BB348A" w:rsidRPr="005734CA">
        <w:rPr>
          <w:b/>
          <w:color w:val="000000" w:themeColor="text1"/>
          <w:sz w:val="28"/>
          <w:szCs w:val="28"/>
        </w:rPr>
        <w:t>10</w:t>
      </w:r>
      <w:r w:rsidRPr="005734CA">
        <w:rPr>
          <w:color w:val="000000" w:themeColor="text1"/>
          <w:sz w:val="28"/>
          <w:szCs w:val="28"/>
        </w:rPr>
        <w:t xml:space="preserve">: </w:t>
      </w:r>
      <w:r w:rsidR="00120684" w:rsidRPr="005734CA">
        <w:rPr>
          <w:color w:val="000000" w:themeColor="text1"/>
          <w:sz w:val="28"/>
          <w:szCs w:val="28"/>
        </w:rPr>
        <w:t xml:space="preserve">г. Владикавказ, пр. </w:t>
      </w:r>
      <w:proofErr w:type="spellStart"/>
      <w:r w:rsidR="00120684" w:rsidRPr="005734CA">
        <w:rPr>
          <w:color w:val="000000" w:themeColor="text1"/>
          <w:sz w:val="28"/>
          <w:szCs w:val="28"/>
        </w:rPr>
        <w:t>Коста</w:t>
      </w:r>
      <w:proofErr w:type="spellEnd"/>
      <w:r w:rsidR="00120684" w:rsidRPr="005734CA">
        <w:rPr>
          <w:color w:val="000000" w:themeColor="text1"/>
          <w:sz w:val="28"/>
          <w:szCs w:val="28"/>
        </w:rPr>
        <w:t xml:space="preserve">/ул. Братьев Темировых (со стороны ОЗАТЭ), тип НТО – холодильник, специализация –реализация мороженного, площадью 4 </w:t>
      </w:r>
      <w:proofErr w:type="spellStart"/>
      <w:r w:rsidR="00120684" w:rsidRPr="005734CA">
        <w:rPr>
          <w:color w:val="000000" w:themeColor="text1"/>
          <w:sz w:val="28"/>
          <w:szCs w:val="28"/>
        </w:rPr>
        <w:t>кв.м</w:t>
      </w:r>
      <w:proofErr w:type="spellEnd"/>
      <w:r w:rsidR="00120684"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7361A5" w:rsidRPr="005734CA" w:rsidRDefault="007361A5" w:rsidP="007361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C2993" w:rsidRPr="005734CA" w:rsidRDefault="00C868FF" w:rsidP="007C2993">
      <w:pPr>
        <w:pStyle w:val="a3"/>
        <w:spacing w:after="0"/>
        <w:ind w:firstLine="705"/>
        <w:jc w:val="both"/>
        <w:rPr>
          <w:color w:val="000000" w:themeColor="text1"/>
          <w:sz w:val="28"/>
          <w:szCs w:val="28"/>
        </w:rPr>
      </w:pPr>
      <w:r w:rsidRPr="005734CA">
        <w:rPr>
          <w:b/>
          <w:color w:val="000000" w:themeColor="text1"/>
          <w:sz w:val="28"/>
          <w:szCs w:val="28"/>
        </w:rPr>
        <w:t>Лот №1</w:t>
      </w:r>
      <w:r w:rsidR="00BB348A" w:rsidRPr="005734CA">
        <w:rPr>
          <w:b/>
          <w:color w:val="000000" w:themeColor="text1"/>
          <w:sz w:val="28"/>
          <w:szCs w:val="28"/>
        </w:rPr>
        <w:t>1</w:t>
      </w:r>
      <w:r w:rsidRPr="005734CA">
        <w:rPr>
          <w:color w:val="000000" w:themeColor="text1"/>
          <w:sz w:val="28"/>
          <w:szCs w:val="28"/>
        </w:rPr>
        <w:t xml:space="preserve">: </w:t>
      </w:r>
      <w:r w:rsidR="00120684" w:rsidRPr="005734CA">
        <w:rPr>
          <w:color w:val="000000" w:themeColor="text1"/>
          <w:sz w:val="28"/>
          <w:szCs w:val="28"/>
        </w:rPr>
        <w:t xml:space="preserve">г. Владикавказ, пр. Мира,14, тип НТО – холодильник, специализация –реализация мороженного, площадью 4 </w:t>
      </w:r>
      <w:proofErr w:type="spellStart"/>
      <w:r w:rsidR="00120684" w:rsidRPr="005734CA">
        <w:rPr>
          <w:color w:val="000000" w:themeColor="text1"/>
          <w:sz w:val="28"/>
          <w:szCs w:val="28"/>
        </w:rPr>
        <w:t>кв.м</w:t>
      </w:r>
      <w:proofErr w:type="spellEnd"/>
      <w:r w:rsidR="00120684"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7361A5" w:rsidRPr="005734CA" w:rsidRDefault="007361A5" w:rsidP="007361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C2993" w:rsidRPr="005734CA" w:rsidRDefault="00C868FF" w:rsidP="007C2993">
      <w:pPr>
        <w:pStyle w:val="a3"/>
        <w:spacing w:after="0"/>
        <w:ind w:firstLine="705"/>
        <w:jc w:val="both"/>
        <w:rPr>
          <w:color w:val="000000" w:themeColor="text1"/>
          <w:sz w:val="28"/>
          <w:szCs w:val="28"/>
        </w:rPr>
      </w:pPr>
      <w:r w:rsidRPr="005734CA">
        <w:rPr>
          <w:b/>
          <w:color w:val="000000" w:themeColor="text1"/>
          <w:sz w:val="28"/>
          <w:szCs w:val="28"/>
        </w:rPr>
        <w:t>Лот №1</w:t>
      </w:r>
      <w:r w:rsidR="00BB348A" w:rsidRPr="005734CA">
        <w:rPr>
          <w:b/>
          <w:color w:val="000000" w:themeColor="text1"/>
          <w:sz w:val="28"/>
          <w:szCs w:val="28"/>
        </w:rPr>
        <w:t>2</w:t>
      </w:r>
      <w:r w:rsidRPr="005734CA">
        <w:rPr>
          <w:color w:val="000000" w:themeColor="text1"/>
          <w:sz w:val="28"/>
          <w:szCs w:val="28"/>
        </w:rPr>
        <w:t xml:space="preserve">: </w:t>
      </w:r>
      <w:r w:rsidR="00DF007C" w:rsidRPr="005734CA">
        <w:rPr>
          <w:color w:val="000000" w:themeColor="text1"/>
          <w:sz w:val="28"/>
          <w:szCs w:val="28"/>
        </w:rPr>
        <w:t xml:space="preserve">г. Владикавказ, пр. Мира,27, тип НТО – холодильник, специализация –реализация мороженного, площадью 4 </w:t>
      </w:r>
      <w:proofErr w:type="spellStart"/>
      <w:r w:rsidR="00DF007C" w:rsidRPr="005734CA">
        <w:rPr>
          <w:color w:val="000000" w:themeColor="text1"/>
          <w:sz w:val="28"/>
          <w:szCs w:val="28"/>
        </w:rPr>
        <w:t>кв.м</w:t>
      </w:r>
      <w:proofErr w:type="spellEnd"/>
      <w:r w:rsidR="00DF007C"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7361A5" w:rsidRPr="005734CA" w:rsidRDefault="007361A5" w:rsidP="007361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C2993" w:rsidRPr="005734CA" w:rsidRDefault="00D07E2F" w:rsidP="007C2993">
      <w:pPr>
        <w:pStyle w:val="a3"/>
        <w:spacing w:after="0"/>
        <w:ind w:firstLine="705"/>
        <w:jc w:val="both"/>
        <w:rPr>
          <w:color w:val="000000" w:themeColor="text1"/>
          <w:sz w:val="28"/>
          <w:szCs w:val="28"/>
        </w:rPr>
      </w:pPr>
      <w:r w:rsidRPr="005734CA">
        <w:rPr>
          <w:b/>
          <w:color w:val="000000" w:themeColor="text1"/>
          <w:sz w:val="28"/>
          <w:szCs w:val="28"/>
        </w:rPr>
        <w:t>Лот №1</w:t>
      </w:r>
      <w:r w:rsidR="00BB348A" w:rsidRPr="005734CA">
        <w:rPr>
          <w:b/>
          <w:color w:val="000000" w:themeColor="text1"/>
          <w:sz w:val="28"/>
          <w:szCs w:val="28"/>
        </w:rPr>
        <w:t>3</w:t>
      </w:r>
      <w:r w:rsidRPr="005734CA">
        <w:rPr>
          <w:color w:val="000000" w:themeColor="text1"/>
          <w:sz w:val="28"/>
          <w:szCs w:val="28"/>
        </w:rPr>
        <w:t xml:space="preserve">: </w:t>
      </w:r>
      <w:r w:rsidR="00DF007C" w:rsidRPr="005734CA">
        <w:rPr>
          <w:color w:val="000000" w:themeColor="text1"/>
          <w:sz w:val="28"/>
          <w:szCs w:val="28"/>
        </w:rPr>
        <w:t xml:space="preserve">г. Владикавказ, ул. А. Кесаева,12, тип НТО – холодильник, специализация –реализация мороженного, площадью 4 </w:t>
      </w:r>
      <w:proofErr w:type="spellStart"/>
      <w:r w:rsidR="00DF007C" w:rsidRPr="005734CA">
        <w:rPr>
          <w:color w:val="000000" w:themeColor="text1"/>
          <w:sz w:val="28"/>
          <w:szCs w:val="28"/>
        </w:rPr>
        <w:t>кв.м</w:t>
      </w:r>
      <w:proofErr w:type="spellEnd"/>
      <w:r w:rsidR="00DF007C"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7361A5" w:rsidRPr="005734CA" w:rsidRDefault="007361A5" w:rsidP="007361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76F4C" w:rsidRPr="005734CA" w:rsidRDefault="00D07E2F" w:rsidP="00776F4C">
      <w:pPr>
        <w:pStyle w:val="a3"/>
        <w:spacing w:after="0"/>
        <w:ind w:firstLine="705"/>
        <w:jc w:val="both"/>
        <w:rPr>
          <w:color w:val="000000" w:themeColor="text1"/>
          <w:sz w:val="28"/>
          <w:szCs w:val="28"/>
        </w:rPr>
      </w:pPr>
      <w:r w:rsidRPr="005734CA">
        <w:rPr>
          <w:b/>
          <w:color w:val="000000" w:themeColor="text1"/>
          <w:sz w:val="28"/>
          <w:szCs w:val="28"/>
        </w:rPr>
        <w:t>Лот №1</w:t>
      </w:r>
      <w:r w:rsidR="00BB348A" w:rsidRPr="005734CA">
        <w:rPr>
          <w:b/>
          <w:color w:val="000000" w:themeColor="text1"/>
          <w:sz w:val="28"/>
          <w:szCs w:val="28"/>
        </w:rPr>
        <w:t>4</w:t>
      </w:r>
      <w:r w:rsidRPr="005734CA">
        <w:rPr>
          <w:color w:val="000000" w:themeColor="text1"/>
          <w:sz w:val="28"/>
          <w:szCs w:val="28"/>
        </w:rPr>
        <w:t xml:space="preserve">: </w:t>
      </w:r>
      <w:r w:rsidR="00DF007C" w:rsidRPr="005734CA">
        <w:rPr>
          <w:color w:val="000000" w:themeColor="text1"/>
          <w:sz w:val="28"/>
          <w:szCs w:val="28"/>
        </w:rPr>
        <w:t xml:space="preserve">г. Владикавказ, ул. Ватутина/ул. Куйбышева (со стороны Почты России). тип НТО – холодильник, специализация –реализация мороженного, площадью 4 </w:t>
      </w:r>
      <w:proofErr w:type="spellStart"/>
      <w:r w:rsidR="00DF007C" w:rsidRPr="005734CA">
        <w:rPr>
          <w:color w:val="000000" w:themeColor="text1"/>
          <w:sz w:val="28"/>
          <w:szCs w:val="28"/>
        </w:rPr>
        <w:t>кв.м</w:t>
      </w:r>
      <w:proofErr w:type="spellEnd"/>
      <w:r w:rsidR="00DF007C"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7361A5" w:rsidRPr="005734CA" w:rsidRDefault="007361A5" w:rsidP="007361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C2993" w:rsidRPr="005734CA" w:rsidRDefault="00D07E2F" w:rsidP="007C2993">
      <w:pPr>
        <w:pStyle w:val="a3"/>
        <w:spacing w:after="0"/>
        <w:ind w:firstLine="705"/>
        <w:jc w:val="both"/>
        <w:rPr>
          <w:color w:val="000000" w:themeColor="text1"/>
          <w:sz w:val="28"/>
          <w:szCs w:val="28"/>
        </w:rPr>
      </w:pPr>
      <w:r w:rsidRPr="005734CA">
        <w:rPr>
          <w:b/>
          <w:color w:val="000000" w:themeColor="text1"/>
          <w:sz w:val="28"/>
          <w:szCs w:val="28"/>
        </w:rPr>
        <w:t>Лот №1</w:t>
      </w:r>
      <w:r w:rsidR="00BB348A" w:rsidRPr="005734CA">
        <w:rPr>
          <w:b/>
          <w:color w:val="000000" w:themeColor="text1"/>
          <w:sz w:val="28"/>
          <w:szCs w:val="28"/>
        </w:rPr>
        <w:t>5</w:t>
      </w:r>
      <w:r w:rsidRPr="005734CA">
        <w:rPr>
          <w:color w:val="000000" w:themeColor="text1"/>
          <w:sz w:val="28"/>
          <w:szCs w:val="28"/>
        </w:rPr>
        <w:t xml:space="preserve">: </w:t>
      </w:r>
      <w:r w:rsidR="00DF007C" w:rsidRPr="005734CA">
        <w:rPr>
          <w:color w:val="000000" w:themeColor="text1"/>
          <w:sz w:val="28"/>
          <w:szCs w:val="28"/>
        </w:rPr>
        <w:t xml:space="preserve">г. Владикавказ, ул. Весенняя, 9 «б», тип НТО – холодильник, специализация –реализация мороженного, площадью 4 </w:t>
      </w:r>
      <w:proofErr w:type="spellStart"/>
      <w:r w:rsidR="00DF007C" w:rsidRPr="005734CA">
        <w:rPr>
          <w:color w:val="000000" w:themeColor="text1"/>
          <w:sz w:val="28"/>
          <w:szCs w:val="28"/>
        </w:rPr>
        <w:t>кв.м</w:t>
      </w:r>
      <w:proofErr w:type="spellEnd"/>
      <w:r w:rsidR="00DF007C"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7C2993" w:rsidRPr="005734CA" w:rsidRDefault="007C2993" w:rsidP="007C2993">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w:t>
      </w:r>
      <w:r w:rsidR="00EF7A54" w:rsidRPr="005734CA">
        <w:rPr>
          <w:rFonts w:ascii="Times New Roman" w:eastAsia="Times New Roman" w:hAnsi="Times New Roman" w:cs="Times New Roman"/>
          <w:color w:val="000000" w:themeColor="text1"/>
          <w:sz w:val="28"/>
          <w:szCs w:val="28"/>
          <w:lang w:eastAsia="zh-CN"/>
        </w:rPr>
        <w:t xml:space="preserve">альная цена Лота составляет 6275 </w:t>
      </w:r>
      <w:r w:rsidRPr="005734CA">
        <w:rPr>
          <w:rFonts w:ascii="Times New Roman" w:eastAsia="Times New Roman" w:hAnsi="Times New Roman" w:cs="Times New Roman"/>
          <w:color w:val="000000" w:themeColor="text1"/>
          <w:sz w:val="28"/>
          <w:szCs w:val="28"/>
          <w:lang w:eastAsia="zh-CN"/>
        </w:rPr>
        <w:t xml:space="preserve">руб. за указанный период. Размер задатка </w:t>
      </w:r>
      <w:r w:rsidR="00EF7A54" w:rsidRPr="005734CA">
        <w:rPr>
          <w:rFonts w:ascii="Times New Roman" w:eastAsia="Times New Roman" w:hAnsi="Times New Roman" w:cs="Times New Roman"/>
          <w:color w:val="000000" w:themeColor="text1"/>
          <w:sz w:val="28"/>
          <w:szCs w:val="28"/>
          <w:lang w:eastAsia="zh-CN"/>
        </w:rPr>
        <w:t>1882</w:t>
      </w:r>
      <w:r w:rsidRPr="005734CA">
        <w:rPr>
          <w:rFonts w:ascii="Times New Roman" w:eastAsia="Times New Roman" w:hAnsi="Times New Roman" w:cs="Times New Roman"/>
          <w:color w:val="000000" w:themeColor="text1"/>
          <w:sz w:val="28"/>
          <w:szCs w:val="28"/>
          <w:lang w:eastAsia="zh-CN"/>
        </w:rPr>
        <w:t xml:space="preserve"> руб.</w:t>
      </w:r>
    </w:p>
    <w:p w:rsidR="007C2993" w:rsidRPr="005734CA" w:rsidRDefault="00C71CEB" w:rsidP="007C2993">
      <w:pPr>
        <w:pStyle w:val="a3"/>
        <w:spacing w:after="0"/>
        <w:ind w:firstLine="705"/>
        <w:jc w:val="both"/>
        <w:rPr>
          <w:color w:val="000000" w:themeColor="text1"/>
          <w:sz w:val="28"/>
          <w:szCs w:val="28"/>
        </w:rPr>
      </w:pPr>
      <w:r w:rsidRPr="005734CA">
        <w:rPr>
          <w:b/>
          <w:color w:val="000000" w:themeColor="text1"/>
          <w:sz w:val="28"/>
          <w:szCs w:val="28"/>
        </w:rPr>
        <w:lastRenderedPageBreak/>
        <w:t>Лот №1</w:t>
      </w:r>
      <w:r w:rsidR="00BB348A" w:rsidRPr="005734CA">
        <w:rPr>
          <w:b/>
          <w:color w:val="000000" w:themeColor="text1"/>
          <w:sz w:val="28"/>
          <w:szCs w:val="28"/>
        </w:rPr>
        <w:t>6</w:t>
      </w:r>
      <w:r w:rsidRPr="005734CA">
        <w:rPr>
          <w:color w:val="000000" w:themeColor="text1"/>
          <w:sz w:val="28"/>
          <w:szCs w:val="28"/>
        </w:rPr>
        <w:t xml:space="preserve">: </w:t>
      </w:r>
      <w:r w:rsidR="00DF007C" w:rsidRPr="005734CA">
        <w:rPr>
          <w:color w:val="000000" w:themeColor="text1"/>
          <w:sz w:val="28"/>
          <w:szCs w:val="28"/>
        </w:rPr>
        <w:t xml:space="preserve">г. Владикавказ, ул. Владикавказская, 26, тип НТО – холодильник, специализация –реализация мороженного, площадью 4 </w:t>
      </w:r>
      <w:proofErr w:type="spellStart"/>
      <w:r w:rsidR="00DF007C" w:rsidRPr="005734CA">
        <w:rPr>
          <w:color w:val="000000" w:themeColor="text1"/>
          <w:sz w:val="28"/>
          <w:szCs w:val="28"/>
        </w:rPr>
        <w:t>кв.м</w:t>
      </w:r>
      <w:proofErr w:type="spellEnd"/>
      <w:r w:rsidR="00DF007C"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C2993" w:rsidRPr="005734CA" w:rsidRDefault="00E83F59" w:rsidP="007C2993">
      <w:pPr>
        <w:pStyle w:val="a3"/>
        <w:spacing w:after="0"/>
        <w:ind w:firstLine="705"/>
        <w:jc w:val="both"/>
        <w:rPr>
          <w:color w:val="000000" w:themeColor="text1"/>
          <w:sz w:val="28"/>
          <w:szCs w:val="28"/>
        </w:rPr>
      </w:pPr>
      <w:r w:rsidRPr="005734CA">
        <w:rPr>
          <w:b/>
          <w:color w:val="000000" w:themeColor="text1"/>
          <w:sz w:val="28"/>
          <w:szCs w:val="28"/>
        </w:rPr>
        <w:t>Лот №1</w:t>
      </w:r>
      <w:r w:rsidR="00BB348A" w:rsidRPr="005734CA">
        <w:rPr>
          <w:b/>
          <w:color w:val="000000" w:themeColor="text1"/>
          <w:sz w:val="28"/>
          <w:szCs w:val="28"/>
        </w:rPr>
        <w:t>7</w:t>
      </w:r>
      <w:r w:rsidRPr="005734CA">
        <w:rPr>
          <w:color w:val="000000" w:themeColor="text1"/>
          <w:sz w:val="28"/>
          <w:szCs w:val="28"/>
        </w:rPr>
        <w:t xml:space="preserve">: </w:t>
      </w:r>
      <w:r w:rsidR="00DF007C" w:rsidRPr="005734CA">
        <w:rPr>
          <w:color w:val="000000" w:themeColor="text1"/>
          <w:sz w:val="28"/>
          <w:szCs w:val="28"/>
        </w:rPr>
        <w:t xml:space="preserve">г. Владикавказ, ул. Владикавказская, 55, тип НТО – холодильник, специализация –реализация мороженного, площадью 4 </w:t>
      </w:r>
      <w:proofErr w:type="spellStart"/>
      <w:r w:rsidR="00DF007C" w:rsidRPr="005734CA">
        <w:rPr>
          <w:color w:val="000000" w:themeColor="text1"/>
          <w:sz w:val="28"/>
          <w:szCs w:val="28"/>
        </w:rPr>
        <w:t>кв.м</w:t>
      </w:r>
      <w:proofErr w:type="spellEnd"/>
      <w:r w:rsidR="00DF007C"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7C2993" w:rsidRPr="005734CA" w:rsidRDefault="007C2993" w:rsidP="007C2993">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AB2F89" w:rsidRPr="005734CA">
        <w:rPr>
          <w:rFonts w:ascii="Times New Roman" w:eastAsia="Times New Roman" w:hAnsi="Times New Roman" w:cs="Times New Roman"/>
          <w:color w:val="000000" w:themeColor="text1"/>
          <w:sz w:val="28"/>
          <w:szCs w:val="28"/>
          <w:lang w:eastAsia="zh-CN"/>
        </w:rPr>
        <w:t>3137</w:t>
      </w:r>
      <w:r w:rsidRPr="005734CA">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AB2F89" w:rsidRPr="005734CA">
        <w:rPr>
          <w:rFonts w:ascii="Times New Roman" w:eastAsia="Times New Roman" w:hAnsi="Times New Roman" w:cs="Times New Roman"/>
          <w:color w:val="000000" w:themeColor="text1"/>
          <w:sz w:val="28"/>
          <w:szCs w:val="28"/>
          <w:lang w:eastAsia="zh-CN"/>
        </w:rPr>
        <w:t>941</w:t>
      </w:r>
      <w:r w:rsidRPr="005734CA">
        <w:rPr>
          <w:rFonts w:ascii="Times New Roman" w:eastAsia="Times New Roman" w:hAnsi="Times New Roman" w:cs="Times New Roman"/>
          <w:color w:val="000000" w:themeColor="text1"/>
          <w:sz w:val="28"/>
          <w:szCs w:val="28"/>
          <w:lang w:eastAsia="zh-CN"/>
        </w:rPr>
        <w:t xml:space="preserve"> руб.</w:t>
      </w:r>
    </w:p>
    <w:p w:rsidR="007C2993" w:rsidRPr="005734CA" w:rsidRDefault="000201EE" w:rsidP="007C2993">
      <w:pPr>
        <w:pStyle w:val="a3"/>
        <w:spacing w:after="0"/>
        <w:ind w:firstLine="705"/>
        <w:jc w:val="both"/>
        <w:rPr>
          <w:color w:val="000000" w:themeColor="text1"/>
          <w:sz w:val="28"/>
          <w:szCs w:val="28"/>
        </w:rPr>
      </w:pPr>
      <w:r w:rsidRPr="005734CA">
        <w:rPr>
          <w:b/>
          <w:color w:val="000000" w:themeColor="text1"/>
          <w:sz w:val="28"/>
          <w:szCs w:val="28"/>
        </w:rPr>
        <w:t>Лот №1</w:t>
      </w:r>
      <w:r w:rsidR="00BB348A" w:rsidRPr="005734CA">
        <w:rPr>
          <w:b/>
          <w:color w:val="000000" w:themeColor="text1"/>
          <w:sz w:val="28"/>
          <w:szCs w:val="28"/>
        </w:rPr>
        <w:t>8</w:t>
      </w:r>
      <w:r w:rsidRPr="005734CA">
        <w:rPr>
          <w:color w:val="000000" w:themeColor="text1"/>
          <w:sz w:val="28"/>
          <w:szCs w:val="28"/>
        </w:rPr>
        <w:t xml:space="preserve">: </w:t>
      </w:r>
      <w:r w:rsidR="00DF007C" w:rsidRPr="005734CA">
        <w:rPr>
          <w:color w:val="000000" w:themeColor="text1"/>
          <w:sz w:val="28"/>
          <w:szCs w:val="28"/>
        </w:rPr>
        <w:t xml:space="preserve">г. Владикавказ, ул. Владикавказская/ул. </w:t>
      </w:r>
      <w:proofErr w:type="spellStart"/>
      <w:r w:rsidR="00DF007C" w:rsidRPr="005734CA">
        <w:rPr>
          <w:color w:val="000000" w:themeColor="text1"/>
          <w:sz w:val="28"/>
          <w:szCs w:val="28"/>
        </w:rPr>
        <w:t>Цоколаева</w:t>
      </w:r>
      <w:proofErr w:type="spellEnd"/>
      <w:r w:rsidR="00DF007C" w:rsidRPr="005734CA">
        <w:rPr>
          <w:color w:val="000000" w:themeColor="text1"/>
          <w:sz w:val="28"/>
          <w:szCs w:val="28"/>
        </w:rPr>
        <w:t xml:space="preserve">, тип НТО – холодильник, специализация –реализация мороженного, площадью 4 </w:t>
      </w:r>
      <w:proofErr w:type="spellStart"/>
      <w:r w:rsidR="00DF007C" w:rsidRPr="005734CA">
        <w:rPr>
          <w:color w:val="000000" w:themeColor="text1"/>
          <w:sz w:val="28"/>
          <w:szCs w:val="28"/>
        </w:rPr>
        <w:t>кв.м</w:t>
      </w:r>
      <w:proofErr w:type="spellEnd"/>
      <w:r w:rsidR="00DF007C"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76F4C" w:rsidRPr="005734CA" w:rsidRDefault="00221014" w:rsidP="00776F4C">
      <w:pPr>
        <w:pStyle w:val="a3"/>
        <w:spacing w:after="0"/>
        <w:ind w:firstLine="705"/>
        <w:jc w:val="both"/>
        <w:rPr>
          <w:color w:val="000000" w:themeColor="text1"/>
          <w:sz w:val="28"/>
          <w:szCs w:val="28"/>
        </w:rPr>
      </w:pPr>
      <w:r w:rsidRPr="005734CA">
        <w:rPr>
          <w:b/>
          <w:color w:val="000000" w:themeColor="text1"/>
          <w:sz w:val="28"/>
          <w:szCs w:val="28"/>
        </w:rPr>
        <w:t>Лот №1</w:t>
      </w:r>
      <w:r w:rsidR="00BB348A" w:rsidRPr="005734CA">
        <w:rPr>
          <w:b/>
          <w:color w:val="000000" w:themeColor="text1"/>
          <w:sz w:val="28"/>
          <w:szCs w:val="28"/>
        </w:rPr>
        <w:t>9</w:t>
      </w:r>
      <w:r w:rsidRPr="005734CA">
        <w:rPr>
          <w:color w:val="000000" w:themeColor="text1"/>
          <w:sz w:val="28"/>
          <w:szCs w:val="28"/>
        </w:rPr>
        <w:t xml:space="preserve">: </w:t>
      </w:r>
      <w:r w:rsidR="00DF007C" w:rsidRPr="005734CA">
        <w:rPr>
          <w:color w:val="000000" w:themeColor="text1"/>
          <w:sz w:val="28"/>
          <w:szCs w:val="28"/>
        </w:rPr>
        <w:t xml:space="preserve">г. Владикавказ, ул. Кирова/ул. Маркова, тип НТО – холодильник, специализация –реализация мороженного, площадью 4 </w:t>
      </w:r>
      <w:proofErr w:type="spellStart"/>
      <w:r w:rsidR="00DF007C" w:rsidRPr="005734CA">
        <w:rPr>
          <w:color w:val="000000" w:themeColor="text1"/>
          <w:sz w:val="28"/>
          <w:szCs w:val="28"/>
        </w:rPr>
        <w:t>кв.м</w:t>
      </w:r>
      <w:proofErr w:type="spellEnd"/>
      <w:r w:rsidR="00DF007C"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C2993" w:rsidRPr="005734CA" w:rsidRDefault="00030AD9" w:rsidP="007C2993">
      <w:pPr>
        <w:pStyle w:val="a3"/>
        <w:spacing w:after="0"/>
        <w:ind w:firstLine="705"/>
        <w:jc w:val="both"/>
        <w:rPr>
          <w:color w:val="000000" w:themeColor="text1"/>
          <w:sz w:val="28"/>
          <w:szCs w:val="28"/>
        </w:rPr>
      </w:pPr>
      <w:r w:rsidRPr="005734CA">
        <w:rPr>
          <w:b/>
          <w:color w:val="000000" w:themeColor="text1"/>
          <w:sz w:val="28"/>
          <w:szCs w:val="28"/>
        </w:rPr>
        <w:t>Лот №</w:t>
      </w:r>
      <w:r w:rsidR="00BB348A" w:rsidRPr="005734CA">
        <w:rPr>
          <w:b/>
          <w:color w:val="000000" w:themeColor="text1"/>
          <w:sz w:val="28"/>
          <w:szCs w:val="28"/>
        </w:rPr>
        <w:t>20</w:t>
      </w:r>
      <w:r w:rsidRPr="005734CA">
        <w:rPr>
          <w:color w:val="000000" w:themeColor="text1"/>
          <w:sz w:val="28"/>
          <w:szCs w:val="28"/>
        </w:rPr>
        <w:t xml:space="preserve">: </w:t>
      </w:r>
      <w:r w:rsidR="00DF007C" w:rsidRPr="005734CA">
        <w:rPr>
          <w:color w:val="000000" w:themeColor="text1"/>
          <w:sz w:val="28"/>
          <w:szCs w:val="28"/>
        </w:rPr>
        <w:t xml:space="preserve">г. Владикавказ, ул. Кирова/ ул. </w:t>
      </w:r>
      <w:proofErr w:type="spellStart"/>
      <w:r w:rsidR="00DF007C" w:rsidRPr="005734CA">
        <w:rPr>
          <w:color w:val="000000" w:themeColor="text1"/>
          <w:sz w:val="28"/>
          <w:szCs w:val="28"/>
        </w:rPr>
        <w:t>Маркуса</w:t>
      </w:r>
      <w:proofErr w:type="spellEnd"/>
      <w:r w:rsidR="00DF007C" w:rsidRPr="005734CA">
        <w:rPr>
          <w:color w:val="000000" w:themeColor="text1"/>
          <w:sz w:val="28"/>
          <w:szCs w:val="28"/>
        </w:rPr>
        <w:t xml:space="preserve"> (район фонтана), тип НТО – холодильник, специализация –реализация мороженного, площадью 4 </w:t>
      </w:r>
      <w:proofErr w:type="spellStart"/>
      <w:r w:rsidR="00DF007C" w:rsidRPr="005734CA">
        <w:rPr>
          <w:color w:val="000000" w:themeColor="text1"/>
          <w:sz w:val="28"/>
          <w:szCs w:val="28"/>
        </w:rPr>
        <w:t>кв.м</w:t>
      </w:r>
      <w:proofErr w:type="spellEnd"/>
      <w:r w:rsidR="00DF007C"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7C2993" w:rsidRPr="005734CA" w:rsidRDefault="007C2993" w:rsidP="007C2993">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EF7A54" w:rsidRPr="005734CA">
        <w:rPr>
          <w:rFonts w:ascii="Times New Roman" w:eastAsia="Times New Roman" w:hAnsi="Times New Roman" w:cs="Times New Roman"/>
          <w:color w:val="000000" w:themeColor="text1"/>
          <w:sz w:val="28"/>
          <w:szCs w:val="28"/>
          <w:lang w:eastAsia="zh-CN"/>
        </w:rPr>
        <w:t xml:space="preserve">6275 </w:t>
      </w:r>
      <w:r w:rsidRPr="005734CA">
        <w:rPr>
          <w:rFonts w:ascii="Times New Roman" w:eastAsia="Times New Roman" w:hAnsi="Times New Roman" w:cs="Times New Roman"/>
          <w:color w:val="000000" w:themeColor="text1"/>
          <w:sz w:val="28"/>
          <w:szCs w:val="28"/>
          <w:lang w:eastAsia="zh-CN"/>
        </w:rPr>
        <w:t xml:space="preserve">руб. за указанный период. Размер задатка </w:t>
      </w:r>
      <w:r w:rsidR="00EF7A54" w:rsidRPr="005734CA">
        <w:rPr>
          <w:rFonts w:ascii="Times New Roman" w:eastAsia="Times New Roman" w:hAnsi="Times New Roman" w:cs="Times New Roman"/>
          <w:color w:val="000000" w:themeColor="text1"/>
          <w:sz w:val="28"/>
          <w:szCs w:val="28"/>
          <w:lang w:eastAsia="zh-CN"/>
        </w:rPr>
        <w:t>1882</w:t>
      </w:r>
      <w:r w:rsidRPr="005734CA">
        <w:rPr>
          <w:rFonts w:ascii="Times New Roman" w:eastAsia="Times New Roman" w:hAnsi="Times New Roman" w:cs="Times New Roman"/>
          <w:color w:val="000000" w:themeColor="text1"/>
          <w:sz w:val="28"/>
          <w:szCs w:val="28"/>
          <w:lang w:eastAsia="zh-CN"/>
        </w:rPr>
        <w:t xml:space="preserve"> руб.</w:t>
      </w:r>
    </w:p>
    <w:p w:rsidR="007C2993" w:rsidRPr="005734CA" w:rsidRDefault="00030AD9" w:rsidP="007C2993">
      <w:pPr>
        <w:pStyle w:val="a3"/>
        <w:spacing w:after="0"/>
        <w:ind w:firstLine="705"/>
        <w:jc w:val="both"/>
        <w:rPr>
          <w:color w:val="000000" w:themeColor="text1"/>
          <w:sz w:val="28"/>
          <w:szCs w:val="28"/>
        </w:rPr>
      </w:pPr>
      <w:r w:rsidRPr="005734CA">
        <w:rPr>
          <w:b/>
          <w:color w:val="000000" w:themeColor="text1"/>
          <w:sz w:val="28"/>
          <w:szCs w:val="28"/>
        </w:rPr>
        <w:t>Лот №2</w:t>
      </w:r>
      <w:r w:rsidR="00BB348A" w:rsidRPr="005734CA">
        <w:rPr>
          <w:b/>
          <w:color w:val="000000" w:themeColor="text1"/>
          <w:sz w:val="28"/>
          <w:szCs w:val="28"/>
        </w:rPr>
        <w:t>1</w:t>
      </w:r>
      <w:r w:rsidRPr="005734CA">
        <w:rPr>
          <w:color w:val="000000" w:themeColor="text1"/>
          <w:sz w:val="28"/>
          <w:szCs w:val="28"/>
        </w:rPr>
        <w:t xml:space="preserve">: </w:t>
      </w:r>
      <w:r w:rsidR="00501654" w:rsidRPr="005734CA">
        <w:rPr>
          <w:color w:val="000000" w:themeColor="text1"/>
          <w:sz w:val="28"/>
          <w:szCs w:val="28"/>
        </w:rPr>
        <w:t xml:space="preserve">г. Владикавказ, ул. Кирова/ ул. </w:t>
      </w:r>
      <w:proofErr w:type="spellStart"/>
      <w:r w:rsidR="00501654" w:rsidRPr="005734CA">
        <w:rPr>
          <w:color w:val="000000" w:themeColor="text1"/>
          <w:sz w:val="28"/>
          <w:szCs w:val="28"/>
        </w:rPr>
        <w:t>Рамонова</w:t>
      </w:r>
      <w:proofErr w:type="spellEnd"/>
      <w:r w:rsidR="00501654" w:rsidRPr="005734CA">
        <w:rPr>
          <w:color w:val="000000" w:themeColor="text1"/>
          <w:sz w:val="28"/>
          <w:szCs w:val="28"/>
        </w:rPr>
        <w:t xml:space="preserve">, тип НТО – холодильник, специализация –реализация мороженного, площадью 4 </w:t>
      </w:r>
      <w:proofErr w:type="spellStart"/>
      <w:r w:rsidR="00501654" w:rsidRPr="005734CA">
        <w:rPr>
          <w:color w:val="000000" w:themeColor="text1"/>
          <w:sz w:val="28"/>
          <w:szCs w:val="28"/>
        </w:rPr>
        <w:t>кв.м</w:t>
      </w:r>
      <w:proofErr w:type="spellEnd"/>
      <w:r w:rsidR="00501654"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C2993" w:rsidRPr="005734CA" w:rsidRDefault="00E225C5" w:rsidP="007C2993">
      <w:pPr>
        <w:pStyle w:val="a3"/>
        <w:spacing w:after="0"/>
        <w:ind w:firstLine="705"/>
        <w:jc w:val="both"/>
        <w:rPr>
          <w:color w:val="000000" w:themeColor="text1"/>
          <w:sz w:val="28"/>
          <w:szCs w:val="28"/>
        </w:rPr>
      </w:pPr>
      <w:r w:rsidRPr="005734CA">
        <w:rPr>
          <w:b/>
          <w:color w:val="000000" w:themeColor="text1"/>
          <w:sz w:val="28"/>
          <w:szCs w:val="28"/>
        </w:rPr>
        <w:t>Лот №2</w:t>
      </w:r>
      <w:r w:rsidR="00BB348A" w:rsidRPr="005734CA">
        <w:rPr>
          <w:b/>
          <w:color w:val="000000" w:themeColor="text1"/>
          <w:sz w:val="28"/>
          <w:szCs w:val="28"/>
        </w:rPr>
        <w:t>2</w:t>
      </w:r>
      <w:r w:rsidRPr="005734CA">
        <w:rPr>
          <w:color w:val="000000" w:themeColor="text1"/>
          <w:sz w:val="28"/>
          <w:szCs w:val="28"/>
        </w:rPr>
        <w:t xml:space="preserve">: </w:t>
      </w:r>
      <w:r w:rsidR="00501654" w:rsidRPr="005734CA">
        <w:rPr>
          <w:color w:val="000000" w:themeColor="text1"/>
          <w:sz w:val="28"/>
          <w:szCs w:val="28"/>
        </w:rPr>
        <w:t xml:space="preserve">г. Владикавказ, ул. Куйбышева (вход в Цыганский сквер), тип НТО – холодильник, специализация –реализация мороженного, площадью 4 </w:t>
      </w:r>
      <w:proofErr w:type="spellStart"/>
      <w:r w:rsidR="00501654" w:rsidRPr="005734CA">
        <w:rPr>
          <w:color w:val="000000" w:themeColor="text1"/>
          <w:sz w:val="28"/>
          <w:szCs w:val="28"/>
        </w:rPr>
        <w:t>кв.м</w:t>
      </w:r>
      <w:proofErr w:type="spellEnd"/>
      <w:r w:rsidR="00501654"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C2993" w:rsidRPr="005734CA" w:rsidRDefault="00E225C5" w:rsidP="007C2993">
      <w:pPr>
        <w:pStyle w:val="a3"/>
        <w:spacing w:after="0"/>
        <w:ind w:firstLine="705"/>
        <w:jc w:val="both"/>
        <w:rPr>
          <w:color w:val="000000" w:themeColor="text1"/>
          <w:sz w:val="28"/>
          <w:szCs w:val="28"/>
        </w:rPr>
      </w:pPr>
      <w:r w:rsidRPr="005734CA">
        <w:rPr>
          <w:b/>
          <w:color w:val="000000" w:themeColor="text1"/>
          <w:sz w:val="28"/>
          <w:szCs w:val="28"/>
        </w:rPr>
        <w:t>Лот №2</w:t>
      </w:r>
      <w:r w:rsidR="00BB348A" w:rsidRPr="005734CA">
        <w:rPr>
          <w:b/>
          <w:color w:val="000000" w:themeColor="text1"/>
          <w:sz w:val="28"/>
          <w:szCs w:val="28"/>
        </w:rPr>
        <w:t>3</w:t>
      </w:r>
      <w:r w:rsidRPr="005734CA">
        <w:rPr>
          <w:color w:val="000000" w:themeColor="text1"/>
          <w:sz w:val="28"/>
          <w:szCs w:val="28"/>
        </w:rPr>
        <w:t xml:space="preserve">: </w:t>
      </w:r>
      <w:r w:rsidR="00501654" w:rsidRPr="005734CA">
        <w:rPr>
          <w:color w:val="000000" w:themeColor="text1"/>
          <w:sz w:val="28"/>
          <w:szCs w:val="28"/>
        </w:rPr>
        <w:t xml:space="preserve">г. Владикавказ, ул. Куйбышева, 21, тип НТО – холодильник, специализация –реализация мороженного, площадью 4 </w:t>
      </w:r>
      <w:proofErr w:type="spellStart"/>
      <w:r w:rsidR="00501654" w:rsidRPr="005734CA">
        <w:rPr>
          <w:color w:val="000000" w:themeColor="text1"/>
          <w:sz w:val="28"/>
          <w:szCs w:val="28"/>
        </w:rPr>
        <w:t>кв.м</w:t>
      </w:r>
      <w:proofErr w:type="spellEnd"/>
      <w:r w:rsidR="00501654"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C2993" w:rsidRPr="005734CA" w:rsidRDefault="00741212" w:rsidP="007C2993">
      <w:pPr>
        <w:pStyle w:val="a3"/>
        <w:spacing w:after="0"/>
        <w:ind w:firstLine="705"/>
        <w:jc w:val="both"/>
        <w:rPr>
          <w:color w:val="000000" w:themeColor="text1"/>
          <w:sz w:val="28"/>
          <w:szCs w:val="28"/>
        </w:rPr>
      </w:pPr>
      <w:r w:rsidRPr="005734CA">
        <w:rPr>
          <w:b/>
          <w:color w:val="000000" w:themeColor="text1"/>
          <w:sz w:val="28"/>
          <w:szCs w:val="28"/>
        </w:rPr>
        <w:t>Лот №2</w:t>
      </w:r>
      <w:r w:rsidR="00BB348A" w:rsidRPr="005734CA">
        <w:rPr>
          <w:b/>
          <w:color w:val="000000" w:themeColor="text1"/>
          <w:sz w:val="28"/>
          <w:szCs w:val="28"/>
        </w:rPr>
        <w:t>4</w:t>
      </w:r>
      <w:r w:rsidRPr="005734CA">
        <w:rPr>
          <w:color w:val="000000" w:themeColor="text1"/>
          <w:sz w:val="28"/>
          <w:szCs w:val="28"/>
        </w:rPr>
        <w:t xml:space="preserve">: </w:t>
      </w:r>
      <w:r w:rsidR="00501654" w:rsidRPr="005734CA">
        <w:rPr>
          <w:color w:val="000000" w:themeColor="text1"/>
          <w:sz w:val="28"/>
          <w:szCs w:val="28"/>
        </w:rPr>
        <w:t xml:space="preserve">г. Владикавказ, ул. Куйбышева, 21, тип НТО – холодильник, специализация –реализация мороженного, площадью 4 </w:t>
      </w:r>
      <w:proofErr w:type="spellStart"/>
      <w:r w:rsidR="00501654" w:rsidRPr="005734CA">
        <w:rPr>
          <w:color w:val="000000" w:themeColor="text1"/>
          <w:sz w:val="28"/>
          <w:szCs w:val="28"/>
        </w:rPr>
        <w:t>кв.м</w:t>
      </w:r>
      <w:proofErr w:type="spellEnd"/>
      <w:r w:rsidR="00501654"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C2993" w:rsidRPr="005734CA" w:rsidRDefault="00741212" w:rsidP="007C2993">
      <w:pPr>
        <w:pStyle w:val="a3"/>
        <w:spacing w:after="0"/>
        <w:ind w:firstLine="705"/>
        <w:jc w:val="both"/>
        <w:rPr>
          <w:color w:val="000000" w:themeColor="text1"/>
          <w:sz w:val="28"/>
          <w:szCs w:val="28"/>
        </w:rPr>
      </w:pPr>
      <w:r w:rsidRPr="005734CA">
        <w:rPr>
          <w:b/>
          <w:color w:val="000000" w:themeColor="text1"/>
          <w:sz w:val="28"/>
          <w:szCs w:val="28"/>
        </w:rPr>
        <w:lastRenderedPageBreak/>
        <w:t>Лот №2</w:t>
      </w:r>
      <w:r w:rsidR="00BB348A" w:rsidRPr="005734CA">
        <w:rPr>
          <w:b/>
          <w:color w:val="000000" w:themeColor="text1"/>
          <w:sz w:val="28"/>
          <w:szCs w:val="28"/>
        </w:rPr>
        <w:t>5</w:t>
      </w:r>
      <w:r w:rsidRPr="005734CA">
        <w:rPr>
          <w:color w:val="000000" w:themeColor="text1"/>
          <w:sz w:val="28"/>
          <w:szCs w:val="28"/>
        </w:rPr>
        <w:t xml:space="preserve">: </w:t>
      </w:r>
      <w:r w:rsidR="00501654" w:rsidRPr="005734CA">
        <w:rPr>
          <w:color w:val="000000" w:themeColor="text1"/>
          <w:sz w:val="28"/>
          <w:szCs w:val="28"/>
        </w:rPr>
        <w:t xml:space="preserve">г. Владикавказ, ул. Куйбышева, 23, тип НТО – холодильник, специализация –реализация мороженного, площадью 4 </w:t>
      </w:r>
      <w:proofErr w:type="spellStart"/>
      <w:r w:rsidR="00501654" w:rsidRPr="005734CA">
        <w:rPr>
          <w:color w:val="000000" w:themeColor="text1"/>
          <w:sz w:val="28"/>
          <w:szCs w:val="28"/>
        </w:rPr>
        <w:t>кв.м</w:t>
      </w:r>
      <w:proofErr w:type="spellEnd"/>
      <w:r w:rsidR="00501654"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C2993" w:rsidRPr="005734CA" w:rsidRDefault="00741212" w:rsidP="007C2993">
      <w:pPr>
        <w:pStyle w:val="a3"/>
        <w:spacing w:after="0"/>
        <w:ind w:firstLine="705"/>
        <w:jc w:val="both"/>
        <w:rPr>
          <w:color w:val="000000" w:themeColor="text1"/>
          <w:sz w:val="28"/>
          <w:szCs w:val="28"/>
        </w:rPr>
      </w:pPr>
      <w:r w:rsidRPr="005734CA">
        <w:rPr>
          <w:b/>
          <w:color w:val="000000" w:themeColor="text1"/>
          <w:sz w:val="28"/>
          <w:szCs w:val="28"/>
        </w:rPr>
        <w:t>Лот №2</w:t>
      </w:r>
      <w:r w:rsidR="00BB348A" w:rsidRPr="005734CA">
        <w:rPr>
          <w:b/>
          <w:color w:val="000000" w:themeColor="text1"/>
          <w:sz w:val="28"/>
          <w:szCs w:val="28"/>
        </w:rPr>
        <w:t>6</w:t>
      </w:r>
      <w:r w:rsidRPr="005734CA">
        <w:rPr>
          <w:color w:val="000000" w:themeColor="text1"/>
          <w:sz w:val="28"/>
          <w:szCs w:val="28"/>
        </w:rPr>
        <w:t xml:space="preserve">: </w:t>
      </w:r>
      <w:r w:rsidR="00501654" w:rsidRPr="005734CA">
        <w:rPr>
          <w:color w:val="000000" w:themeColor="text1"/>
          <w:sz w:val="28"/>
          <w:szCs w:val="28"/>
        </w:rPr>
        <w:t xml:space="preserve">г. Владикавказ, ул. М. Горького, 1, тип НТО – холодильник, специализация –реализация мороженного, площадью 4 </w:t>
      </w:r>
      <w:proofErr w:type="spellStart"/>
      <w:r w:rsidR="00501654" w:rsidRPr="005734CA">
        <w:rPr>
          <w:color w:val="000000" w:themeColor="text1"/>
          <w:sz w:val="28"/>
          <w:szCs w:val="28"/>
        </w:rPr>
        <w:t>кв.м</w:t>
      </w:r>
      <w:proofErr w:type="spellEnd"/>
      <w:r w:rsidR="00501654"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C2993" w:rsidRPr="005734CA" w:rsidRDefault="00741212" w:rsidP="007C2993">
      <w:pPr>
        <w:pStyle w:val="a3"/>
        <w:spacing w:after="0"/>
        <w:ind w:firstLine="705"/>
        <w:jc w:val="both"/>
        <w:rPr>
          <w:color w:val="000000" w:themeColor="text1"/>
          <w:sz w:val="28"/>
          <w:szCs w:val="28"/>
        </w:rPr>
      </w:pPr>
      <w:r w:rsidRPr="005734CA">
        <w:rPr>
          <w:b/>
          <w:color w:val="000000" w:themeColor="text1"/>
          <w:sz w:val="28"/>
          <w:szCs w:val="28"/>
        </w:rPr>
        <w:t>Лот №</w:t>
      </w:r>
      <w:r w:rsidR="003D5B5A" w:rsidRPr="005734CA">
        <w:rPr>
          <w:b/>
          <w:color w:val="000000" w:themeColor="text1"/>
          <w:sz w:val="28"/>
          <w:szCs w:val="28"/>
        </w:rPr>
        <w:t>2</w:t>
      </w:r>
      <w:r w:rsidR="00BB348A" w:rsidRPr="005734CA">
        <w:rPr>
          <w:b/>
          <w:color w:val="000000" w:themeColor="text1"/>
          <w:sz w:val="28"/>
          <w:szCs w:val="28"/>
        </w:rPr>
        <w:t>7</w:t>
      </w:r>
      <w:r w:rsidRPr="005734CA">
        <w:rPr>
          <w:color w:val="000000" w:themeColor="text1"/>
          <w:sz w:val="28"/>
          <w:szCs w:val="28"/>
        </w:rPr>
        <w:t xml:space="preserve">: </w:t>
      </w:r>
      <w:r w:rsidR="00501654" w:rsidRPr="005734CA">
        <w:rPr>
          <w:color w:val="000000" w:themeColor="text1"/>
          <w:sz w:val="28"/>
          <w:szCs w:val="28"/>
        </w:rPr>
        <w:t xml:space="preserve">г. Владикавказ, ул. </w:t>
      </w:r>
      <w:proofErr w:type="spellStart"/>
      <w:r w:rsidR="00501654" w:rsidRPr="005734CA">
        <w:rPr>
          <w:color w:val="000000" w:themeColor="text1"/>
          <w:sz w:val="28"/>
          <w:szCs w:val="28"/>
        </w:rPr>
        <w:t>Маркуса</w:t>
      </w:r>
      <w:proofErr w:type="spellEnd"/>
      <w:r w:rsidR="00501654" w:rsidRPr="005734CA">
        <w:rPr>
          <w:color w:val="000000" w:themeColor="text1"/>
          <w:sz w:val="28"/>
          <w:szCs w:val="28"/>
        </w:rPr>
        <w:t xml:space="preserve">/ ул. </w:t>
      </w:r>
      <w:proofErr w:type="spellStart"/>
      <w:r w:rsidR="00501654" w:rsidRPr="005734CA">
        <w:rPr>
          <w:color w:val="000000" w:themeColor="text1"/>
          <w:sz w:val="28"/>
          <w:szCs w:val="28"/>
        </w:rPr>
        <w:t>Джанаева</w:t>
      </w:r>
      <w:proofErr w:type="spellEnd"/>
      <w:r w:rsidR="00501654" w:rsidRPr="005734CA">
        <w:rPr>
          <w:color w:val="000000" w:themeColor="text1"/>
          <w:sz w:val="28"/>
          <w:szCs w:val="28"/>
        </w:rPr>
        <w:t xml:space="preserve">, тип НТО – холодильник, специализация –реализация мороженного, площадью 4 </w:t>
      </w:r>
      <w:proofErr w:type="spellStart"/>
      <w:r w:rsidR="00501654" w:rsidRPr="005734CA">
        <w:rPr>
          <w:color w:val="000000" w:themeColor="text1"/>
          <w:sz w:val="28"/>
          <w:szCs w:val="28"/>
        </w:rPr>
        <w:t>кв.м</w:t>
      </w:r>
      <w:proofErr w:type="spellEnd"/>
      <w:r w:rsidR="00501654"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C2993" w:rsidRPr="005734CA" w:rsidRDefault="003D5B5A" w:rsidP="007C2993">
      <w:pPr>
        <w:pStyle w:val="a3"/>
        <w:spacing w:after="0"/>
        <w:ind w:firstLine="705"/>
        <w:jc w:val="both"/>
        <w:rPr>
          <w:color w:val="000000" w:themeColor="text1"/>
          <w:sz w:val="28"/>
          <w:szCs w:val="28"/>
        </w:rPr>
      </w:pPr>
      <w:r w:rsidRPr="005734CA">
        <w:rPr>
          <w:b/>
          <w:color w:val="000000" w:themeColor="text1"/>
          <w:sz w:val="28"/>
          <w:szCs w:val="28"/>
        </w:rPr>
        <w:t>Лот №2</w:t>
      </w:r>
      <w:r w:rsidR="00BB348A" w:rsidRPr="005734CA">
        <w:rPr>
          <w:b/>
          <w:color w:val="000000" w:themeColor="text1"/>
          <w:sz w:val="28"/>
          <w:szCs w:val="28"/>
        </w:rPr>
        <w:t>8</w:t>
      </w:r>
      <w:r w:rsidRPr="005734CA">
        <w:rPr>
          <w:color w:val="000000" w:themeColor="text1"/>
          <w:sz w:val="28"/>
          <w:szCs w:val="28"/>
        </w:rPr>
        <w:t xml:space="preserve">: </w:t>
      </w:r>
      <w:r w:rsidR="00501654" w:rsidRPr="005734CA">
        <w:rPr>
          <w:color w:val="000000" w:themeColor="text1"/>
          <w:sz w:val="28"/>
          <w:szCs w:val="28"/>
        </w:rPr>
        <w:t xml:space="preserve">г. Владикавказ, ул. Первомайская,42, тип НТО – холодильник, специализация –реализация мороженного, площадью 4 </w:t>
      </w:r>
      <w:proofErr w:type="spellStart"/>
      <w:r w:rsidR="00501654" w:rsidRPr="005734CA">
        <w:rPr>
          <w:color w:val="000000" w:themeColor="text1"/>
          <w:sz w:val="28"/>
          <w:szCs w:val="28"/>
        </w:rPr>
        <w:t>кв.м</w:t>
      </w:r>
      <w:proofErr w:type="spellEnd"/>
      <w:r w:rsidR="00501654"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C2993" w:rsidRPr="005734CA" w:rsidRDefault="0072786B" w:rsidP="007C2993">
      <w:pPr>
        <w:pStyle w:val="a3"/>
        <w:spacing w:after="0"/>
        <w:ind w:firstLine="705"/>
        <w:jc w:val="both"/>
        <w:rPr>
          <w:color w:val="000000" w:themeColor="text1"/>
          <w:sz w:val="28"/>
          <w:szCs w:val="28"/>
        </w:rPr>
      </w:pPr>
      <w:r w:rsidRPr="005734CA">
        <w:rPr>
          <w:b/>
          <w:color w:val="000000" w:themeColor="text1"/>
          <w:sz w:val="28"/>
          <w:szCs w:val="28"/>
        </w:rPr>
        <w:t>Лот №2</w:t>
      </w:r>
      <w:r w:rsidR="00BB348A" w:rsidRPr="005734CA">
        <w:rPr>
          <w:b/>
          <w:color w:val="000000" w:themeColor="text1"/>
          <w:sz w:val="28"/>
          <w:szCs w:val="28"/>
        </w:rPr>
        <w:t>9</w:t>
      </w:r>
      <w:r w:rsidRPr="005734CA">
        <w:rPr>
          <w:color w:val="000000" w:themeColor="text1"/>
          <w:sz w:val="28"/>
          <w:szCs w:val="28"/>
        </w:rPr>
        <w:t>: г. Владикавказ, ул. Шмулевича,</w:t>
      </w:r>
      <w:r w:rsidR="007C2993" w:rsidRPr="005734CA">
        <w:rPr>
          <w:color w:val="000000" w:themeColor="text1"/>
          <w:sz w:val="28"/>
          <w:szCs w:val="28"/>
        </w:rPr>
        <w:t>14, тип</w:t>
      </w:r>
      <w:r w:rsidRPr="005734CA">
        <w:rPr>
          <w:color w:val="000000" w:themeColor="text1"/>
          <w:sz w:val="28"/>
          <w:szCs w:val="28"/>
        </w:rPr>
        <w:t xml:space="preserve"> НТО – холодильник, специализация –реализация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7C2993" w:rsidRPr="005734CA" w:rsidRDefault="0072786B" w:rsidP="007C2993">
      <w:pPr>
        <w:pStyle w:val="a3"/>
        <w:spacing w:after="0"/>
        <w:ind w:firstLine="705"/>
        <w:jc w:val="both"/>
        <w:rPr>
          <w:color w:val="000000" w:themeColor="text1"/>
          <w:sz w:val="28"/>
          <w:szCs w:val="28"/>
        </w:rPr>
      </w:pPr>
      <w:r w:rsidRPr="005734CA">
        <w:rPr>
          <w:b/>
          <w:color w:val="000000" w:themeColor="text1"/>
          <w:sz w:val="28"/>
          <w:szCs w:val="28"/>
        </w:rPr>
        <w:t>Лот №</w:t>
      </w:r>
      <w:r w:rsidR="00BB348A" w:rsidRPr="005734CA">
        <w:rPr>
          <w:b/>
          <w:color w:val="000000" w:themeColor="text1"/>
          <w:sz w:val="28"/>
          <w:szCs w:val="28"/>
        </w:rPr>
        <w:t>30</w:t>
      </w:r>
      <w:r w:rsidRPr="005734CA">
        <w:rPr>
          <w:color w:val="000000" w:themeColor="text1"/>
          <w:sz w:val="28"/>
          <w:szCs w:val="28"/>
        </w:rPr>
        <w:t xml:space="preserve">: г. Владикавказ, ул. Шмулевича,14, тип НТО – холодильник, специализация –реализация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7C2993" w:rsidRPr="005734CA" w:rsidRDefault="0072786B" w:rsidP="007C2993">
      <w:pPr>
        <w:pStyle w:val="a3"/>
        <w:spacing w:after="0"/>
        <w:ind w:firstLine="705"/>
        <w:jc w:val="both"/>
        <w:rPr>
          <w:color w:val="000000" w:themeColor="text1"/>
          <w:sz w:val="28"/>
          <w:szCs w:val="28"/>
        </w:rPr>
      </w:pPr>
      <w:r w:rsidRPr="005734CA">
        <w:rPr>
          <w:b/>
          <w:color w:val="000000" w:themeColor="text1"/>
          <w:sz w:val="28"/>
          <w:szCs w:val="28"/>
        </w:rPr>
        <w:t>Лот №3</w:t>
      </w:r>
      <w:r w:rsidR="00BB348A" w:rsidRPr="005734CA">
        <w:rPr>
          <w:b/>
          <w:color w:val="000000" w:themeColor="text1"/>
          <w:sz w:val="28"/>
          <w:szCs w:val="28"/>
        </w:rPr>
        <w:t>1</w:t>
      </w:r>
      <w:r w:rsidRPr="005734CA">
        <w:rPr>
          <w:color w:val="000000" w:themeColor="text1"/>
          <w:sz w:val="28"/>
          <w:szCs w:val="28"/>
        </w:rPr>
        <w:t xml:space="preserve">: г. Владикавказ, ул. Шмулевича,16, тип НТО – холодильник, специализация –реализация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7C2993" w:rsidRPr="005734CA" w:rsidRDefault="003D5B5A" w:rsidP="007C2993">
      <w:pPr>
        <w:pStyle w:val="a3"/>
        <w:spacing w:after="0"/>
        <w:ind w:firstLine="705"/>
        <w:jc w:val="both"/>
        <w:rPr>
          <w:color w:val="000000" w:themeColor="text1"/>
          <w:sz w:val="28"/>
          <w:szCs w:val="28"/>
        </w:rPr>
      </w:pPr>
      <w:r w:rsidRPr="005734CA">
        <w:rPr>
          <w:b/>
          <w:color w:val="000000" w:themeColor="text1"/>
          <w:sz w:val="28"/>
          <w:szCs w:val="28"/>
        </w:rPr>
        <w:t>Лот №</w:t>
      </w:r>
      <w:r w:rsidR="0072786B" w:rsidRPr="005734CA">
        <w:rPr>
          <w:b/>
          <w:color w:val="000000" w:themeColor="text1"/>
          <w:sz w:val="28"/>
          <w:szCs w:val="28"/>
        </w:rPr>
        <w:t>3</w:t>
      </w:r>
      <w:r w:rsidR="00BB348A" w:rsidRPr="005734CA">
        <w:rPr>
          <w:b/>
          <w:color w:val="000000" w:themeColor="text1"/>
          <w:sz w:val="28"/>
          <w:szCs w:val="28"/>
        </w:rPr>
        <w:t>2</w:t>
      </w:r>
      <w:r w:rsidRPr="005734CA">
        <w:rPr>
          <w:color w:val="000000" w:themeColor="text1"/>
          <w:sz w:val="28"/>
          <w:szCs w:val="28"/>
        </w:rPr>
        <w:t xml:space="preserve">: </w:t>
      </w:r>
      <w:r w:rsidR="007031F9" w:rsidRPr="005734CA">
        <w:rPr>
          <w:color w:val="000000" w:themeColor="text1"/>
          <w:sz w:val="28"/>
          <w:szCs w:val="28"/>
        </w:rPr>
        <w:t xml:space="preserve">г. Владикавказ, пл. Воссоединения, тип НТО – холодильник, специализация –реализация питьевой и газированной воды, мороженного, площадью 4 </w:t>
      </w:r>
      <w:proofErr w:type="spellStart"/>
      <w:r w:rsidR="007031F9" w:rsidRPr="005734CA">
        <w:rPr>
          <w:color w:val="000000" w:themeColor="text1"/>
          <w:sz w:val="28"/>
          <w:szCs w:val="28"/>
        </w:rPr>
        <w:t>кв.м</w:t>
      </w:r>
      <w:proofErr w:type="spellEnd"/>
      <w:r w:rsidR="007031F9"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7C2993" w:rsidRPr="005734CA" w:rsidRDefault="003D5B5A" w:rsidP="007C2993">
      <w:pPr>
        <w:pStyle w:val="a3"/>
        <w:spacing w:after="0"/>
        <w:ind w:firstLine="705"/>
        <w:jc w:val="both"/>
        <w:rPr>
          <w:color w:val="000000" w:themeColor="text1"/>
          <w:sz w:val="28"/>
          <w:szCs w:val="28"/>
        </w:rPr>
      </w:pPr>
      <w:r w:rsidRPr="005734CA">
        <w:rPr>
          <w:b/>
          <w:color w:val="000000" w:themeColor="text1"/>
          <w:sz w:val="28"/>
          <w:szCs w:val="28"/>
        </w:rPr>
        <w:t>Лот №</w:t>
      </w:r>
      <w:r w:rsidR="0072786B" w:rsidRPr="005734CA">
        <w:rPr>
          <w:b/>
          <w:color w:val="000000" w:themeColor="text1"/>
          <w:sz w:val="28"/>
          <w:szCs w:val="28"/>
        </w:rPr>
        <w:t>3</w:t>
      </w:r>
      <w:r w:rsidR="00BB348A" w:rsidRPr="005734CA">
        <w:rPr>
          <w:b/>
          <w:color w:val="000000" w:themeColor="text1"/>
          <w:sz w:val="28"/>
          <w:szCs w:val="28"/>
        </w:rPr>
        <w:t>3</w:t>
      </w:r>
      <w:r w:rsidRPr="005734CA">
        <w:rPr>
          <w:color w:val="000000" w:themeColor="text1"/>
          <w:sz w:val="28"/>
          <w:szCs w:val="28"/>
        </w:rPr>
        <w:t xml:space="preserve">: </w:t>
      </w:r>
      <w:r w:rsidR="007031F9" w:rsidRPr="005734CA">
        <w:rPr>
          <w:color w:val="000000" w:themeColor="text1"/>
          <w:sz w:val="28"/>
          <w:szCs w:val="28"/>
        </w:rPr>
        <w:t xml:space="preserve">г. Владикавказ, пл. Свободы,5, тип НТО – холодильник, специализация –реализация питьевой и газированной воды, мороженного, площадью 4 </w:t>
      </w:r>
      <w:proofErr w:type="spellStart"/>
      <w:r w:rsidR="007031F9" w:rsidRPr="005734CA">
        <w:rPr>
          <w:color w:val="000000" w:themeColor="text1"/>
          <w:sz w:val="28"/>
          <w:szCs w:val="28"/>
        </w:rPr>
        <w:t>кв.м</w:t>
      </w:r>
      <w:proofErr w:type="spellEnd"/>
      <w:r w:rsidR="007031F9" w:rsidRPr="005734CA">
        <w:rPr>
          <w:color w:val="000000" w:themeColor="text1"/>
          <w:sz w:val="28"/>
          <w:szCs w:val="28"/>
        </w:rPr>
        <w:t>.</w:t>
      </w:r>
      <w:r w:rsidR="007C2993" w:rsidRPr="005734CA">
        <w:rPr>
          <w:color w:val="000000" w:themeColor="text1"/>
          <w:sz w:val="28"/>
          <w:szCs w:val="28"/>
        </w:rPr>
        <w:t xml:space="preserve"> Период размещения - </w:t>
      </w:r>
      <w:r w:rsidR="00776F4C"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AB2F89" w:rsidRPr="005734CA" w:rsidRDefault="003D5B5A" w:rsidP="00AB2F89">
      <w:pPr>
        <w:pStyle w:val="a3"/>
        <w:spacing w:after="0"/>
        <w:ind w:firstLine="705"/>
        <w:jc w:val="both"/>
        <w:rPr>
          <w:color w:val="000000" w:themeColor="text1"/>
          <w:sz w:val="28"/>
          <w:szCs w:val="28"/>
        </w:rPr>
      </w:pPr>
      <w:r w:rsidRPr="005734CA">
        <w:rPr>
          <w:b/>
          <w:color w:val="000000" w:themeColor="text1"/>
          <w:sz w:val="28"/>
          <w:szCs w:val="28"/>
        </w:rPr>
        <w:lastRenderedPageBreak/>
        <w:t>Лот №3</w:t>
      </w:r>
      <w:r w:rsidR="00BB348A" w:rsidRPr="005734CA">
        <w:rPr>
          <w:b/>
          <w:color w:val="000000" w:themeColor="text1"/>
          <w:sz w:val="28"/>
          <w:szCs w:val="28"/>
        </w:rPr>
        <w:t>4</w:t>
      </w:r>
      <w:r w:rsidRPr="005734CA">
        <w:rPr>
          <w:color w:val="000000" w:themeColor="text1"/>
          <w:sz w:val="28"/>
          <w:szCs w:val="28"/>
        </w:rPr>
        <w:t xml:space="preserve">: </w:t>
      </w:r>
      <w:r w:rsidR="007031F9" w:rsidRPr="005734CA">
        <w:rPr>
          <w:color w:val="000000" w:themeColor="text1"/>
          <w:sz w:val="28"/>
          <w:szCs w:val="28"/>
        </w:rPr>
        <w:t xml:space="preserve">г. Владикавказ, пр. </w:t>
      </w:r>
      <w:proofErr w:type="spellStart"/>
      <w:r w:rsidR="007031F9" w:rsidRPr="005734CA">
        <w:rPr>
          <w:color w:val="000000" w:themeColor="text1"/>
          <w:sz w:val="28"/>
          <w:szCs w:val="28"/>
        </w:rPr>
        <w:t>Коста</w:t>
      </w:r>
      <w:proofErr w:type="spellEnd"/>
      <w:r w:rsidR="007031F9" w:rsidRPr="005734CA">
        <w:rPr>
          <w:color w:val="000000" w:themeColor="text1"/>
          <w:sz w:val="28"/>
          <w:szCs w:val="28"/>
        </w:rPr>
        <w:t xml:space="preserve"> (район ТЦ Арктика), тип НТО – холодильник, специализация –реализация питьевой и газированной воды, мороженного, площадью 4 </w:t>
      </w:r>
      <w:proofErr w:type="spellStart"/>
      <w:r w:rsidR="007031F9" w:rsidRPr="005734CA">
        <w:rPr>
          <w:color w:val="000000" w:themeColor="text1"/>
          <w:sz w:val="28"/>
          <w:szCs w:val="28"/>
        </w:rPr>
        <w:t>кв.м</w:t>
      </w:r>
      <w:proofErr w:type="spellEnd"/>
      <w:r w:rsidR="007031F9" w:rsidRPr="005734CA">
        <w:rPr>
          <w:color w:val="000000" w:themeColor="text1"/>
          <w:sz w:val="28"/>
          <w:szCs w:val="28"/>
        </w:rPr>
        <w:t>.</w:t>
      </w:r>
      <w:r w:rsidR="007C2993"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0A7A67" w:rsidRPr="005734CA" w:rsidRDefault="003D5B5A" w:rsidP="000A7A67">
      <w:pPr>
        <w:pStyle w:val="a3"/>
        <w:spacing w:after="0"/>
        <w:ind w:firstLine="705"/>
        <w:jc w:val="both"/>
        <w:rPr>
          <w:color w:val="000000" w:themeColor="text1"/>
          <w:sz w:val="28"/>
          <w:szCs w:val="28"/>
        </w:rPr>
      </w:pPr>
      <w:r w:rsidRPr="005734CA">
        <w:rPr>
          <w:b/>
          <w:color w:val="000000" w:themeColor="text1"/>
          <w:sz w:val="28"/>
          <w:szCs w:val="28"/>
        </w:rPr>
        <w:t>Лот №3</w:t>
      </w:r>
      <w:r w:rsidR="00BB348A" w:rsidRPr="005734CA">
        <w:rPr>
          <w:b/>
          <w:color w:val="000000" w:themeColor="text1"/>
          <w:sz w:val="28"/>
          <w:szCs w:val="28"/>
        </w:rPr>
        <w:t>5</w:t>
      </w:r>
      <w:r w:rsidR="007031F9" w:rsidRPr="005734CA">
        <w:rPr>
          <w:color w:val="000000" w:themeColor="text1"/>
          <w:sz w:val="28"/>
          <w:szCs w:val="28"/>
        </w:rPr>
        <w:t xml:space="preserve">: г. Владикавказ, пр. </w:t>
      </w:r>
      <w:proofErr w:type="spellStart"/>
      <w:r w:rsidR="007031F9" w:rsidRPr="005734CA">
        <w:rPr>
          <w:color w:val="000000" w:themeColor="text1"/>
          <w:sz w:val="28"/>
          <w:szCs w:val="28"/>
        </w:rPr>
        <w:t>Коста</w:t>
      </w:r>
      <w:proofErr w:type="spellEnd"/>
      <w:r w:rsidR="007031F9" w:rsidRPr="005734CA">
        <w:rPr>
          <w:color w:val="000000" w:themeColor="text1"/>
          <w:sz w:val="28"/>
          <w:szCs w:val="28"/>
        </w:rPr>
        <w:t xml:space="preserve">, 172, тип НТО – холодильник, специализация –реализация питьевой и газированной воды, мороженного, площадью 4 </w:t>
      </w:r>
      <w:proofErr w:type="spellStart"/>
      <w:r w:rsidR="007031F9" w:rsidRPr="005734CA">
        <w:rPr>
          <w:color w:val="000000" w:themeColor="text1"/>
          <w:sz w:val="28"/>
          <w:szCs w:val="28"/>
        </w:rPr>
        <w:t>кв.м</w:t>
      </w:r>
      <w:proofErr w:type="spellEnd"/>
      <w:r w:rsidR="007031F9"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0A7A67" w:rsidRPr="005734CA" w:rsidRDefault="00CF4147" w:rsidP="000A7A67">
      <w:pPr>
        <w:pStyle w:val="a3"/>
        <w:spacing w:after="0"/>
        <w:ind w:firstLine="705"/>
        <w:jc w:val="both"/>
        <w:rPr>
          <w:color w:val="000000" w:themeColor="text1"/>
          <w:sz w:val="28"/>
          <w:szCs w:val="28"/>
        </w:rPr>
      </w:pPr>
      <w:r w:rsidRPr="005734CA">
        <w:rPr>
          <w:b/>
          <w:color w:val="000000" w:themeColor="text1"/>
          <w:sz w:val="28"/>
          <w:szCs w:val="28"/>
        </w:rPr>
        <w:t>Лот №3</w:t>
      </w:r>
      <w:r w:rsidR="00BB348A" w:rsidRPr="005734CA">
        <w:rPr>
          <w:b/>
          <w:color w:val="000000" w:themeColor="text1"/>
          <w:sz w:val="28"/>
          <w:szCs w:val="28"/>
        </w:rPr>
        <w:t>6</w:t>
      </w:r>
      <w:r w:rsidRPr="005734CA">
        <w:rPr>
          <w:color w:val="000000" w:themeColor="text1"/>
          <w:sz w:val="28"/>
          <w:szCs w:val="28"/>
        </w:rPr>
        <w:t xml:space="preserve">: </w:t>
      </w:r>
      <w:r w:rsidR="007031F9" w:rsidRPr="005734CA">
        <w:rPr>
          <w:color w:val="000000" w:themeColor="text1"/>
          <w:sz w:val="28"/>
          <w:szCs w:val="28"/>
        </w:rPr>
        <w:t xml:space="preserve">г. Владикавказ, пр. </w:t>
      </w:r>
      <w:proofErr w:type="spellStart"/>
      <w:r w:rsidR="007031F9" w:rsidRPr="005734CA">
        <w:rPr>
          <w:color w:val="000000" w:themeColor="text1"/>
          <w:sz w:val="28"/>
          <w:szCs w:val="28"/>
        </w:rPr>
        <w:t>Коста</w:t>
      </w:r>
      <w:proofErr w:type="spellEnd"/>
      <w:r w:rsidR="007031F9" w:rsidRPr="005734CA">
        <w:rPr>
          <w:color w:val="000000" w:themeColor="text1"/>
          <w:sz w:val="28"/>
          <w:szCs w:val="28"/>
        </w:rPr>
        <w:t xml:space="preserve">, 224, тип НТО – холодильник, специализация –реализация питьевой и газированной воды, мороженного, площадью 4 </w:t>
      </w:r>
      <w:proofErr w:type="spellStart"/>
      <w:r w:rsidR="007031F9" w:rsidRPr="005734CA">
        <w:rPr>
          <w:color w:val="000000" w:themeColor="text1"/>
          <w:sz w:val="28"/>
          <w:szCs w:val="28"/>
        </w:rPr>
        <w:t>кв.м</w:t>
      </w:r>
      <w:proofErr w:type="spellEnd"/>
      <w:r w:rsidR="007031F9"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0A7A67" w:rsidRPr="005734CA" w:rsidRDefault="005E23D7" w:rsidP="000A7A67">
      <w:pPr>
        <w:pStyle w:val="a3"/>
        <w:spacing w:after="0"/>
        <w:ind w:firstLine="705"/>
        <w:jc w:val="both"/>
        <w:rPr>
          <w:color w:val="000000" w:themeColor="text1"/>
          <w:sz w:val="28"/>
          <w:szCs w:val="28"/>
        </w:rPr>
      </w:pPr>
      <w:r w:rsidRPr="005734CA">
        <w:rPr>
          <w:b/>
          <w:color w:val="000000" w:themeColor="text1"/>
          <w:sz w:val="28"/>
          <w:szCs w:val="28"/>
        </w:rPr>
        <w:t>Лот №3</w:t>
      </w:r>
      <w:r w:rsidR="00BB348A" w:rsidRPr="005734CA">
        <w:rPr>
          <w:b/>
          <w:color w:val="000000" w:themeColor="text1"/>
          <w:sz w:val="28"/>
          <w:szCs w:val="28"/>
        </w:rPr>
        <w:t>7</w:t>
      </w:r>
      <w:r w:rsidRPr="005734CA">
        <w:rPr>
          <w:color w:val="000000" w:themeColor="text1"/>
          <w:sz w:val="28"/>
          <w:szCs w:val="28"/>
        </w:rPr>
        <w:t xml:space="preserve">: </w:t>
      </w:r>
      <w:r w:rsidR="007031F9" w:rsidRPr="005734CA">
        <w:rPr>
          <w:color w:val="000000" w:themeColor="text1"/>
          <w:sz w:val="28"/>
          <w:szCs w:val="28"/>
        </w:rPr>
        <w:t xml:space="preserve">г. Владикавказ, пр. </w:t>
      </w:r>
      <w:proofErr w:type="spellStart"/>
      <w:r w:rsidR="007031F9" w:rsidRPr="005734CA">
        <w:rPr>
          <w:color w:val="000000" w:themeColor="text1"/>
          <w:sz w:val="28"/>
          <w:szCs w:val="28"/>
        </w:rPr>
        <w:t>Коста</w:t>
      </w:r>
      <w:proofErr w:type="spellEnd"/>
      <w:r w:rsidR="007031F9" w:rsidRPr="005734CA">
        <w:rPr>
          <w:color w:val="000000" w:themeColor="text1"/>
          <w:sz w:val="28"/>
          <w:szCs w:val="28"/>
        </w:rPr>
        <w:t xml:space="preserve">, 227, тип НТО – холодильник, специализация –реализация питьевой и газированной воды, мороженного, площадью 4 </w:t>
      </w:r>
      <w:proofErr w:type="spellStart"/>
      <w:r w:rsidR="007031F9" w:rsidRPr="005734CA">
        <w:rPr>
          <w:color w:val="000000" w:themeColor="text1"/>
          <w:sz w:val="28"/>
          <w:szCs w:val="28"/>
        </w:rPr>
        <w:t>кв.м</w:t>
      </w:r>
      <w:proofErr w:type="spellEnd"/>
      <w:r w:rsidR="007031F9"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0A7A67" w:rsidRPr="005734CA" w:rsidRDefault="005E23D7" w:rsidP="000A7A67">
      <w:pPr>
        <w:pStyle w:val="a3"/>
        <w:spacing w:after="0"/>
        <w:ind w:firstLine="705"/>
        <w:jc w:val="both"/>
        <w:rPr>
          <w:color w:val="000000" w:themeColor="text1"/>
          <w:sz w:val="28"/>
          <w:szCs w:val="28"/>
        </w:rPr>
      </w:pPr>
      <w:r w:rsidRPr="005734CA">
        <w:rPr>
          <w:b/>
          <w:color w:val="000000" w:themeColor="text1"/>
          <w:sz w:val="28"/>
          <w:szCs w:val="28"/>
        </w:rPr>
        <w:t>Лот №3</w:t>
      </w:r>
      <w:r w:rsidR="00BB348A" w:rsidRPr="005734CA">
        <w:rPr>
          <w:b/>
          <w:color w:val="000000" w:themeColor="text1"/>
          <w:sz w:val="28"/>
          <w:szCs w:val="28"/>
        </w:rPr>
        <w:t>8</w:t>
      </w:r>
      <w:r w:rsidRPr="005734CA">
        <w:rPr>
          <w:color w:val="000000" w:themeColor="text1"/>
          <w:sz w:val="28"/>
          <w:szCs w:val="28"/>
        </w:rPr>
        <w:t xml:space="preserve">: </w:t>
      </w:r>
      <w:r w:rsidR="00191212" w:rsidRPr="005734CA">
        <w:rPr>
          <w:color w:val="000000" w:themeColor="text1"/>
          <w:sz w:val="28"/>
          <w:szCs w:val="28"/>
        </w:rPr>
        <w:t xml:space="preserve">г. Владикавказ, пр. </w:t>
      </w:r>
      <w:proofErr w:type="spellStart"/>
      <w:r w:rsidR="00191212" w:rsidRPr="005734CA">
        <w:rPr>
          <w:color w:val="000000" w:themeColor="text1"/>
          <w:sz w:val="28"/>
          <w:szCs w:val="28"/>
        </w:rPr>
        <w:t>Коста</w:t>
      </w:r>
      <w:proofErr w:type="spellEnd"/>
      <w:r w:rsidR="00191212" w:rsidRPr="005734CA">
        <w:rPr>
          <w:color w:val="000000" w:themeColor="text1"/>
          <w:sz w:val="28"/>
          <w:szCs w:val="28"/>
        </w:rPr>
        <w:t xml:space="preserve">, 38, тип НТО – холодильник, специализация –реализация питьевой и газированной воды, мороженного, площадью 4 </w:t>
      </w:r>
      <w:proofErr w:type="spellStart"/>
      <w:r w:rsidR="00191212" w:rsidRPr="005734CA">
        <w:rPr>
          <w:color w:val="000000" w:themeColor="text1"/>
          <w:sz w:val="28"/>
          <w:szCs w:val="28"/>
        </w:rPr>
        <w:t>кв.м</w:t>
      </w:r>
      <w:proofErr w:type="spellEnd"/>
      <w:r w:rsidR="00191212"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0A7A67" w:rsidRPr="005734CA" w:rsidRDefault="005E23D7" w:rsidP="000A7A67">
      <w:pPr>
        <w:pStyle w:val="a3"/>
        <w:spacing w:after="0"/>
        <w:ind w:firstLine="705"/>
        <w:jc w:val="both"/>
        <w:rPr>
          <w:color w:val="000000" w:themeColor="text1"/>
          <w:sz w:val="28"/>
          <w:szCs w:val="28"/>
        </w:rPr>
      </w:pPr>
      <w:r w:rsidRPr="005734CA">
        <w:rPr>
          <w:b/>
          <w:color w:val="000000" w:themeColor="text1"/>
          <w:sz w:val="28"/>
          <w:szCs w:val="28"/>
        </w:rPr>
        <w:t>Лот №3</w:t>
      </w:r>
      <w:r w:rsidR="00BB348A" w:rsidRPr="005734CA">
        <w:rPr>
          <w:b/>
          <w:color w:val="000000" w:themeColor="text1"/>
          <w:sz w:val="28"/>
          <w:szCs w:val="28"/>
        </w:rPr>
        <w:t>9</w:t>
      </w:r>
      <w:r w:rsidR="00C47AB1" w:rsidRPr="005734CA">
        <w:rPr>
          <w:color w:val="000000" w:themeColor="text1"/>
          <w:sz w:val="28"/>
          <w:szCs w:val="28"/>
        </w:rPr>
        <w:t xml:space="preserve"> г. Владикавказ, ул. Чкалова,2, тип НТО – холодильник, специализация –реализация питьевой и газированной воды, мороженного, площадью 4 </w:t>
      </w:r>
      <w:proofErr w:type="spellStart"/>
      <w:r w:rsidR="00C47AB1" w:rsidRPr="005734CA">
        <w:rPr>
          <w:color w:val="000000" w:themeColor="text1"/>
          <w:sz w:val="28"/>
          <w:szCs w:val="28"/>
        </w:rPr>
        <w:t>кв.м</w:t>
      </w:r>
      <w:proofErr w:type="spellEnd"/>
      <w:r w:rsidR="00C47AB1"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AB2F89" w:rsidRPr="005734CA" w:rsidRDefault="005E23D7" w:rsidP="00AB2F89">
      <w:pPr>
        <w:pStyle w:val="a3"/>
        <w:spacing w:after="0"/>
        <w:ind w:firstLine="705"/>
        <w:jc w:val="both"/>
        <w:rPr>
          <w:color w:val="000000" w:themeColor="text1"/>
          <w:sz w:val="28"/>
          <w:szCs w:val="28"/>
        </w:rPr>
      </w:pPr>
      <w:r w:rsidRPr="005734CA">
        <w:rPr>
          <w:b/>
          <w:color w:val="000000" w:themeColor="text1"/>
          <w:sz w:val="28"/>
          <w:szCs w:val="28"/>
        </w:rPr>
        <w:t>Лот №</w:t>
      </w:r>
      <w:r w:rsidR="00BB348A" w:rsidRPr="005734CA">
        <w:rPr>
          <w:b/>
          <w:color w:val="000000" w:themeColor="text1"/>
          <w:sz w:val="28"/>
          <w:szCs w:val="28"/>
        </w:rPr>
        <w:t>40</w:t>
      </w:r>
      <w:r w:rsidRPr="005734CA">
        <w:rPr>
          <w:color w:val="000000" w:themeColor="text1"/>
          <w:sz w:val="28"/>
          <w:szCs w:val="28"/>
        </w:rPr>
        <w:t xml:space="preserve">: </w:t>
      </w:r>
      <w:r w:rsidR="00191212" w:rsidRPr="005734CA">
        <w:rPr>
          <w:color w:val="000000" w:themeColor="text1"/>
          <w:sz w:val="28"/>
          <w:szCs w:val="28"/>
        </w:rPr>
        <w:t xml:space="preserve">г. Владикавказ, пр. Мира, 27, тип НТО – холодильник, специализация –реализация питьевой и газированной воды, мороженного, площадью 4 </w:t>
      </w:r>
      <w:proofErr w:type="spellStart"/>
      <w:r w:rsidR="00191212" w:rsidRPr="005734CA">
        <w:rPr>
          <w:color w:val="000000" w:themeColor="text1"/>
          <w:sz w:val="28"/>
          <w:szCs w:val="28"/>
        </w:rPr>
        <w:t>кв.м</w:t>
      </w:r>
      <w:proofErr w:type="spellEnd"/>
      <w:r w:rsidR="00191212"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0A7A67" w:rsidRPr="005734CA" w:rsidRDefault="00293349" w:rsidP="000A7A67">
      <w:pPr>
        <w:pStyle w:val="a3"/>
        <w:spacing w:after="0"/>
        <w:ind w:firstLine="705"/>
        <w:jc w:val="both"/>
        <w:rPr>
          <w:color w:val="000000" w:themeColor="text1"/>
          <w:sz w:val="28"/>
          <w:szCs w:val="28"/>
        </w:rPr>
      </w:pPr>
      <w:r w:rsidRPr="005734CA">
        <w:rPr>
          <w:b/>
          <w:color w:val="000000" w:themeColor="text1"/>
          <w:sz w:val="28"/>
          <w:szCs w:val="28"/>
        </w:rPr>
        <w:t>Лот №</w:t>
      </w:r>
      <w:r w:rsidR="0072786B" w:rsidRPr="005734CA">
        <w:rPr>
          <w:b/>
          <w:color w:val="000000" w:themeColor="text1"/>
          <w:sz w:val="28"/>
          <w:szCs w:val="28"/>
        </w:rPr>
        <w:t>4</w:t>
      </w:r>
      <w:r w:rsidR="00BB348A" w:rsidRPr="005734CA">
        <w:rPr>
          <w:b/>
          <w:color w:val="000000" w:themeColor="text1"/>
          <w:sz w:val="28"/>
          <w:szCs w:val="28"/>
        </w:rPr>
        <w:t>1</w:t>
      </w:r>
      <w:r w:rsidRPr="005734CA">
        <w:rPr>
          <w:color w:val="000000" w:themeColor="text1"/>
          <w:sz w:val="28"/>
          <w:szCs w:val="28"/>
        </w:rPr>
        <w:t xml:space="preserve">: </w:t>
      </w:r>
      <w:r w:rsidR="00191212" w:rsidRPr="005734CA">
        <w:rPr>
          <w:color w:val="000000" w:themeColor="text1"/>
          <w:sz w:val="28"/>
          <w:szCs w:val="28"/>
        </w:rPr>
        <w:t xml:space="preserve">г. Владикавказ, пр.Мира,29, тип НТО – холодильник, специализация –реализация питьевой и газированной воды, мороженного, площадью 4 </w:t>
      </w:r>
      <w:proofErr w:type="spellStart"/>
      <w:r w:rsidR="00191212" w:rsidRPr="005734CA">
        <w:rPr>
          <w:color w:val="000000" w:themeColor="text1"/>
          <w:sz w:val="28"/>
          <w:szCs w:val="28"/>
        </w:rPr>
        <w:t>кв.м</w:t>
      </w:r>
      <w:proofErr w:type="spellEnd"/>
      <w:r w:rsidR="00191212"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0A7A67" w:rsidRPr="005734CA" w:rsidRDefault="00293349" w:rsidP="000A7A67">
      <w:pPr>
        <w:pStyle w:val="a3"/>
        <w:spacing w:after="0"/>
        <w:ind w:firstLine="705"/>
        <w:jc w:val="both"/>
        <w:rPr>
          <w:color w:val="000000" w:themeColor="text1"/>
          <w:sz w:val="28"/>
          <w:szCs w:val="28"/>
        </w:rPr>
      </w:pPr>
      <w:r w:rsidRPr="005734CA">
        <w:rPr>
          <w:b/>
          <w:color w:val="000000" w:themeColor="text1"/>
          <w:sz w:val="28"/>
          <w:szCs w:val="28"/>
        </w:rPr>
        <w:t>Лот №</w:t>
      </w:r>
      <w:r w:rsidR="0072786B" w:rsidRPr="005734CA">
        <w:rPr>
          <w:b/>
          <w:color w:val="000000" w:themeColor="text1"/>
          <w:sz w:val="28"/>
          <w:szCs w:val="28"/>
        </w:rPr>
        <w:t>4</w:t>
      </w:r>
      <w:r w:rsidR="00BB348A" w:rsidRPr="005734CA">
        <w:rPr>
          <w:b/>
          <w:color w:val="000000" w:themeColor="text1"/>
          <w:sz w:val="28"/>
          <w:szCs w:val="28"/>
        </w:rPr>
        <w:t>2</w:t>
      </w:r>
      <w:r w:rsidRPr="005734CA">
        <w:rPr>
          <w:color w:val="000000" w:themeColor="text1"/>
          <w:sz w:val="28"/>
          <w:szCs w:val="28"/>
        </w:rPr>
        <w:t xml:space="preserve">: </w:t>
      </w:r>
      <w:r w:rsidR="00191212" w:rsidRPr="005734CA">
        <w:rPr>
          <w:color w:val="000000" w:themeColor="text1"/>
          <w:sz w:val="28"/>
          <w:szCs w:val="28"/>
        </w:rPr>
        <w:t xml:space="preserve">г. Владикавказ, </w:t>
      </w:r>
      <w:proofErr w:type="spellStart"/>
      <w:r w:rsidR="00191212" w:rsidRPr="005734CA">
        <w:rPr>
          <w:color w:val="000000" w:themeColor="text1"/>
          <w:sz w:val="28"/>
          <w:szCs w:val="28"/>
        </w:rPr>
        <w:t>пр.Мира</w:t>
      </w:r>
      <w:proofErr w:type="spellEnd"/>
      <w:r w:rsidR="00191212" w:rsidRPr="005734CA">
        <w:rPr>
          <w:color w:val="000000" w:themeColor="text1"/>
          <w:sz w:val="28"/>
          <w:szCs w:val="28"/>
        </w:rPr>
        <w:t xml:space="preserve">, 39 «а», тип НТО – холодильник, специализация –реализация питьевой и газированной воды, мороженного, площадью 4 </w:t>
      </w:r>
      <w:proofErr w:type="spellStart"/>
      <w:r w:rsidR="00191212" w:rsidRPr="005734CA">
        <w:rPr>
          <w:color w:val="000000" w:themeColor="text1"/>
          <w:sz w:val="28"/>
          <w:szCs w:val="28"/>
        </w:rPr>
        <w:t>кв.м</w:t>
      </w:r>
      <w:proofErr w:type="spellEnd"/>
      <w:r w:rsidR="00191212"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lastRenderedPageBreak/>
        <w:t>Начальная цена Лота составляет 6275руб. за указанный период. Размер задатка 1882 руб.</w:t>
      </w:r>
    </w:p>
    <w:p w:rsidR="000A7A67" w:rsidRPr="005734CA" w:rsidRDefault="00293349" w:rsidP="000A7A67">
      <w:pPr>
        <w:pStyle w:val="a3"/>
        <w:spacing w:after="0"/>
        <w:ind w:firstLine="705"/>
        <w:jc w:val="both"/>
        <w:rPr>
          <w:color w:val="000000" w:themeColor="text1"/>
          <w:sz w:val="28"/>
          <w:szCs w:val="28"/>
        </w:rPr>
      </w:pPr>
      <w:r w:rsidRPr="005734CA">
        <w:rPr>
          <w:b/>
          <w:color w:val="000000" w:themeColor="text1"/>
          <w:sz w:val="28"/>
          <w:szCs w:val="28"/>
        </w:rPr>
        <w:t>Лот №</w:t>
      </w:r>
      <w:r w:rsidR="0072786B" w:rsidRPr="005734CA">
        <w:rPr>
          <w:b/>
          <w:color w:val="000000" w:themeColor="text1"/>
          <w:sz w:val="28"/>
          <w:szCs w:val="28"/>
        </w:rPr>
        <w:t>4</w:t>
      </w:r>
      <w:r w:rsidR="00BB348A" w:rsidRPr="005734CA">
        <w:rPr>
          <w:b/>
          <w:color w:val="000000" w:themeColor="text1"/>
          <w:sz w:val="28"/>
          <w:szCs w:val="28"/>
        </w:rPr>
        <w:t>3</w:t>
      </w:r>
      <w:r w:rsidRPr="005734CA">
        <w:rPr>
          <w:color w:val="000000" w:themeColor="text1"/>
          <w:sz w:val="28"/>
          <w:szCs w:val="28"/>
        </w:rPr>
        <w:t xml:space="preserve">: </w:t>
      </w:r>
      <w:r w:rsidR="00191212" w:rsidRPr="005734CA">
        <w:rPr>
          <w:color w:val="000000" w:themeColor="text1"/>
          <w:sz w:val="28"/>
          <w:szCs w:val="28"/>
        </w:rPr>
        <w:t xml:space="preserve">г. Владикавказ, </w:t>
      </w:r>
      <w:proofErr w:type="spellStart"/>
      <w:r w:rsidR="00191212" w:rsidRPr="005734CA">
        <w:rPr>
          <w:color w:val="000000" w:themeColor="text1"/>
          <w:sz w:val="28"/>
          <w:szCs w:val="28"/>
        </w:rPr>
        <w:t>пр.Мира</w:t>
      </w:r>
      <w:proofErr w:type="spellEnd"/>
      <w:r w:rsidR="00191212" w:rsidRPr="005734CA">
        <w:rPr>
          <w:color w:val="000000" w:themeColor="text1"/>
          <w:sz w:val="28"/>
          <w:szCs w:val="28"/>
        </w:rPr>
        <w:t xml:space="preserve">, 52, тип НТО – холодильник, специализация –реализация питьевой и газированной воды, мороженного, площадью 4 </w:t>
      </w:r>
      <w:proofErr w:type="spellStart"/>
      <w:r w:rsidR="00191212" w:rsidRPr="005734CA">
        <w:rPr>
          <w:color w:val="000000" w:themeColor="text1"/>
          <w:sz w:val="28"/>
          <w:szCs w:val="28"/>
        </w:rPr>
        <w:t>кв.м</w:t>
      </w:r>
      <w:proofErr w:type="spellEnd"/>
      <w:r w:rsidR="00191212"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AB2F89" w:rsidRPr="005734CA" w:rsidRDefault="00D22024" w:rsidP="00AB2F89">
      <w:pPr>
        <w:pStyle w:val="a3"/>
        <w:spacing w:after="0"/>
        <w:ind w:firstLine="705"/>
        <w:jc w:val="both"/>
        <w:rPr>
          <w:color w:val="000000" w:themeColor="text1"/>
          <w:sz w:val="28"/>
          <w:szCs w:val="28"/>
        </w:rPr>
      </w:pPr>
      <w:r w:rsidRPr="005734CA">
        <w:rPr>
          <w:b/>
          <w:color w:val="000000" w:themeColor="text1"/>
          <w:sz w:val="28"/>
          <w:szCs w:val="28"/>
        </w:rPr>
        <w:t>Лот №4</w:t>
      </w:r>
      <w:r w:rsidR="00BB348A" w:rsidRPr="005734CA">
        <w:rPr>
          <w:b/>
          <w:color w:val="000000" w:themeColor="text1"/>
          <w:sz w:val="28"/>
          <w:szCs w:val="28"/>
        </w:rPr>
        <w:t>4</w:t>
      </w:r>
      <w:r w:rsidRPr="005734CA">
        <w:rPr>
          <w:color w:val="000000" w:themeColor="text1"/>
          <w:sz w:val="28"/>
          <w:szCs w:val="28"/>
        </w:rPr>
        <w:t xml:space="preserve">: </w:t>
      </w:r>
      <w:r w:rsidR="00191212" w:rsidRPr="005734CA">
        <w:rPr>
          <w:color w:val="000000" w:themeColor="text1"/>
          <w:sz w:val="28"/>
          <w:szCs w:val="28"/>
        </w:rPr>
        <w:t xml:space="preserve">г. Владикавказ, </w:t>
      </w:r>
      <w:proofErr w:type="spellStart"/>
      <w:r w:rsidR="00191212" w:rsidRPr="005734CA">
        <w:rPr>
          <w:color w:val="000000" w:themeColor="text1"/>
          <w:sz w:val="28"/>
          <w:szCs w:val="28"/>
        </w:rPr>
        <w:t>пр.Мира</w:t>
      </w:r>
      <w:proofErr w:type="spellEnd"/>
      <w:r w:rsidR="00191212" w:rsidRPr="005734CA">
        <w:rPr>
          <w:color w:val="000000" w:themeColor="text1"/>
          <w:sz w:val="28"/>
          <w:szCs w:val="28"/>
        </w:rPr>
        <w:t xml:space="preserve">/ пер. Петровский, тип НТО – холодильник, специализация –реализация питьевой и газированной воды, мороженного, площадью 4 </w:t>
      </w:r>
      <w:proofErr w:type="spellStart"/>
      <w:r w:rsidR="00191212" w:rsidRPr="005734CA">
        <w:rPr>
          <w:color w:val="000000" w:themeColor="text1"/>
          <w:sz w:val="28"/>
          <w:szCs w:val="28"/>
        </w:rPr>
        <w:t>кв.м</w:t>
      </w:r>
      <w:proofErr w:type="spellEnd"/>
      <w:r w:rsidR="00191212"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AB2F89" w:rsidRPr="005734CA" w:rsidRDefault="00D22024" w:rsidP="00AB2F89">
      <w:pPr>
        <w:pStyle w:val="a3"/>
        <w:spacing w:after="0"/>
        <w:ind w:firstLine="705"/>
        <w:jc w:val="both"/>
        <w:rPr>
          <w:color w:val="000000" w:themeColor="text1"/>
          <w:sz w:val="28"/>
          <w:szCs w:val="28"/>
        </w:rPr>
      </w:pPr>
      <w:r w:rsidRPr="005734CA">
        <w:rPr>
          <w:b/>
          <w:color w:val="000000" w:themeColor="text1"/>
          <w:sz w:val="28"/>
          <w:szCs w:val="28"/>
        </w:rPr>
        <w:t>Лот №4</w:t>
      </w:r>
      <w:r w:rsidR="00BB348A" w:rsidRPr="005734CA">
        <w:rPr>
          <w:b/>
          <w:color w:val="000000" w:themeColor="text1"/>
          <w:sz w:val="28"/>
          <w:szCs w:val="28"/>
        </w:rPr>
        <w:t>5</w:t>
      </w:r>
      <w:r w:rsidRPr="005734CA">
        <w:rPr>
          <w:color w:val="000000" w:themeColor="text1"/>
          <w:sz w:val="28"/>
          <w:szCs w:val="28"/>
        </w:rPr>
        <w:t xml:space="preserve">: </w:t>
      </w:r>
      <w:r w:rsidR="00191212" w:rsidRPr="005734CA">
        <w:rPr>
          <w:color w:val="000000" w:themeColor="text1"/>
          <w:sz w:val="28"/>
          <w:szCs w:val="28"/>
        </w:rPr>
        <w:t xml:space="preserve">г. Владикавказ, </w:t>
      </w:r>
      <w:proofErr w:type="spellStart"/>
      <w:r w:rsidR="00191212" w:rsidRPr="005734CA">
        <w:rPr>
          <w:color w:val="000000" w:themeColor="text1"/>
          <w:sz w:val="28"/>
          <w:szCs w:val="28"/>
        </w:rPr>
        <w:t>пр.Мира</w:t>
      </w:r>
      <w:proofErr w:type="spellEnd"/>
      <w:r w:rsidR="00191212" w:rsidRPr="005734CA">
        <w:rPr>
          <w:color w:val="000000" w:themeColor="text1"/>
          <w:sz w:val="28"/>
          <w:szCs w:val="28"/>
        </w:rPr>
        <w:t xml:space="preserve">/ул. </w:t>
      </w:r>
      <w:proofErr w:type="spellStart"/>
      <w:r w:rsidR="00191212" w:rsidRPr="005734CA">
        <w:rPr>
          <w:color w:val="000000" w:themeColor="text1"/>
          <w:sz w:val="28"/>
          <w:szCs w:val="28"/>
        </w:rPr>
        <w:t>Бутырина</w:t>
      </w:r>
      <w:proofErr w:type="spellEnd"/>
      <w:r w:rsidR="00191212" w:rsidRPr="005734CA">
        <w:rPr>
          <w:color w:val="000000" w:themeColor="text1"/>
          <w:sz w:val="28"/>
          <w:szCs w:val="28"/>
        </w:rPr>
        <w:t xml:space="preserve">, тип НТО – холодильник, специализация –реализация питьевой и газированной воды, мороженного, площадью 4 </w:t>
      </w:r>
      <w:proofErr w:type="spellStart"/>
      <w:r w:rsidR="00191212" w:rsidRPr="005734CA">
        <w:rPr>
          <w:color w:val="000000" w:themeColor="text1"/>
          <w:sz w:val="28"/>
          <w:szCs w:val="28"/>
        </w:rPr>
        <w:t>кв.м</w:t>
      </w:r>
      <w:proofErr w:type="spellEnd"/>
      <w:r w:rsidR="00191212"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AB2F89" w:rsidRPr="005734CA" w:rsidRDefault="00D22024" w:rsidP="00AB2F89">
      <w:pPr>
        <w:pStyle w:val="a3"/>
        <w:spacing w:after="0"/>
        <w:ind w:firstLine="705"/>
        <w:jc w:val="both"/>
        <w:rPr>
          <w:color w:val="000000" w:themeColor="text1"/>
          <w:sz w:val="28"/>
          <w:szCs w:val="28"/>
        </w:rPr>
      </w:pPr>
      <w:r w:rsidRPr="005734CA">
        <w:rPr>
          <w:b/>
          <w:color w:val="000000" w:themeColor="text1"/>
          <w:sz w:val="28"/>
          <w:szCs w:val="28"/>
        </w:rPr>
        <w:t>Лот №4</w:t>
      </w:r>
      <w:r w:rsidR="00BB348A" w:rsidRPr="005734CA">
        <w:rPr>
          <w:b/>
          <w:color w:val="000000" w:themeColor="text1"/>
          <w:sz w:val="28"/>
          <w:szCs w:val="28"/>
        </w:rPr>
        <w:t>6</w:t>
      </w:r>
      <w:r w:rsidRPr="005734CA">
        <w:rPr>
          <w:color w:val="000000" w:themeColor="text1"/>
          <w:sz w:val="28"/>
          <w:szCs w:val="28"/>
        </w:rPr>
        <w:t xml:space="preserve">: </w:t>
      </w:r>
      <w:r w:rsidR="0033397E" w:rsidRPr="005734CA">
        <w:rPr>
          <w:color w:val="000000" w:themeColor="text1"/>
          <w:sz w:val="28"/>
          <w:szCs w:val="28"/>
        </w:rPr>
        <w:t xml:space="preserve">г. Владикавказ, </w:t>
      </w:r>
      <w:proofErr w:type="spellStart"/>
      <w:r w:rsidR="0033397E" w:rsidRPr="005734CA">
        <w:rPr>
          <w:color w:val="000000" w:themeColor="text1"/>
          <w:sz w:val="28"/>
          <w:szCs w:val="28"/>
        </w:rPr>
        <w:t>пр.Мира</w:t>
      </w:r>
      <w:proofErr w:type="spellEnd"/>
      <w:r w:rsidR="0033397E" w:rsidRPr="005734CA">
        <w:rPr>
          <w:color w:val="000000" w:themeColor="text1"/>
          <w:sz w:val="28"/>
          <w:szCs w:val="28"/>
        </w:rPr>
        <w:t xml:space="preserve">/ул. </w:t>
      </w:r>
      <w:proofErr w:type="spellStart"/>
      <w:r w:rsidR="0033397E" w:rsidRPr="005734CA">
        <w:rPr>
          <w:color w:val="000000" w:themeColor="text1"/>
          <w:sz w:val="28"/>
          <w:szCs w:val="28"/>
        </w:rPr>
        <w:t>М.Горького</w:t>
      </w:r>
      <w:proofErr w:type="spellEnd"/>
      <w:r w:rsidR="0033397E" w:rsidRPr="005734CA">
        <w:rPr>
          <w:color w:val="000000" w:themeColor="text1"/>
          <w:sz w:val="28"/>
          <w:szCs w:val="28"/>
        </w:rPr>
        <w:t xml:space="preserve">, тип НТО – холодильник, специализация –реализация питьевой и газированной воды, мороженного, площадью 4 </w:t>
      </w:r>
      <w:proofErr w:type="spellStart"/>
      <w:r w:rsidR="0033397E" w:rsidRPr="005734CA">
        <w:rPr>
          <w:color w:val="000000" w:themeColor="text1"/>
          <w:sz w:val="28"/>
          <w:szCs w:val="28"/>
        </w:rPr>
        <w:t>кв.м</w:t>
      </w:r>
      <w:proofErr w:type="spellEnd"/>
      <w:r w:rsidR="0033397E"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AB2F89" w:rsidRPr="005734CA" w:rsidRDefault="00D22024" w:rsidP="00AB2F89">
      <w:pPr>
        <w:pStyle w:val="a3"/>
        <w:spacing w:after="0"/>
        <w:ind w:firstLine="705"/>
        <w:jc w:val="both"/>
        <w:rPr>
          <w:color w:val="000000" w:themeColor="text1"/>
          <w:sz w:val="28"/>
          <w:szCs w:val="28"/>
        </w:rPr>
      </w:pPr>
      <w:r w:rsidRPr="005734CA">
        <w:rPr>
          <w:b/>
          <w:color w:val="000000" w:themeColor="text1"/>
          <w:sz w:val="28"/>
          <w:szCs w:val="28"/>
        </w:rPr>
        <w:t>Лот №4</w:t>
      </w:r>
      <w:r w:rsidR="00BB348A" w:rsidRPr="005734CA">
        <w:rPr>
          <w:b/>
          <w:color w:val="000000" w:themeColor="text1"/>
          <w:sz w:val="28"/>
          <w:szCs w:val="28"/>
        </w:rPr>
        <w:t>7</w:t>
      </w:r>
      <w:r w:rsidRPr="005734CA">
        <w:rPr>
          <w:color w:val="000000" w:themeColor="text1"/>
          <w:sz w:val="28"/>
          <w:szCs w:val="28"/>
        </w:rPr>
        <w:t xml:space="preserve">: </w:t>
      </w:r>
      <w:r w:rsidR="0029068D" w:rsidRPr="005734CA">
        <w:rPr>
          <w:color w:val="000000" w:themeColor="text1"/>
          <w:sz w:val="28"/>
          <w:szCs w:val="28"/>
        </w:rPr>
        <w:t xml:space="preserve">г. Владикавказ, </w:t>
      </w:r>
      <w:proofErr w:type="spellStart"/>
      <w:r w:rsidR="0029068D" w:rsidRPr="005734CA">
        <w:rPr>
          <w:color w:val="000000" w:themeColor="text1"/>
          <w:sz w:val="28"/>
          <w:szCs w:val="28"/>
        </w:rPr>
        <w:t>пр.Мира</w:t>
      </w:r>
      <w:proofErr w:type="spellEnd"/>
      <w:r w:rsidR="0029068D" w:rsidRPr="005734CA">
        <w:rPr>
          <w:color w:val="000000" w:themeColor="text1"/>
          <w:sz w:val="28"/>
          <w:szCs w:val="28"/>
        </w:rPr>
        <w:t xml:space="preserve">/ул. </w:t>
      </w:r>
      <w:proofErr w:type="spellStart"/>
      <w:r w:rsidR="0029068D" w:rsidRPr="005734CA">
        <w:rPr>
          <w:color w:val="000000" w:themeColor="text1"/>
          <w:sz w:val="28"/>
          <w:szCs w:val="28"/>
        </w:rPr>
        <w:t>М.Горького</w:t>
      </w:r>
      <w:proofErr w:type="spellEnd"/>
      <w:r w:rsidR="0029068D" w:rsidRPr="005734CA">
        <w:rPr>
          <w:color w:val="000000" w:themeColor="text1"/>
          <w:sz w:val="28"/>
          <w:szCs w:val="28"/>
        </w:rPr>
        <w:t xml:space="preserve">, тип НТО – холодильник, специализация –реализация питьевой и газированной воды, мороженного, площадью 4 </w:t>
      </w:r>
      <w:proofErr w:type="spellStart"/>
      <w:r w:rsidR="0029068D" w:rsidRPr="005734CA">
        <w:rPr>
          <w:color w:val="000000" w:themeColor="text1"/>
          <w:sz w:val="28"/>
          <w:szCs w:val="28"/>
        </w:rPr>
        <w:t>кв.м</w:t>
      </w:r>
      <w:proofErr w:type="spellEnd"/>
      <w:r w:rsidR="0029068D"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AB2F89" w:rsidRPr="005734CA" w:rsidRDefault="00D22024" w:rsidP="00AB2F89">
      <w:pPr>
        <w:pStyle w:val="a3"/>
        <w:spacing w:after="0"/>
        <w:ind w:firstLine="705"/>
        <w:jc w:val="both"/>
        <w:rPr>
          <w:color w:val="000000" w:themeColor="text1"/>
          <w:sz w:val="28"/>
          <w:szCs w:val="28"/>
        </w:rPr>
      </w:pPr>
      <w:r w:rsidRPr="005734CA">
        <w:rPr>
          <w:b/>
          <w:color w:val="000000" w:themeColor="text1"/>
          <w:sz w:val="28"/>
          <w:szCs w:val="28"/>
        </w:rPr>
        <w:t>Лот №4</w:t>
      </w:r>
      <w:r w:rsidR="00BB348A" w:rsidRPr="005734CA">
        <w:rPr>
          <w:b/>
          <w:color w:val="000000" w:themeColor="text1"/>
          <w:sz w:val="28"/>
          <w:szCs w:val="28"/>
        </w:rPr>
        <w:t>8</w:t>
      </w:r>
      <w:r w:rsidRPr="005734CA">
        <w:rPr>
          <w:color w:val="000000" w:themeColor="text1"/>
          <w:sz w:val="28"/>
          <w:szCs w:val="28"/>
        </w:rPr>
        <w:t xml:space="preserve">: </w:t>
      </w:r>
      <w:r w:rsidR="0029068D" w:rsidRPr="005734CA">
        <w:rPr>
          <w:color w:val="000000" w:themeColor="text1"/>
          <w:sz w:val="28"/>
          <w:szCs w:val="28"/>
        </w:rPr>
        <w:t xml:space="preserve">г. Владикавказ, </w:t>
      </w:r>
      <w:proofErr w:type="spellStart"/>
      <w:r w:rsidR="0029068D" w:rsidRPr="005734CA">
        <w:rPr>
          <w:color w:val="000000" w:themeColor="text1"/>
          <w:sz w:val="28"/>
          <w:szCs w:val="28"/>
        </w:rPr>
        <w:t>пр.Мира</w:t>
      </w:r>
      <w:proofErr w:type="spellEnd"/>
      <w:r w:rsidR="0029068D" w:rsidRPr="005734CA">
        <w:rPr>
          <w:color w:val="000000" w:themeColor="text1"/>
          <w:sz w:val="28"/>
          <w:szCs w:val="28"/>
        </w:rPr>
        <w:t xml:space="preserve">/ул. Куйбышева, тип НТО – холодильник, специализация –реализация питьевой и газированной воды, мороженного, площадью 4 </w:t>
      </w:r>
      <w:proofErr w:type="spellStart"/>
      <w:r w:rsidR="0029068D" w:rsidRPr="005734CA">
        <w:rPr>
          <w:color w:val="000000" w:themeColor="text1"/>
          <w:sz w:val="28"/>
          <w:szCs w:val="28"/>
        </w:rPr>
        <w:t>кв.м</w:t>
      </w:r>
      <w:proofErr w:type="spellEnd"/>
      <w:r w:rsidR="0029068D"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AB2F89" w:rsidRPr="005734CA" w:rsidRDefault="00D22024" w:rsidP="00AB2F89">
      <w:pPr>
        <w:pStyle w:val="a3"/>
        <w:spacing w:after="0"/>
        <w:ind w:firstLine="705"/>
        <w:jc w:val="both"/>
        <w:rPr>
          <w:color w:val="000000" w:themeColor="text1"/>
          <w:sz w:val="28"/>
          <w:szCs w:val="28"/>
        </w:rPr>
      </w:pPr>
      <w:r w:rsidRPr="005734CA">
        <w:rPr>
          <w:b/>
          <w:color w:val="000000" w:themeColor="text1"/>
          <w:sz w:val="28"/>
          <w:szCs w:val="28"/>
        </w:rPr>
        <w:t>Лот №4</w:t>
      </w:r>
      <w:r w:rsidR="00BB348A" w:rsidRPr="005734CA">
        <w:rPr>
          <w:b/>
          <w:color w:val="000000" w:themeColor="text1"/>
          <w:sz w:val="28"/>
          <w:szCs w:val="28"/>
        </w:rPr>
        <w:t>9</w:t>
      </w:r>
      <w:r w:rsidRPr="005734CA">
        <w:rPr>
          <w:color w:val="000000" w:themeColor="text1"/>
          <w:sz w:val="28"/>
          <w:szCs w:val="28"/>
        </w:rPr>
        <w:t xml:space="preserve">: </w:t>
      </w:r>
      <w:r w:rsidR="0029068D" w:rsidRPr="005734CA">
        <w:rPr>
          <w:color w:val="000000" w:themeColor="text1"/>
          <w:sz w:val="28"/>
          <w:szCs w:val="28"/>
        </w:rPr>
        <w:t xml:space="preserve">г. Владикавказ, </w:t>
      </w:r>
      <w:proofErr w:type="spellStart"/>
      <w:r w:rsidR="0029068D" w:rsidRPr="005734CA">
        <w:rPr>
          <w:color w:val="000000" w:themeColor="text1"/>
          <w:sz w:val="28"/>
          <w:szCs w:val="28"/>
        </w:rPr>
        <w:t>пр.Мира</w:t>
      </w:r>
      <w:proofErr w:type="spellEnd"/>
      <w:r w:rsidR="0029068D" w:rsidRPr="005734CA">
        <w:rPr>
          <w:color w:val="000000" w:themeColor="text1"/>
          <w:sz w:val="28"/>
          <w:szCs w:val="28"/>
        </w:rPr>
        <w:t xml:space="preserve">/ул. Некрасова, тип НТО – холодильник, специализация –реализация питьевой и газированной воды, мороженного, площадью 4 </w:t>
      </w:r>
      <w:proofErr w:type="spellStart"/>
      <w:r w:rsidR="0029068D" w:rsidRPr="005734CA">
        <w:rPr>
          <w:color w:val="000000" w:themeColor="text1"/>
          <w:sz w:val="28"/>
          <w:szCs w:val="28"/>
        </w:rPr>
        <w:t>кв.м</w:t>
      </w:r>
      <w:proofErr w:type="spellEnd"/>
      <w:r w:rsidR="0029068D"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0A7A67" w:rsidRPr="005734CA" w:rsidRDefault="00D22024" w:rsidP="000A7A67">
      <w:pPr>
        <w:pStyle w:val="a3"/>
        <w:spacing w:after="0"/>
        <w:ind w:firstLine="705"/>
        <w:jc w:val="both"/>
        <w:rPr>
          <w:color w:val="000000" w:themeColor="text1"/>
          <w:sz w:val="28"/>
          <w:szCs w:val="28"/>
        </w:rPr>
      </w:pPr>
      <w:r w:rsidRPr="005734CA">
        <w:rPr>
          <w:b/>
          <w:color w:val="000000" w:themeColor="text1"/>
          <w:sz w:val="28"/>
          <w:szCs w:val="28"/>
        </w:rPr>
        <w:t>Лот №</w:t>
      </w:r>
      <w:r w:rsidR="00BB348A" w:rsidRPr="005734CA">
        <w:rPr>
          <w:b/>
          <w:color w:val="000000" w:themeColor="text1"/>
          <w:sz w:val="28"/>
          <w:szCs w:val="28"/>
        </w:rPr>
        <w:t>50</w:t>
      </w:r>
      <w:r w:rsidRPr="005734CA">
        <w:rPr>
          <w:color w:val="000000" w:themeColor="text1"/>
          <w:sz w:val="28"/>
          <w:szCs w:val="28"/>
        </w:rPr>
        <w:t xml:space="preserve">: </w:t>
      </w:r>
      <w:r w:rsidR="0029068D" w:rsidRPr="005734CA">
        <w:rPr>
          <w:color w:val="000000" w:themeColor="text1"/>
          <w:sz w:val="28"/>
          <w:szCs w:val="28"/>
        </w:rPr>
        <w:t xml:space="preserve">г. Владикавказ, ул. А. </w:t>
      </w:r>
      <w:proofErr w:type="spellStart"/>
      <w:r w:rsidR="0029068D" w:rsidRPr="005734CA">
        <w:rPr>
          <w:color w:val="000000" w:themeColor="text1"/>
          <w:sz w:val="28"/>
          <w:szCs w:val="28"/>
        </w:rPr>
        <w:t>Кесаева</w:t>
      </w:r>
      <w:proofErr w:type="spellEnd"/>
      <w:r w:rsidR="0029068D" w:rsidRPr="005734CA">
        <w:rPr>
          <w:color w:val="000000" w:themeColor="text1"/>
          <w:sz w:val="28"/>
          <w:szCs w:val="28"/>
        </w:rPr>
        <w:t xml:space="preserve">, 1, тип НТО – холодильник, специализация –реализация питьевой и газированной воды, мороженного, площадью 4 </w:t>
      </w:r>
      <w:proofErr w:type="spellStart"/>
      <w:r w:rsidR="0029068D" w:rsidRPr="005734CA">
        <w:rPr>
          <w:color w:val="000000" w:themeColor="text1"/>
          <w:sz w:val="28"/>
          <w:szCs w:val="28"/>
        </w:rPr>
        <w:t>кв.м</w:t>
      </w:r>
      <w:proofErr w:type="spellEnd"/>
      <w:r w:rsidR="0029068D"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0A7A67" w:rsidRPr="005734CA" w:rsidRDefault="004F3298" w:rsidP="000A7A67">
      <w:pPr>
        <w:pStyle w:val="a3"/>
        <w:spacing w:after="0"/>
        <w:ind w:firstLine="705"/>
        <w:jc w:val="both"/>
        <w:rPr>
          <w:color w:val="000000" w:themeColor="text1"/>
          <w:sz w:val="28"/>
          <w:szCs w:val="28"/>
        </w:rPr>
      </w:pPr>
      <w:r w:rsidRPr="005734CA">
        <w:rPr>
          <w:b/>
          <w:color w:val="000000" w:themeColor="text1"/>
          <w:sz w:val="28"/>
          <w:szCs w:val="28"/>
        </w:rPr>
        <w:t>Лот №</w:t>
      </w:r>
      <w:r w:rsidR="0072786B" w:rsidRPr="005734CA">
        <w:rPr>
          <w:b/>
          <w:color w:val="000000" w:themeColor="text1"/>
          <w:sz w:val="28"/>
          <w:szCs w:val="28"/>
        </w:rPr>
        <w:t>5</w:t>
      </w:r>
      <w:r w:rsidR="00BB348A" w:rsidRPr="005734CA">
        <w:rPr>
          <w:b/>
          <w:color w:val="000000" w:themeColor="text1"/>
          <w:sz w:val="28"/>
          <w:szCs w:val="28"/>
        </w:rPr>
        <w:t>1</w:t>
      </w:r>
      <w:r w:rsidRPr="005734CA">
        <w:rPr>
          <w:color w:val="000000" w:themeColor="text1"/>
          <w:sz w:val="28"/>
          <w:szCs w:val="28"/>
        </w:rPr>
        <w:t xml:space="preserve">: </w:t>
      </w:r>
      <w:r w:rsidR="0029068D" w:rsidRPr="005734CA">
        <w:rPr>
          <w:color w:val="000000" w:themeColor="text1"/>
          <w:sz w:val="28"/>
          <w:szCs w:val="28"/>
        </w:rPr>
        <w:t xml:space="preserve">г. Владикавказ, ул. А. </w:t>
      </w:r>
      <w:proofErr w:type="spellStart"/>
      <w:r w:rsidR="0029068D" w:rsidRPr="005734CA">
        <w:rPr>
          <w:color w:val="000000" w:themeColor="text1"/>
          <w:sz w:val="28"/>
          <w:szCs w:val="28"/>
        </w:rPr>
        <w:t>Кесаева</w:t>
      </w:r>
      <w:proofErr w:type="spellEnd"/>
      <w:r w:rsidR="0029068D" w:rsidRPr="005734CA">
        <w:rPr>
          <w:color w:val="000000" w:themeColor="text1"/>
          <w:sz w:val="28"/>
          <w:szCs w:val="28"/>
        </w:rPr>
        <w:t xml:space="preserve">, 10, тип НТО – холодильник, специализация –реализация питьевой и газированной воды, мороженного, площадью 4 </w:t>
      </w:r>
      <w:proofErr w:type="spellStart"/>
      <w:r w:rsidR="0029068D" w:rsidRPr="005734CA">
        <w:rPr>
          <w:color w:val="000000" w:themeColor="text1"/>
          <w:sz w:val="28"/>
          <w:szCs w:val="28"/>
        </w:rPr>
        <w:t>кв.м</w:t>
      </w:r>
      <w:proofErr w:type="spellEnd"/>
      <w:r w:rsidR="0029068D"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0A7A67" w:rsidRPr="005734CA" w:rsidRDefault="004F3298" w:rsidP="000A7A67">
      <w:pPr>
        <w:pStyle w:val="a3"/>
        <w:spacing w:after="0"/>
        <w:ind w:firstLine="705"/>
        <w:jc w:val="both"/>
        <w:rPr>
          <w:color w:val="000000" w:themeColor="text1"/>
          <w:sz w:val="28"/>
          <w:szCs w:val="28"/>
        </w:rPr>
      </w:pPr>
      <w:r w:rsidRPr="005734CA">
        <w:rPr>
          <w:b/>
          <w:color w:val="000000" w:themeColor="text1"/>
          <w:sz w:val="28"/>
          <w:szCs w:val="28"/>
        </w:rPr>
        <w:t>Лот №</w:t>
      </w:r>
      <w:r w:rsidR="0072786B" w:rsidRPr="005734CA">
        <w:rPr>
          <w:b/>
          <w:color w:val="000000" w:themeColor="text1"/>
          <w:sz w:val="28"/>
          <w:szCs w:val="28"/>
        </w:rPr>
        <w:t>5</w:t>
      </w:r>
      <w:r w:rsidR="00BB348A" w:rsidRPr="005734CA">
        <w:rPr>
          <w:b/>
          <w:color w:val="000000" w:themeColor="text1"/>
          <w:sz w:val="28"/>
          <w:szCs w:val="28"/>
        </w:rPr>
        <w:t>2</w:t>
      </w:r>
      <w:r w:rsidRPr="005734CA">
        <w:rPr>
          <w:color w:val="000000" w:themeColor="text1"/>
          <w:sz w:val="28"/>
          <w:szCs w:val="28"/>
        </w:rPr>
        <w:t xml:space="preserve">: </w:t>
      </w:r>
      <w:r w:rsidR="004F1CB0" w:rsidRPr="005734CA">
        <w:rPr>
          <w:color w:val="000000" w:themeColor="text1"/>
          <w:sz w:val="28"/>
          <w:szCs w:val="28"/>
        </w:rPr>
        <w:t xml:space="preserve">г. Владикавказ, ул. А. </w:t>
      </w:r>
      <w:proofErr w:type="spellStart"/>
      <w:r w:rsidR="004F1CB0" w:rsidRPr="005734CA">
        <w:rPr>
          <w:color w:val="000000" w:themeColor="text1"/>
          <w:sz w:val="28"/>
          <w:szCs w:val="28"/>
        </w:rPr>
        <w:t>Кесаева</w:t>
      </w:r>
      <w:proofErr w:type="spellEnd"/>
      <w:r w:rsidR="004F1CB0" w:rsidRPr="005734CA">
        <w:rPr>
          <w:color w:val="000000" w:themeColor="text1"/>
          <w:sz w:val="28"/>
          <w:szCs w:val="28"/>
        </w:rPr>
        <w:t xml:space="preserve">, 13, тип НТО – холодильник, специализация –реализация питьевой и газированной воды, мороженного, площадью 4 </w:t>
      </w:r>
      <w:proofErr w:type="spellStart"/>
      <w:r w:rsidR="004F1CB0" w:rsidRPr="005734CA">
        <w:rPr>
          <w:color w:val="000000" w:themeColor="text1"/>
          <w:sz w:val="28"/>
          <w:szCs w:val="28"/>
        </w:rPr>
        <w:t>кв.м</w:t>
      </w:r>
      <w:proofErr w:type="spellEnd"/>
      <w:r w:rsidR="004F1CB0"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0A7A67" w:rsidRPr="005734CA" w:rsidRDefault="008D7BC6" w:rsidP="000A7A67">
      <w:pPr>
        <w:pStyle w:val="a3"/>
        <w:spacing w:after="0"/>
        <w:ind w:firstLine="705"/>
        <w:jc w:val="both"/>
        <w:rPr>
          <w:color w:val="000000" w:themeColor="text1"/>
          <w:sz w:val="28"/>
          <w:szCs w:val="28"/>
        </w:rPr>
      </w:pPr>
      <w:r w:rsidRPr="005734CA">
        <w:rPr>
          <w:b/>
          <w:color w:val="000000" w:themeColor="text1"/>
          <w:sz w:val="28"/>
          <w:szCs w:val="28"/>
        </w:rPr>
        <w:t>Лот №</w:t>
      </w:r>
      <w:r w:rsidR="0072786B" w:rsidRPr="005734CA">
        <w:rPr>
          <w:b/>
          <w:color w:val="000000" w:themeColor="text1"/>
          <w:sz w:val="28"/>
          <w:szCs w:val="28"/>
        </w:rPr>
        <w:t>5</w:t>
      </w:r>
      <w:r w:rsidR="00BB348A" w:rsidRPr="005734CA">
        <w:rPr>
          <w:b/>
          <w:color w:val="000000" w:themeColor="text1"/>
          <w:sz w:val="28"/>
          <w:szCs w:val="28"/>
        </w:rPr>
        <w:t>3</w:t>
      </w:r>
      <w:r w:rsidRPr="005734CA">
        <w:rPr>
          <w:color w:val="000000" w:themeColor="text1"/>
          <w:sz w:val="28"/>
          <w:szCs w:val="28"/>
        </w:rPr>
        <w:t xml:space="preserve">: </w:t>
      </w:r>
      <w:r w:rsidR="004F1CB0" w:rsidRPr="005734CA">
        <w:rPr>
          <w:color w:val="000000" w:themeColor="text1"/>
          <w:sz w:val="28"/>
          <w:szCs w:val="28"/>
        </w:rPr>
        <w:t xml:space="preserve">г. Владикавказ, ул. А. </w:t>
      </w:r>
      <w:proofErr w:type="spellStart"/>
      <w:r w:rsidR="004F1CB0" w:rsidRPr="005734CA">
        <w:rPr>
          <w:color w:val="000000" w:themeColor="text1"/>
          <w:sz w:val="28"/>
          <w:szCs w:val="28"/>
        </w:rPr>
        <w:t>Кесаева</w:t>
      </w:r>
      <w:proofErr w:type="spellEnd"/>
      <w:r w:rsidR="004F1CB0" w:rsidRPr="005734CA">
        <w:rPr>
          <w:color w:val="000000" w:themeColor="text1"/>
          <w:sz w:val="28"/>
          <w:szCs w:val="28"/>
        </w:rPr>
        <w:t xml:space="preserve">, 2, тип НТО – холодильник, специализация –реализация питьевой и газированной воды, мороженного, площадью 4 </w:t>
      </w:r>
      <w:proofErr w:type="spellStart"/>
      <w:r w:rsidR="004F1CB0" w:rsidRPr="005734CA">
        <w:rPr>
          <w:color w:val="000000" w:themeColor="text1"/>
          <w:sz w:val="28"/>
          <w:szCs w:val="28"/>
        </w:rPr>
        <w:t>кв.м</w:t>
      </w:r>
      <w:proofErr w:type="spellEnd"/>
      <w:r w:rsidR="004F1CB0"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0A7A67" w:rsidRPr="005734CA" w:rsidRDefault="00F00C24" w:rsidP="000A7A67">
      <w:pPr>
        <w:pStyle w:val="a3"/>
        <w:spacing w:after="0"/>
        <w:ind w:firstLine="705"/>
        <w:jc w:val="both"/>
        <w:rPr>
          <w:color w:val="000000" w:themeColor="text1"/>
          <w:sz w:val="28"/>
          <w:szCs w:val="28"/>
        </w:rPr>
      </w:pPr>
      <w:r w:rsidRPr="005734CA">
        <w:rPr>
          <w:b/>
          <w:color w:val="000000" w:themeColor="text1"/>
          <w:sz w:val="28"/>
          <w:szCs w:val="28"/>
        </w:rPr>
        <w:t>Лот №5</w:t>
      </w:r>
      <w:r w:rsidR="00BB348A" w:rsidRPr="005734CA">
        <w:rPr>
          <w:b/>
          <w:color w:val="000000" w:themeColor="text1"/>
          <w:sz w:val="28"/>
          <w:szCs w:val="28"/>
        </w:rPr>
        <w:t>4</w:t>
      </w:r>
      <w:r w:rsidRPr="005734CA">
        <w:rPr>
          <w:color w:val="000000" w:themeColor="text1"/>
          <w:sz w:val="28"/>
          <w:szCs w:val="28"/>
        </w:rPr>
        <w:t xml:space="preserve">: </w:t>
      </w:r>
      <w:r w:rsidR="004F1CB0" w:rsidRPr="005734CA">
        <w:rPr>
          <w:color w:val="000000" w:themeColor="text1"/>
          <w:sz w:val="28"/>
          <w:szCs w:val="28"/>
        </w:rPr>
        <w:t xml:space="preserve">г. Владикавказ, ул. Барбашева,39 «а», тип НТО – холодильник, специализация –реализация питьевой и газированной воды, мороженного, площадью 4 </w:t>
      </w:r>
      <w:proofErr w:type="spellStart"/>
      <w:r w:rsidR="004F1CB0" w:rsidRPr="005734CA">
        <w:rPr>
          <w:color w:val="000000" w:themeColor="text1"/>
          <w:sz w:val="28"/>
          <w:szCs w:val="28"/>
        </w:rPr>
        <w:t>кв.м</w:t>
      </w:r>
      <w:proofErr w:type="spellEnd"/>
      <w:r w:rsidR="004F1CB0"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0A7A67" w:rsidRPr="005734CA" w:rsidRDefault="00F00C24" w:rsidP="000A7A67">
      <w:pPr>
        <w:pStyle w:val="a3"/>
        <w:spacing w:after="0"/>
        <w:ind w:firstLine="705"/>
        <w:jc w:val="both"/>
        <w:rPr>
          <w:color w:val="000000" w:themeColor="text1"/>
          <w:sz w:val="28"/>
          <w:szCs w:val="28"/>
        </w:rPr>
      </w:pPr>
      <w:r w:rsidRPr="005734CA">
        <w:rPr>
          <w:b/>
          <w:color w:val="000000" w:themeColor="text1"/>
          <w:sz w:val="28"/>
          <w:szCs w:val="28"/>
        </w:rPr>
        <w:t>Лот №5</w:t>
      </w:r>
      <w:r w:rsidR="00BB348A" w:rsidRPr="005734CA">
        <w:rPr>
          <w:b/>
          <w:color w:val="000000" w:themeColor="text1"/>
          <w:sz w:val="28"/>
          <w:szCs w:val="28"/>
        </w:rPr>
        <w:t>5</w:t>
      </w:r>
      <w:r w:rsidRPr="005734CA">
        <w:rPr>
          <w:color w:val="000000" w:themeColor="text1"/>
          <w:sz w:val="28"/>
          <w:szCs w:val="28"/>
        </w:rPr>
        <w:t xml:space="preserve">: </w:t>
      </w:r>
      <w:r w:rsidR="004F1CB0" w:rsidRPr="005734CA">
        <w:rPr>
          <w:color w:val="000000" w:themeColor="text1"/>
          <w:sz w:val="28"/>
          <w:szCs w:val="28"/>
        </w:rPr>
        <w:t xml:space="preserve">г. Владикавказ, ул. Владикавказская, 26, тип НТО – холодильник, специализация –реализация питьевой и газированной воды, мороженного, площадью 4 </w:t>
      </w:r>
      <w:proofErr w:type="spellStart"/>
      <w:r w:rsidR="004F1CB0" w:rsidRPr="005734CA">
        <w:rPr>
          <w:color w:val="000000" w:themeColor="text1"/>
          <w:sz w:val="28"/>
          <w:szCs w:val="28"/>
        </w:rPr>
        <w:t>кв.м</w:t>
      </w:r>
      <w:proofErr w:type="spellEnd"/>
      <w:r w:rsidR="004F1CB0"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AB2F89" w:rsidRPr="005734CA" w:rsidRDefault="00836292" w:rsidP="00AB2F89">
      <w:pPr>
        <w:pStyle w:val="a3"/>
        <w:spacing w:after="0"/>
        <w:ind w:firstLine="705"/>
        <w:jc w:val="both"/>
        <w:rPr>
          <w:color w:val="000000" w:themeColor="text1"/>
          <w:sz w:val="28"/>
          <w:szCs w:val="28"/>
        </w:rPr>
      </w:pPr>
      <w:r w:rsidRPr="005734CA">
        <w:rPr>
          <w:b/>
          <w:color w:val="000000" w:themeColor="text1"/>
          <w:sz w:val="28"/>
          <w:szCs w:val="28"/>
        </w:rPr>
        <w:t>Лот №5</w:t>
      </w:r>
      <w:r w:rsidR="00BB348A" w:rsidRPr="005734CA">
        <w:rPr>
          <w:b/>
          <w:color w:val="000000" w:themeColor="text1"/>
          <w:sz w:val="28"/>
          <w:szCs w:val="28"/>
        </w:rPr>
        <w:t>6</w:t>
      </w:r>
      <w:r w:rsidRPr="005734CA">
        <w:rPr>
          <w:color w:val="000000" w:themeColor="text1"/>
          <w:sz w:val="28"/>
          <w:szCs w:val="28"/>
        </w:rPr>
        <w:t xml:space="preserve">: </w:t>
      </w:r>
      <w:r w:rsidR="004F1CB0" w:rsidRPr="005734CA">
        <w:rPr>
          <w:color w:val="000000" w:themeColor="text1"/>
          <w:sz w:val="28"/>
          <w:szCs w:val="28"/>
        </w:rPr>
        <w:t xml:space="preserve">г. Владикавказ, ул. Владикавказская, 30, тип НТО – холодильник, специализация –реализация питьевой и газированной воды, мороженного, площадью 4 </w:t>
      </w:r>
      <w:proofErr w:type="spellStart"/>
      <w:r w:rsidR="004F1CB0" w:rsidRPr="005734CA">
        <w:rPr>
          <w:color w:val="000000" w:themeColor="text1"/>
          <w:sz w:val="28"/>
          <w:szCs w:val="28"/>
        </w:rPr>
        <w:t>кв.м</w:t>
      </w:r>
      <w:proofErr w:type="spellEnd"/>
      <w:r w:rsidR="004F1CB0"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AB2F89" w:rsidRPr="005734CA" w:rsidRDefault="009C3EDE" w:rsidP="00AB2F89">
      <w:pPr>
        <w:pStyle w:val="a3"/>
        <w:spacing w:after="0"/>
        <w:ind w:firstLine="705"/>
        <w:jc w:val="both"/>
        <w:rPr>
          <w:color w:val="000000" w:themeColor="text1"/>
          <w:sz w:val="28"/>
          <w:szCs w:val="28"/>
        </w:rPr>
      </w:pPr>
      <w:r w:rsidRPr="005734CA">
        <w:rPr>
          <w:b/>
          <w:color w:val="000000" w:themeColor="text1"/>
          <w:sz w:val="28"/>
          <w:szCs w:val="28"/>
        </w:rPr>
        <w:t>Лот №5</w:t>
      </w:r>
      <w:r w:rsidR="00BB348A" w:rsidRPr="005734CA">
        <w:rPr>
          <w:b/>
          <w:color w:val="000000" w:themeColor="text1"/>
          <w:sz w:val="28"/>
          <w:szCs w:val="28"/>
        </w:rPr>
        <w:t>7</w:t>
      </w:r>
      <w:r w:rsidRPr="005734CA">
        <w:rPr>
          <w:color w:val="000000" w:themeColor="text1"/>
          <w:sz w:val="28"/>
          <w:szCs w:val="28"/>
        </w:rPr>
        <w:t>:</w:t>
      </w:r>
      <w:r w:rsidR="004F1CB0" w:rsidRPr="005734CA">
        <w:rPr>
          <w:color w:val="000000" w:themeColor="text1"/>
          <w:sz w:val="28"/>
          <w:szCs w:val="28"/>
        </w:rPr>
        <w:t xml:space="preserve"> г. Владикавказ, ул. Владикавказская, 48, тип НТО – холодильник, специализация –реализация питьевой и газированной воды, мороженного, площадью 4 </w:t>
      </w:r>
      <w:proofErr w:type="spellStart"/>
      <w:r w:rsidR="004F1CB0" w:rsidRPr="005734CA">
        <w:rPr>
          <w:color w:val="000000" w:themeColor="text1"/>
          <w:sz w:val="28"/>
          <w:szCs w:val="28"/>
        </w:rPr>
        <w:t>кв.м</w:t>
      </w:r>
      <w:proofErr w:type="spellEnd"/>
      <w:r w:rsidR="004F1CB0"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0A7A67" w:rsidRPr="005734CA" w:rsidRDefault="000A7A67" w:rsidP="000A7A67">
      <w:pPr>
        <w:pStyle w:val="a3"/>
        <w:spacing w:after="0"/>
        <w:ind w:firstLine="705"/>
        <w:jc w:val="both"/>
        <w:rPr>
          <w:color w:val="000000" w:themeColor="text1"/>
          <w:sz w:val="28"/>
          <w:szCs w:val="28"/>
        </w:rPr>
      </w:pPr>
      <w:r w:rsidRPr="005734CA">
        <w:rPr>
          <w:color w:val="000000" w:themeColor="text1"/>
          <w:sz w:val="28"/>
          <w:szCs w:val="28"/>
        </w:rPr>
        <w:t xml:space="preserve"> </w:t>
      </w:r>
      <w:r w:rsidR="004E72DB" w:rsidRPr="005734CA">
        <w:rPr>
          <w:b/>
          <w:color w:val="000000" w:themeColor="text1"/>
          <w:sz w:val="28"/>
          <w:szCs w:val="28"/>
        </w:rPr>
        <w:t>Лот №5</w:t>
      </w:r>
      <w:r w:rsidR="00BB348A" w:rsidRPr="005734CA">
        <w:rPr>
          <w:b/>
          <w:color w:val="000000" w:themeColor="text1"/>
          <w:sz w:val="28"/>
          <w:szCs w:val="28"/>
        </w:rPr>
        <w:t>8</w:t>
      </w:r>
      <w:r w:rsidR="004E72DB" w:rsidRPr="005734CA">
        <w:rPr>
          <w:color w:val="000000" w:themeColor="text1"/>
          <w:sz w:val="28"/>
          <w:szCs w:val="28"/>
        </w:rPr>
        <w:t xml:space="preserve">: </w:t>
      </w:r>
      <w:r w:rsidR="004F1CB0" w:rsidRPr="005734CA">
        <w:rPr>
          <w:color w:val="000000" w:themeColor="text1"/>
          <w:sz w:val="28"/>
          <w:szCs w:val="28"/>
        </w:rPr>
        <w:t xml:space="preserve">г. Владикавказ, ул. Владикавказская, 8, тип НТО – холодильник, специализация –реализация питьевой и газированной воды, мороженного, площадью 4 </w:t>
      </w:r>
      <w:proofErr w:type="spellStart"/>
      <w:r w:rsidR="004F1CB0" w:rsidRPr="005734CA">
        <w:rPr>
          <w:color w:val="000000" w:themeColor="text1"/>
          <w:sz w:val="28"/>
          <w:szCs w:val="28"/>
        </w:rPr>
        <w:t>кв.м</w:t>
      </w:r>
      <w:proofErr w:type="spellEnd"/>
      <w:r w:rsidR="004F1CB0" w:rsidRPr="005734CA">
        <w:rPr>
          <w:color w:val="000000" w:themeColor="text1"/>
          <w:sz w:val="28"/>
          <w:szCs w:val="28"/>
        </w:rPr>
        <w:t>.</w:t>
      </w:r>
      <w:r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0A7A67" w:rsidRPr="005734CA" w:rsidRDefault="004E72DB" w:rsidP="000A7A67">
      <w:pPr>
        <w:pStyle w:val="a3"/>
        <w:spacing w:after="0"/>
        <w:ind w:firstLine="705"/>
        <w:jc w:val="both"/>
        <w:rPr>
          <w:color w:val="000000" w:themeColor="text1"/>
          <w:sz w:val="28"/>
          <w:szCs w:val="28"/>
        </w:rPr>
      </w:pPr>
      <w:r w:rsidRPr="005734CA">
        <w:rPr>
          <w:b/>
          <w:color w:val="000000" w:themeColor="text1"/>
          <w:sz w:val="28"/>
          <w:szCs w:val="28"/>
        </w:rPr>
        <w:t>Лот №5</w:t>
      </w:r>
      <w:r w:rsidR="00BB348A" w:rsidRPr="005734CA">
        <w:rPr>
          <w:b/>
          <w:color w:val="000000" w:themeColor="text1"/>
          <w:sz w:val="28"/>
          <w:szCs w:val="28"/>
        </w:rPr>
        <w:t>9</w:t>
      </w:r>
      <w:r w:rsidRPr="005734CA">
        <w:rPr>
          <w:color w:val="000000" w:themeColor="text1"/>
          <w:sz w:val="28"/>
          <w:szCs w:val="28"/>
        </w:rPr>
        <w:t xml:space="preserve">: </w:t>
      </w:r>
      <w:r w:rsidR="004F1CB0" w:rsidRPr="005734CA">
        <w:rPr>
          <w:color w:val="000000" w:themeColor="text1"/>
          <w:sz w:val="28"/>
          <w:szCs w:val="28"/>
        </w:rPr>
        <w:t xml:space="preserve">г. Владикавказ, </w:t>
      </w:r>
      <w:proofErr w:type="spellStart"/>
      <w:r w:rsidR="00AB7042" w:rsidRPr="005734CA">
        <w:rPr>
          <w:color w:val="000000" w:themeColor="text1"/>
          <w:sz w:val="28"/>
          <w:szCs w:val="28"/>
        </w:rPr>
        <w:t>ул.Зангиева</w:t>
      </w:r>
      <w:proofErr w:type="spellEnd"/>
      <w:r w:rsidR="00AB7042" w:rsidRPr="005734CA">
        <w:rPr>
          <w:color w:val="000000" w:themeColor="text1"/>
          <w:sz w:val="28"/>
          <w:szCs w:val="28"/>
        </w:rPr>
        <w:t xml:space="preserve">, 5, </w:t>
      </w:r>
      <w:r w:rsidR="004F1CB0" w:rsidRPr="005734CA">
        <w:rPr>
          <w:color w:val="000000" w:themeColor="text1"/>
          <w:sz w:val="28"/>
          <w:szCs w:val="28"/>
        </w:rPr>
        <w:t xml:space="preserve">тип НТО – холодильник, специализация –реализация питьевой и газированной воды, мороженного, площадью 4 </w:t>
      </w:r>
      <w:proofErr w:type="spellStart"/>
      <w:r w:rsidR="004F1CB0" w:rsidRPr="005734CA">
        <w:rPr>
          <w:color w:val="000000" w:themeColor="text1"/>
          <w:sz w:val="28"/>
          <w:szCs w:val="28"/>
        </w:rPr>
        <w:t>кв.м</w:t>
      </w:r>
      <w:proofErr w:type="spellEnd"/>
      <w:r w:rsidR="004F1CB0"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0A7A67" w:rsidRPr="005734CA" w:rsidRDefault="004E72DB" w:rsidP="000A7A67">
      <w:pPr>
        <w:pStyle w:val="a3"/>
        <w:spacing w:after="0"/>
        <w:ind w:firstLine="705"/>
        <w:jc w:val="both"/>
        <w:rPr>
          <w:color w:val="000000" w:themeColor="text1"/>
          <w:sz w:val="28"/>
          <w:szCs w:val="28"/>
        </w:rPr>
      </w:pPr>
      <w:r w:rsidRPr="005734CA">
        <w:rPr>
          <w:b/>
          <w:color w:val="000000" w:themeColor="text1"/>
          <w:sz w:val="28"/>
          <w:szCs w:val="28"/>
        </w:rPr>
        <w:t>Лот №</w:t>
      </w:r>
      <w:r w:rsidR="00BB348A" w:rsidRPr="005734CA">
        <w:rPr>
          <w:b/>
          <w:color w:val="000000" w:themeColor="text1"/>
          <w:sz w:val="28"/>
          <w:szCs w:val="28"/>
        </w:rPr>
        <w:t>60</w:t>
      </w:r>
      <w:r w:rsidRPr="005734CA">
        <w:rPr>
          <w:color w:val="000000" w:themeColor="text1"/>
          <w:sz w:val="28"/>
          <w:szCs w:val="28"/>
        </w:rPr>
        <w:t xml:space="preserve">: </w:t>
      </w:r>
      <w:r w:rsidR="004F1CB0" w:rsidRPr="005734CA">
        <w:rPr>
          <w:color w:val="000000" w:themeColor="text1"/>
          <w:sz w:val="28"/>
          <w:szCs w:val="28"/>
        </w:rPr>
        <w:t xml:space="preserve">г. Владикавказ, ул. </w:t>
      </w:r>
      <w:proofErr w:type="spellStart"/>
      <w:r w:rsidR="004F1CB0" w:rsidRPr="005734CA">
        <w:rPr>
          <w:color w:val="000000" w:themeColor="text1"/>
          <w:sz w:val="28"/>
          <w:szCs w:val="28"/>
        </w:rPr>
        <w:t>Зортова</w:t>
      </w:r>
      <w:proofErr w:type="spellEnd"/>
      <w:r w:rsidR="004F1CB0" w:rsidRPr="005734CA">
        <w:rPr>
          <w:color w:val="000000" w:themeColor="text1"/>
          <w:sz w:val="28"/>
          <w:szCs w:val="28"/>
        </w:rPr>
        <w:t xml:space="preserve">, </w:t>
      </w:r>
      <w:proofErr w:type="gramStart"/>
      <w:r w:rsidR="004F1CB0" w:rsidRPr="005734CA">
        <w:rPr>
          <w:color w:val="000000" w:themeColor="text1"/>
          <w:sz w:val="28"/>
          <w:szCs w:val="28"/>
        </w:rPr>
        <w:t>3,  тип</w:t>
      </w:r>
      <w:proofErr w:type="gramEnd"/>
      <w:r w:rsidR="004F1CB0" w:rsidRPr="005734CA">
        <w:rPr>
          <w:color w:val="000000" w:themeColor="text1"/>
          <w:sz w:val="28"/>
          <w:szCs w:val="28"/>
        </w:rPr>
        <w:t xml:space="preserve"> НТО – холодильник, специализация –реализация питьевой и газированной воды, мороженного, площадью 4 </w:t>
      </w:r>
      <w:proofErr w:type="spellStart"/>
      <w:r w:rsidR="004F1CB0" w:rsidRPr="005734CA">
        <w:rPr>
          <w:color w:val="000000" w:themeColor="text1"/>
          <w:sz w:val="28"/>
          <w:szCs w:val="28"/>
        </w:rPr>
        <w:t>кв.м</w:t>
      </w:r>
      <w:proofErr w:type="spellEnd"/>
      <w:r w:rsidR="004F1CB0"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0A7A67" w:rsidRPr="005734CA" w:rsidRDefault="004E72DB" w:rsidP="000A7A67">
      <w:pPr>
        <w:pStyle w:val="a3"/>
        <w:spacing w:after="0"/>
        <w:ind w:firstLine="705"/>
        <w:jc w:val="both"/>
        <w:rPr>
          <w:color w:val="000000" w:themeColor="text1"/>
          <w:sz w:val="28"/>
          <w:szCs w:val="28"/>
        </w:rPr>
      </w:pPr>
      <w:r w:rsidRPr="005734CA">
        <w:rPr>
          <w:b/>
          <w:color w:val="000000" w:themeColor="text1"/>
          <w:sz w:val="28"/>
          <w:szCs w:val="28"/>
        </w:rPr>
        <w:t>Лот №</w:t>
      </w:r>
      <w:r w:rsidR="0072786B" w:rsidRPr="005734CA">
        <w:rPr>
          <w:b/>
          <w:color w:val="000000" w:themeColor="text1"/>
          <w:sz w:val="28"/>
          <w:szCs w:val="28"/>
        </w:rPr>
        <w:t>6</w:t>
      </w:r>
      <w:r w:rsidR="00BB348A" w:rsidRPr="005734CA">
        <w:rPr>
          <w:b/>
          <w:color w:val="000000" w:themeColor="text1"/>
          <w:sz w:val="28"/>
          <w:szCs w:val="28"/>
        </w:rPr>
        <w:t>1</w:t>
      </w:r>
      <w:r w:rsidRPr="005734CA">
        <w:rPr>
          <w:color w:val="000000" w:themeColor="text1"/>
          <w:sz w:val="28"/>
          <w:szCs w:val="28"/>
        </w:rPr>
        <w:t xml:space="preserve">: </w:t>
      </w:r>
      <w:r w:rsidR="004F1CB0" w:rsidRPr="005734CA">
        <w:rPr>
          <w:color w:val="000000" w:themeColor="text1"/>
          <w:sz w:val="28"/>
          <w:szCs w:val="28"/>
        </w:rPr>
        <w:t xml:space="preserve">г. Владикавказ, ул. Иристонская,45 «а», тип НТО – холодильник, специализация –реализация питьевой и газированной воды, мороженного, площадью 4 </w:t>
      </w:r>
      <w:proofErr w:type="spellStart"/>
      <w:r w:rsidR="004F1CB0" w:rsidRPr="005734CA">
        <w:rPr>
          <w:color w:val="000000" w:themeColor="text1"/>
          <w:sz w:val="28"/>
          <w:szCs w:val="28"/>
        </w:rPr>
        <w:t>кв.м</w:t>
      </w:r>
      <w:proofErr w:type="spellEnd"/>
      <w:r w:rsidR="004F1CB0"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0A7A67" w:rsidRPr="005734CA" w:rsidRDefault="004E72DB" w:rsidP="000A7A67">
      <w:pPr>
        <w:pStyle w:val="a3"/>
        <w:spacing w:after="0"/>
        <w:ind w:firstLine="705"/>
        <w:jc w:val="both"/>
        <w:rPr>
          <w:color w:val="000000" w:themeColor="text1"/>
          <w:sz w:val="28"/>
          <w:szCs w:val="28"/>
        </w:rPr>
      </w:pPr>
      <w:r w:rsidRPr="005734CA">
        <w:rPr>
          <w:b/>
          <w:color w:val="000000" w:themeColor="text1"/>
          <w:sz w:val="28"/>
          <w:szCs w:val="28"/>
        </w:rPr>
        <w:t>Лот №</w:t>
      </w:r>
      <w:r w:rsidR="0072786B" w:rsidRPr="005734CA">
        <w:rPr>
          <w:b/>
          <w:color w:val="000000" w:themeColor="text1"/>
          <w:sz w:val="28"/>
          <w:szCs w:val="28"/>
        </w:rPr>
        <w:t>6</w:t>
      </w:r>
      <w:r w:rsidR="00BB348A" w:rsidRPr="005734CA">
        <w:rPr>
          <w:b/>
          <w:color w:val="000000" w:themeColor="text1"/>
          <w:sz w:val="28"/>
          <w:szCs w:val="28"/>
        </w:rPr>
        <w:t>2</w:t>
      </w:r>
      <w:r w:rsidRPr="005734CA">
        <w:rPr>
          <w:color w:val="000000" w:themeColor="text1"/>
          <w:sz w:val="28"/>
          <w:szCs w:val="28"/>
        </w:rPr>
        <w:t xml:space="preserve">: </w:t>
      </w:r>
      <w:r w:rsidR="004F1CB0" w:rsidRPr="005734CA">
        <w:rPr>
          <w:color w:val="000000" w:themeColor="text1"/>
          <w:sz w:val="28"/>
          <w:szCs w:val="28"/>
        </w:rPr>
        <w:t xml:space="preserve">г. Владикавказ, ул. Кесаева,12, тип НТО – холодильник, специализация –реализация питьевой и газированной воды, мороженного, площадью 4 </w:t>
      </w:r>
      <w:proofErr w:type="spellStart"/>
      <w:r w:rsidR="004F1CB0" w:rsidRPr="005734CA">
        <w:rPr>
          <w:color w:val="000000" w:themeColor="text1"/>
          <w:sz w:val="28"/>
          <w:szCs w:val="28"/>
        </w:rPr>
        <w:t>кв.м</w:t>
      </w:r>
      <w:proofErr w:type="spellEnd"/>
      <w:r w:rsidR="004F1CB0"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0A7A67" w:rsidRPr="005734CA" w:rsidRDefault="00D15E73" w:rsidP="000A7A67">
      <w:pPr>
        <w:pStyle w:val="a3"/>
        <w:spacing w:after="0"/>
        <w:ind w:firstLine="705"/>
        <w:jc w:val="both"/>
        <w:rPr>
          <w:color w:val="000000" w:themeColor="text1"/>
          <w:sz w:val="28"/>
          <w:szCs w:val="28"/>
        </w:rPr>
      </w:pPr>
      <w:r w:rsidRPr="005734CA">
        <w:rPr>
          <w:b/>
          <w:color w:val="000000" w:themeColor="text1"/>
          <w:sz w:val="28"/>
          <w:szCs w:val="28"/>
        </w:rPr>
        <w:t>Лот №</w:t>
      </w:r>
      <w:r w:rsidR="0072786B" w:rsidRPr="005734CA">
        <w:rPr>
          <w:b/>
          <w:color w:val="000000" w:themeColor="text1"/>
          <w:sz w:val="28"/>
          <w:szCs w:val="28"/>
        </w:rPr>
        <w:t>6</w:t>
      </w:r>
      <w:r w:rsidR="00BB348A" w:rsidRPr="005734CA">
        <w:rPr>
          <w:b/>
          <w:color w:val="000000" w:themeColor="text1"/>
          <w:sz w:val="28"/>
          <w:szCs w:val="28"/>
        </w:rPr>
        <w:t>3</w:t>
      </w:r>
      <w:r w:rsidRPr="005734CA">
        <w:rPr>
          <w:color w:val="000000" w:themeColor="text1"/>
          <w:sz w:val="28"/>
          <w:szCs w:val="28"/>
        </w:rPr>
        <w:t xml:space="preserve">: </w:t>
      </w:r>
      <w:r w:rsidR="004F1CB0" w:rsidRPr="005734CA">
        <w:rPr>
          <w:color w:val="000000" w:themeColor="text1"/>
          <w:sz w:val="28"/>
          <w:szCs w:val="28"/>
        </w:rPr>
        <w:t xml:space="preserve">г. Владикавказ, ул. Кесаева,129, тип НТО – холодильник, специализация –реализация питьевой и газированной воды, мороженного, площадью 4 </w:t>
      </w:r>
      <w:proofErr w:type="spellStart"/>
      <w:r w:rsidR="004F1CB0" w:rsidRPr="005734CA">
        <w:rPr>
          <w:color w:val="000000" w:themeColor="text1"/>
          <w:sz w:val="28"/>
          <w:szCs w:val="28"/>
        </w:rPr>
        <w:t>кв.м</w:t>
      </w:r>
      <w:proofErr w:type="spellEnd"/>
      <w:r w:rsidR="004F1CB0"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0A7A67" w:rsidRPr="005734CA" w:rsidRDefault="009C04CA" w:rsidP="000A7A67">
      <w:pPr>
        <w:pStyle w:val="a3"/>
        <w:spacing w:after="0"/>
        <w:ind w:firstLine="705"/>
        <w:jc w:val="both"/>
        <w:rPr>
          <w:color w:val="000000" w:themeColor="text1"/>
          <w:sz w:val="28"/>
          <w:szCs w:val="28"/>
        </w:rPr>
      </w:pPr>
      <w:r w:rsidRPr="005734CA">
        <w:rPr>
          <w:b/>
          <w:color w:val="000000" w:themeColor="text1"/>
          <w:sz w:val="28"/>
          <w:szCs w:val="28"/>
        </w:rPr>
        <w:t>Лот №6</w:t>
      </w:r>
      <w:r w:rsidR="00BB348A" w:rsidRPr="005734CA">
        <w:rPr>
          <w:b/>
          <w:color w:val="000000" w:themeColor="text1"/>
          <w:sz w:val="28"/>
          <w:szCs w:val="28"/>
        </w:rPr>
        <w:t>4</w:t>
      </w:r>
      <w:r w:rsidRPr="005734CA">
        <w:rPr>
          <w:color w:val="000000" w:themeColor="text1"/>
          <w:sz w:val="28"/>
          <w:szCs w:val="28"/>
        </w:rPr>
        <w:t xml:space="preserve">: </w:t>
      </w:r>
      <w:r w:rsidR="004F1CB0" w:rsidRPr="005734CA">
        <w:rPr>
          <w:color w:val="000000" w:themeColor="text1"/>
          <w:sz w:val="28"/>
          <w:szCs w:val="28"/>
        </w:rPr>
        <w:t>г. Владикавказ, ул. Кесаева,1</w:t>
      </w:r>
      <w:r w:rsidR="00B6718A" w:rsidRPr="005734CA">
        <w:rPr>
          <w:color w:val="000000" w:themeColor="text1"/>
          <w:sz w:val="28"/>
          <w:szCs w:val="28"/>
        </w:rPr>
        <w:t>3</w:t>
      </w:r>
      <w:r w:rsidR="004F1CB0" w:rsidRPr="005734CA">
        <w:rPr>
          <w:color w:val="000000" w:themeColor="text1"/>
          <w:sz w:val="28"/>
          <w:szCs w:val="28"/>
        </w:rPr>
        <w:t xml:space="preserve">, тип НТО – холодильник, специализация –реализация питьевой и газированной воды, мороженного, площадью 4 </w:t>
      </w:r>
      <w:proofErr w:type="spellStart"/>
      <w:r w:rsidR="004F1CB0" w:rsidRPr="005734CA">
        <w:rPr>
          <w:color w:val="000000" w:themeColor="text1"/>
          <w:sz w:val="28"/>
          <w:szCs w:val="28"/>
        </w:rPr>
        <w:t>кв.м</w:t>
      </w:r>
      <w:proofErr w:type="spellEnd"/>
      <w:r w:rsidR="004F1CB0"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0A7A67" w:rsidRPr="005734CA" w:rsidRDefault="009C04CA" w:rsidP="000A7A67">
      <w:pPr>
        <w:pStyle w:val="a3"/>
        <w:spacing w:after="0"/>
        <w:ind w:firstLine="705"/>
        <w:jc w:val="both"/>
        <w:rPr>
          <w:color w:val="000000" w:themeColor="text1"/>
          <w:sz w:val="28"/>
          <w:szCs w:val="28"/>
        </w:rPr>
      </w:pPr>
      <w:r w:rsidRPr="005734CA">
        <w:rPr>
          <w:b/>
          <w:color w:val="000000" w:themeColor="text1"/>
          <w:sz w:val="28"/>
          <w:szCs w:val="28"/>
        </w:rPr>
        <w:t>Лот №6</w:t>
      </w:r>
      <w:r w:rsidR="00BB348A" w:rsidRPr="005734CA">
        <w:rPr>
          <w:b/>
          <w:color w:val="000000" w:themeColor="text1"/>
          <w:sz w:val="28"/>
          <w:szCs w:val="28"/>
        </w:rPr>
        <w:t>5</w:t>
      </w:r>
      <w:r w:rsidRPr="005734CA">
        <w:rPr>
          <w:color w:val="000000" w:themeColor="text1"/>
          <w:sz w:val="28"/>
          <w:szCs w:val="28"/>
        </w:rPr>
        <w:t xml:space="preserve">: </w:t>
      </w:r>
      <w:r w:rsidR="00B6718A" w:rsidRPr="005734CA">
        <w:rPr>
          <w:color w:val="000000" w:themeColor="text1"/>
          <w:sz w:val="28"/>
          <w:szCs w:val="28"/>
        </w:rPr>
        <w:t xml:space="preserve">г. Владикавказ, ул. Кесаева,137, тип НТО – холодильник, специализация –реализация питьевой и газированной воды, мороженного, площадью 4 </w:t>
      </w:r>
      <w:proofErr w:type="spellStart"/>
      <w:r w:rsidR="00B6718A" w:rsidRPr="005734CA">
        <w:rPr>
          <w:color w:val="000000" w:themeColor="text1"/>
          <w:sz w:val="28"/>
          <w:szCs w:val="28"/>
        </w:rPr>
        <w:t>кв.м</w:t>
      </w:r>
      <w:proofErr w:type="spellEnd"/>
      <w:r w:rsidR="00B6718A" w:rsidRPr="005734CA">
        <w:rPr>
          <w:color w:val="000000" w:themeColor="text1"/>
          <w:sz w:val="28"/>
          <w:szCs w:val="28"/>
        </w:rPr>
        <w:t>.</w:t>
      </w:r>
      <w:r w:rsidR="000A7A67"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FF7B39" w:rsidRPr="005734CA" w:rsidRDefault="009C04CA" w:rsidP="00FF7B39">
      <w:pPr>
        <w:pStyle w:val="a3"/>
        <w:spacing w:after="0"/>
        <w:ind w:firstLine="705"/>
        <w:jc w:val="both"/>
        <w:rPr>
          <w:color w:val="000000" w:themeColor="text1"/>
          <w:sz w:val="28"/>
          <w:szCs w:val="28"/>
        </w:rPr>
      </w:pPr>
      <w:r w:rsidRPr="005734CA">
        <w:rPr>
          <w:b/>
          <w:color w:val="000000" w:themeColor="text1"/>
          <w:sz w:val="28"/>
          <w:szCs w:val="28"/>
        </w:rPr>
        <w:t>Лот №6</w:t>
      </w:r>
      <w:r w:rsidR="00BB348A" w:rsidRPr="005734CA">
        <w:rPr>
          <w:b/>
          <w:color w:val="000000" w:themeColor="text1"/>
          <w:sz w:val="28"/>
          <w:szCs w:val="28"/>
        </w:rPr>
        <w:t>6</w:t>
      </w:r>
      <w:r w:rsidRPr="005734CA">
        <w:rPr>
          <w:color w:val="000000" w:themeColor="text1"/>
          <w:sz w:val="28"/>
          <w:szCs w:val="28"/>
        </w:rPr>
        <w:t xml:space="preserve">: </w:t>
      </w:r>
      <w:r w:rsidR="00B6718A" w:rsidRPr="005734CA">
        <w:rPr>
          <w:color w:val="000000" w:themeColor="text1"/>
          <w:sz w:val="28"/>
          <w:szCs w:val="28"/>
        </w:rPr>
        <w:t xml:space="preserve">г. Владикавказ, ул. Кирова, 37, тип НТО – холодильник, специализация –реализация питьевой и газированной воды, мороженного, площадью 4 </w:t>
      </w:r>
      <w:proofErr w:type="spellStart"/>
      <w:r w:rsidR="00B6718A" w:rsidRPr="005734CA">
        <w:rPr>
          <w:color w:val="000000" w:themeColor="text1"/>
          <w:sz w:val="28"/>
          <w:szCs w:val="28"/>
        </w:rPr>
        <w:t>кв.м</w:t>
      </w:r>
      <w:proofErr w:type="spellEnd"/>
      <w:r w:rsidR="00B6718A" w:rsidRPr="005734CA">
        <w:rPr>
          <w:color w:val="000000" w:themeColor="text1"/>
          <w:sz w:val="28"/>
          <w:szCs w:val="28"/>
        </w:rPr>
        <w:t>.</w:t>
      </w:r>
      <w:r w:rsidR="00FF7B39"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EA4481" w:rsidRPr="005734CA" w:rsidRDefault="009C04CA" w:rsidP="00EA4481">
      <w:pPr>
        <w:pStyle w:val="a3"/>
        <w:spacing w:after="0"/>
        <w:ind w:firstLine="705"/>
        <w:jc w:val="both"/>
        <w:rPr>
          <w:color w:val="000000" w:themeColor="text1"/>
          <w:sz w:val="28"/>
          <w:szCs w:val="28"/>
        </w:rPr>
      </w:pPr>
      <w:r w:rsidRPr="005734CA">
        <w:rPr>
          <w:b/>
          <w:color w:val="000000" w:themeColor="text1"/>
          <w:sz w:val="28"/>
          <w:szCs w:val="28"/>
        </w:rPr>
        <w:t>Лот №6</w:t>
      </w:r>
      <w:r w:rsidR="00BB348A" w:rsidRPr="005734CA">
        <w:rPr>
          <w:b/>
          <w:color w:val="000000" w:themeColor="text1"/>
          <w:sz w:val="28"/>
          <w:szCs w:val="28"/>
        </w:rPr>
        <w:t>7</w:t>
      </w:r>
      <w:r w:rsidRPr="005734CA">
        <w:rPr>
          <w:color w:val="000000" w:themeColor="text1"/>
          <w:sz w:val="28"/>
          <w:szCs w:val="28"/>
        </w:rPr>
        <w:t xml:space="preserve">: </w:t>
      </w:r>
      <w:r w:rsidR="00B6718A" w:rsidRPr="005734CA">
        <w:rPr>
          <w:color w:val="000000" w:themeColor="text1"/>
          <w:sz w:val="28"/>
          <w:szCs w:val="28"/>
        </w:rPr>
        <w:t xml:space="preserve">г. Владикавказ, ул. Кирова, 41, тип НТО – холодильник, специализация –реализация питьевой и газированной воды, мороженного, площадью 4 </w:t>
      </w:r>
      <w:proofErr w:type="spellStart"/>
      <w:r w:rsidR="00B6718A" w:rsidRPr="005734CA">
        <w:rPr>
          <w:color w:val="000000" w:themeColor="text1"/>
          <w:sz w:val="28"/>
          <w:szCs w:val="28"/>
        </w:rPr>
        <w:t>кв.м</w:t>
      </w:r>
      <w:proofErr w:type="spellEnd"/>
      <w:r w:rsidR="00B6718A" w:rsidRPr="005734CA">
        <w:rPr>
          <w:color w:val="000000" w:themeColor="text1"/>
          <w:sz w:val="28"/>
          <w:szCs w:val="28"/>
        </w:rPr>
        <w:t>.</w:t>
      </w:r>
      <w:r w:rsidR="00EA4481" w:rsidRPr="005734CA">
        <w:rPr>
          <w:color w:val="000000" w:themeColor="text1"/>
          <w:sz w:val="28"/>
          <w:szCs w:val="28"/>
        </w:rPr>
        <w:t xml:space="preserve"> Период размещения - </w:t>
      </w:r>
      <w:r w:rsidR="00AB2F89"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396390" w:rsidRPr="005734CA" w:rsidRDefault="00063C39" w:rsidP="00396390">
      <w:pPr>
        <w:pStyle w:val="a3"/>
        <w:spacing w:after="0"/>
        <w:ind w:firstLine="705"/>
        <w:jc w:val="both"/>
        <w:rPr>
          <w:color w:val="000000" w:themeColor="text1"/>
          <w:sz w:val="28"/>
          <w:szCs w:val="28"/>
        </w:rPr>
      </w:pPr>
      <w:r w:rsidRPr="005734CA">
        <w:rPr>
          <w:b/>
          <w:color w:val="000000" w:themeColor="text1"/>
          <w:sz w:val="28"/>
          <w:szCs w:val="28"/>
        </w:rPr>
        <w:t>Лот №6</w:t>
      </w:r>
      <w:r w:rsidR="00BB348A" w:rsidRPr="005734CA">
        <w:rPr>
          <w:b/>
          <w:color w:val="000000" w:themeColor="text1"/>
          <w:sz w:val="28"/>
          <w:szCs w:val="28"/>
        </w:rPr>
        <w:t>8</w:t>
      </w:r>
      <w:r w:rsidRPr="005734CA">
        <w:rPr>
          <w:color w:val="000000" w:themeColor="text1"/>
          <w:sz w:val="28"/>
          <w:szCs w:val="28"/>
        </w:rPr>
        <w:t xml:space="preserve">: </w:t>
      </w:r>
      <w:r w:rsidR="00B6718A" w:rsidRPr="005734CA">
        <w:rPr>
          <w:color w:val="000000" w:themeColor="text1"/>
          <w:sz w:val="28"/>
          <w:szCs w:val="28"/>
        </w:rPr>
        <w:t xml:space="preserve">г. Владикавказ, ул. Кирова/ ул. Революции, тип НТО – холодильник, специализация –реализация питьевой и газированной воды, мороженного, площадью 4 </w:t>
      </w:r>
      <w:proofErr w:type="spellStart"/>
      <w:r w:rsidR="00B6718A" w:rsidRPr="005734CA">
        <w:rPr>
          <w:color w:val="000000" w:themeColor="text1"/>
          <w:sz w:val="28"/>
          <w:szCs w:val="28"/>
        </w:rPr>
        <w:t>кв.м</w:t>
      </w:r>
      <w:proofErr w:type="spellEnd"/>
      <w:r w:rsidR="00B6718A"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523A60" w:rsidRPr="005734CA" w:rsidRDefault="00310E0F" w:rsidP="00523A60">
      <w:pPr>
        <w:pStyle w:val="a3"/>
        <w:spacing w:after="0"/>
        <w:ind w:firstLine="705"/>
        <w:jc w:val="both"/>
        <w:rPr>
          <w:color w:val="000000" w:themeColor="text1"/>
          <w:sz w:val="28"/>
          <w:szCs w:val="28"/>
        </w:rPr>
      </w:pPr>
      <w:r w:rsidRPr="005734CA">
        <w:rPr>
          <w:b/>
          <w:color w:val="000000" w:themeColor="text1"/>
          <w:sz w:val="28"/>
          <w:szCs w:val="28"/>
        </w:rPr>
        <w:t>Лот №6</w:t>
      </w:r>
      <w:r w:rsidR="00BB348A" w:rsidRPr="005734CA">
        <w:rPr>
          <w:b/>
          <w:color w:val="000000" w:themeColor="text1"/>
          <w:sz w:val="28"/>
          <w:szCs w:val="28"/>
        </w:rPr>
        <w:t>9</w:t>
      </w:r>
      <w:r w:rsidRPr="005734CA">
        <w:rPr>
          <w:color w:val="000000" w:themeColor="text1"/>
          <w:sz w:val="28"/>
          <w:szCs w:val="28"/>
        </w:rPr>
        <w:t xml:space="preserve">: </w:t>
      </w:r>
      <w:r w:rsidR="00B6718A" w:rsidRPr="005734CA">
        <w:rPr>
          <w:color w:val="000000" w:themeColor="text1"/>
          <w:sz w:val="28"/>
          <w:szCs w:val="28"/>
        </w:rPr>
        <w:t xml:space="preserve">г. Владикавказ, ул. Коцоева (район гост. Владикавказ), тип НТО – палатка, специализация –реализация питьевой и газированной воды, мороженного, площадью 20 </w:t>
      </w:r>
      <w:proofErr w:type="spellStart"/>
      <w:r w:rsidR="00B6718A" w:rsidRPr="005734CA">
        <w:rPr>
          <w:color w:val="000000" w:themeColor="text1"/>
          <w:sz w:val="28"/>
          <w:szCs w:val="28"/>
        </w:rPr>
        <w:t>кв.м</w:t>
      </w:r>
      <w:proofErr w:type="spellEnd"/>
      <w:r w:rsidR="00B6718A" w:rsidRPr="005734CA">
        <w:rPr>
          <w:color w:val="000000" w:themeColor="text1"/>
          <w:sz w:val="28"/>
          <w:szCs w:val="28"/>
        </w:rPr>
        <w:t>.</w:t>
      </w:r>
      <w:r w:rsidR="00523A60" w:rsidRPr="005734CA">
        <w:rPr>
          <w:color w:val="000000" w:themeColor="text1"/>
          <w:sz w:val="28"/>
          <w:szCs w:val="28"/>
        </w:rPr>
        <w:t xml:space="preserve"> </w:t>
      </w:r>
      <w:r w:rsidR="006A4DC0" w:rsidRPr="005734CA">
        <w:rPr>
          <w:color w:val="000000" w:themeColor="text1"/>
          <w:sz w:val="28"/>
          <w:szCs w:val="28"/>
        </w:rPr>
        <w:t xml:space="preserve">площадью. </w:t>
      </w:r>
      <w:r w:rsidR="00523A60" w:rsidRPr="005734CA">
        <w:rPr>
          <w:color w:val="000000" w:themeColor="text1"/>
          <w:sz w:val="28"/>
          <w:szCs w:val="28"/>
        </w:rPr>
        <w:t>Период размещения -</w:t>
      </w:r>
      <w:r w:rsidR="00396390" w:rsidRPr="005734CA">
        <w:rPr>
          <w:color w:val="000000" w:themeColor="text1"/>
          <w:sz w:val="28"/>
          <w:szCs w:val="28"/>
        </w:rPr>
        <w:t xml:space="preserve"> с 15.06.2017 по 30.09.2017.</w:t>
      </w:r>
    </w:p>
    <w:p w:rsidR="00523A60" w:rsidRPr="005734CA" w:rsidRDefault="00523A60" w:rsidP="00523A6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AC207F" w:rsidRPr="005734CA">
        <w:rPr>
          <w:rFonts w:ascii="Times New Roman" w:eastAsia="Times New Roman" w:hAnsi="Times New Roman" w:cs="Times New Roman"/>
          <w:color w:val="000000" w:themeColor="text1"/>
          <w:sz w:val="28"/>
          <w:szCs w:val="28"/>
          <w:lang w:eastAsia="zh-CN"/>
        </w:rPr>
        <w:t>31378</w:t>
      </w:r>
      <w:r w:rsidRPr="005734CA">
        <w:rPr>
          <w:rFonts w:ascii="Times New Roman" w:eastAsia="Times New Roman" w:hAnsi="Times New Roman" w:cs="Times New Roman"/>
          <w:color w:val="000000" w:themeColor="text1"/>
          <w:sz w:val="28"/>
          <w:szCs w:val="28"/>
          <w:lang w:eastAsia="zh-CN"/>
        </w:rPr>
        <w:t xml:space="preserve"> р</w:t>
      </w:r>
      <w:bookmarkStart w:id="0" w:name="_GoBack"/>
      <w:bookmarkEnd w:id="0"/>
      <w:r w:rsidRPr="005734CA">
        <w:rPr>
          <w:rFonts w:ascii="Times New Roman" w:eastAsia="Times New Roman" w:hAnsi="Times New Roman" w:cs="Times New Roman"/>
          <w:color w:val="000000" w:themeColor="text1"/>
          <w:sz w:val="28"/>
          <w:szCs w:val="28"/>
          <w:lang w:eastAsia="zh-CN"/>
        </w:rPr>
        <w:t xml:space="preserve">уб. за указанный период. Размер задатка </w:t>
      </w:r>
      <w:r w:rsidR="00AC207F" w:rsidRPr="005734CA">
        <w:rPr>
          <w:rFonts w:ascii="Times New Roman" w:eastAsia="Times New Roman" w:hAnsi="Times New Roman" w:cs="Times New Roman"/>
          <w:color w:val="000000" w:themeColor="text1"/>
          <w:sz w:val="28"/>
          <w:szCs w:val="28"/>
          <w:lang w:eastAsia="zh-CN"/>
        </w:rPr>
        <w:t>9413</w:t>
      </w:r>
      <w:r w:rsidRPr="005734CA">
        <w:rPr>
          <w:rFonts w:ascii="Times New Roman" w:eastAsia="Times New Roman" w:hAnsi="Times New Roman" w:cs="Times New Roman"/>
          <w:color w:val="000000" w:themeColor="text1"/>
          <w:sz w:val="28"/>
          <w:szCs w:val="28"/>
          <w:lang w:eastAsia="zh-CN"/>
        </w:rPr>
        <w:t xml:space="preserve"> руб.</w:t>
      </w:r>
    </w:p>
    <w:p w:rsidR="00396390" w:rsidRPr="005734CA" w:rsidRDefault="00B24B16" w:rsidP="00396390">
      <w:pPr>
        <w:pStyle w:val="a3"/>
        <w:spacing w:after="0"/>
        <w:ind w:firstLine="705"/>
        <w:jc w:val="both"/>
        <w:rPr>
          <w:color w:val="000000" w:themeColor="text1"/>
          <w:sz w:val="28"/>
          <w:szCs w:val="28"/>
        </w:rPr>
      </w:pPr>
      <w:r w:rsidRPr="005734CA">
        <w:rPr>
          <w:b/>
          <w:color w:val="000000" w:themeColor="text1"/>
          <w:sz w:val="28"/>
          <w:szCs w:val="28"/>
        </w:rPr>
        <w:t>Лот №</w:t>
      </w:r>
      <w:r w:rsidR="00BB348A" w:rsidRPr="005734CA">
        <w:rPr>
          <w:b/>
          <w:color w:val="000000" w:themeColor="text1"/>
          <w:sz w:val="28"/>
          <w:szCs w:val="28"/>
        </w:rPr>
        <w:t>70</w:t>
      </w:r>
      <w:r w:rsidRPr="005734CA">
        <w:rPr>
          <w:color w:val="000000" w:themeColor="text1"/>
          <w:sz w:val="28"/>
          <w:szCs w:val="28"/>
        </w:rPr>
        <w:t xml:space="preserve">: </w:t>
      </w:r>
      <w:r w:rsidR="00B6718A" w:rsidRPr="005734CA">
        <w:rPr>
          <w:color w:val="000000" w:themeColor="text1"/>
          <w:sz w:val="28"/>
          <w:szCs w:val="28"/>
        </w:rPr>
        <w:t xml:space="preserve">г. Владикавказ, ул. Коцоева (район Сбербанка), тип НТО – холодильник, специализация –реализация питьевой и газированной воды, мороженного, площадью 4 </w:t>
      </w:r>
      <w:proofErr w:type="spellStart"/>
      <w:r w:rsidR="00B6718A" w:rsidRPr="005734CA">
        <w:rPr>
          <w:color w:val="000000" w:themeColor="text1"/>
          <w:sz w:val="28"/>
          <w:szCs w:val="28"/>
        </w:rPr>
        <w:t>кв.м</w:t>
      </w:r>
      <w:proofErr w:type="spellEnd"/>
      <w:r w:rsidR="00B6718A"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396390" w:rsidRPr="005734CA" w:rsidRDefault="0072786B" w:rsidP="00396390">
      <w:pPr>
        <w:pStyle w:val="a3"/>
        <w:spacing w:after="0"/>
        <w:ind w:firstLine="705"/>
        <w:jc w:val="both"/>
        <w:rPr>
          <w:color w:val="000000" w:themeColor="text1"/>
          <w:sz w:val="28"/>
          <w:szCs w:val="28"/>
        </w:rPr>
      </w:pPr>
      <w:r w:rsidRPr="005734CA">
        <w:rPr>
          <w:b/>
          <w:color w:val="000000" w:themeColor="text1"/>
          <w:sz w:val="28"/>
          <w:szCs w:val="28"/>
        </w:rPr>
        <w:t>Лот №7</w:t>
      </w:r>
      <w:r w:rsidR="00BB348A" w:rsidRPr="005734CA">
        <w:rPr>
          <w:b/>
          <w:color w:val="000000" w:themeColor="text1"/>
          <w:sz w:val="28"/>
          <w:szCs w:val="28"/>
        </w:rPr>
        <w:t>1</w:t>
      </w:r>
      <w:r w:rsidR="004D7CB0" w:rsidRPr="005734CA">
        <w:rPr>
          <w:color w:val="000000" w:themeColor="text1"/>
          <w:sz w:val="28"/>
          <w:szCs w:val="28"/>
        </w:rPr>
        <w:t>:</w:t>
      </w:r>
      <w:r w:rsidR="00B6718A" w:rsidRPr="005734CA">
        <w:rPr>
          <w:color w:val="000000" w:themeColor="text1"/>
          <w:sz w:val="28"/>
          <w:szCs w:val="28"/>
        </w:rPr>
        <w:t xml:space="preserve"> г. Владикавказ, ул. Коцоева (сквер Макаренко), тип НТО – холодильник, специализация –реализация питьевой и газированной воды, мороженного, площадью 4 </w:t>
      </w:r>
      <w:proofErr w:type="spellStart"/>
      <w:r w:rsidR="00B6718A" w:rsidRPr="005734CA">
        <w:rPr>
          <w:color w:val="000000" w:themeColor="text1"/>
          <w:sz w:val="28"/>
          <w:szCs w:val="28"/>
        </w:rPr>
        <w:t>кв.м</w:t>
      </w:r>
      <w:proofErr w:type="spellEnd"/>
      <w:r w:rsidR="00B6718A"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EA4481" w:rsidRPr="005734CA" w:rsidRDefault="0072786B" w:rsidP="00EA4481">
      <w:pPr>
        <w:pStyle w:val="a3"/>
        <w:spacing w:after="0"/>
        <w:ind w:firstLine="705"/>
        <w:jc w:val="both"/>
        <w:rPr>
          <w:color w:val="000000" w:themeColor="text1"/>
          <w:sz w:val="28"/>
          <w:szCs w:val="28"/>
        </w:rPr>
      </w:pPr>
      <w:r w:rsidRPr="005734CA">
        <w:rPr>
          <w:b/>
          <w:color w:val="000000" w:themeColor="text1"/>
          <w:sz w:val="28"/>
          <w:szCs w:val="28"/>
        </w:rPr>
        <w:t>Лот №7</w:t>
      </w:r>
      <w:r w:rsidR="00BB348A" w:rsidRPr="005734CA">
        <w:rPr>
          <w:b/>
          <w:color w:val="000000" w:themeColor="text1"/>
          <w:sz w:val="28"/>
          <w:szCs w:val="28"/>
        </w:rPr>
        <w:t>2</w:t>
      </w:r>
      <w:r w:rsidR="004D7CB0" w:rsidRPr="005734CA">
        <w:rPr>
          <w:color w:val="000000" w:themeColor="text1"/>
          <w:sz w:val="28"/>
          <w:szCs w:val="28"/>
        </w:rPr>
        <w:t xml:space="preserve">: </w:t>
      </w:r>
      <w:r w:rsidR="00B6718A" w:rsidRPr="005734CA">
        <w:rPr>
          <w:color w:val="000000" w:themeColor="text1"/>
          <w:sz w:val="28"/>
          <w:szCs w:val="28"/>
        </w:rPr>
        <w:t xml:space="preserve">г. Владикавказ, ул. Коцоева, 62, тип НТО – холодильник, специализация –реализация питьевой и газированной воды, мороженного, площадью 4 </w:t>
      </w:r>
      <w:proofErr w:type="spellStart"/>
      <w:r w:rsidR="00B6718A" w:rsidRPr="005734CA">
        <w:rPr>
          <w:color w:val="000000" w:themeColor="text1"/>
          <w:sz w:val="28"/>
          <w:szCs w:val="28"/>
        </w:rPr>
        <w:t>кв.м</w:t>
      </w:r>
      <w:proofErr w:type="spellEnd"/>
      <w:r w:rsidR="00B6718A"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EA4481" w:rsidRPr="005734CA" w:rsidRDefault="00B6718A" w:rsidP="00EA4481">
      <w:pPr>
        <w:pStyle w:val="a3"/>
        <w:spacing w:after="0"/>
        <w:ind w:firstLine="705"/>
        <w:jc w:val="both"/>
        <w:rPr>
          <w:color w:val="000000" w:themeColor="text1"/>
          <w:sz w:val="28"/>
          <w:szCs w:val="28"/>
        </w:rPr>
      </w:pPr>
      <w:r w:rsidRPr="005734CA">
        <w:rPr>
          <w:b/>
          <w:color w:val="000000" w:themeColor="text1"/>
          <w:sz w:val="28"/>
          <w:szCs w:val="28"/>
        </w:rPr>
        <w:t>Лот №</w:t>
      </w:r>
      <w:r w:rsidR="0072786B" w:rsidRPr="005734CA">
        <w:rPr>
          <w:b/>
          <w:color w:val="000000" w:themeColor="text1"/>
          <w:sz w:val="28"/>
          <w:szCs w:val="28"/>
        </w:rPr>
        <w:t>7</w:t>
      </w:r>
      <w:r w:rsidR="00BB348A" w:rsidRPr="005734CA">
        <w:rPr>
          <w:b/>
          <w:color w:val="000000" w:themeColor="text1"/>
          <w:sz w:val="28"/>
          <w:szCs w:val="28"/>
        </w:rPr>
        <w:t>3</w:t>
      </w:r>
      <w:r w:rsidRPr="005734CA">
        <w:rPr>
          <w:color w:val="000000" w:themeColor="text1"/>
          <w:sz w:val="28"/>
          <w:szCs w:val="28"/>
        </w:rPr>
        <w:t xml:space="preserve">: г. Владикавказ, ул. Куйбышева,17, тип НТО – холодильник, специализация –реализация питьевой и газированной воды,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396390" w:rsidRPr="005734CA" w:rsidRDefault="00B6718A" w:rsidP="00396390">
      <w:pPr>
        <w:pStyle w:val="a3"/>
        <w:spacing w:after="0"/>
        <w:ind w:firstLine="705"/>
        <w:jc w:val="both"/>
        <w:rPr>
          <w:color w:val="000000" w:themeColor="text1"/>
          <w:sz w:val="28"/>
          <w:szCs w:val="28"/>
        </w:rPr>
      </w:pPr>
      <w:r w:rsidRPr="005734CA">
        <w:rPr>
          <w:b/>
          <w:color w:val="000000" w:themeColor="text1"/>
          <w:sz w:val="28"/>
          <w:szCs w:val="28"/>
        </w:rPr>
        <w:t>Лот №7</w:t>
      </w:r>
      <w:r w:rsidR="00BB348A" w:rsidRPr="005734CA">
        <w:rPr>
          <w:b/>
          <w:color w:val="000000" w:themeColor="text1"/>
          <w:sz w:val="28"/>
          <w:szCs w:val="28"/>
        </w:rPr>
        <w:t>4</w:t>
      </w:r>
      <w:r w:rsidRPr="005734CA">
        <w:rPr>
          <w:color w:val="000000" w:themeColor="text1"/>
          <w:sz w:val="28"/>
          <w:szCs w:val="28"/>
        </w:rPr>
        <w:t xml:space="preserve">: г. Владикавказ, ул. Леваневского,275, тип НТО – холодильник, специализация –реализация питьевой и газированной воды, мороженного, площадью 4 </w:t>
      </w:r>
      <w:proofErr w:type="spellStart"/>
      <w:r w:rsidRPr="005734CA">
        <w:rPr>
          <w:color w:val="000000" w:themeColor="text1"/>
          <w:sz w:val="28"/>
          <w:szCs w:val="28"/>
        </w:rPr>
        <w:t>кв.м</w:t>
      </w:r>
      <w:proofErr w:type="spellEnd"/>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AB2F89" w:rsidRPr="005734CA" w:rsidRDefault="00AB2F89" w:rsidP="00396390">
      <w:pPr>
        <w:pStyle w:val="a3"/>
        <w:spacing w:after="0"/>
        <w:ind w:firstLine="705"/>
        <w:jc w:val="both"/>
        <w:rPr>
          <w:color w:val="000000" w:themeColor="text1"/>
          <w:sz w:val="28"/>
          <w:szCs w:val="28"/>
        </w:rPr>
      </w:pPr>
      <w:r w:rsidRPr="005734CA">
        <w:rPr>
          <w:color w:val="000000" w:themeColor="text1"/>
          <w:sz w:val="28"/>
          <w:szCs w:val="28"/>
        </w:rPr>
        <w:t>Начальная цена Лота составляет 3137 руб. за указанный период. Размер задатка 941 руб.</w:t>
      </w:r>
    </w:p>
    <w:p w:rsidR="00EA4481" w:rsidRPr="005734CA" w:rsidRDefault="00B6718A" w:rsidP="00EA4481">
      <w:pPr>
        <w:pStyle w:val="a3"/>
        <w:spacing w:after="0"/>
        <w:ind w:firstLine="705"/>
        <w:jc w:val="both"/>
        <w:rPr>
          <w:color w:val="000000" w:themeColor="text1"/>
          <w:sz w:val="28"/>
          <w:szCs w:val="28"/>
        </w:rPr>
      </w:pPr>
      <w:r w:rsidRPr="005734CA">
        <w:rPr>
          <w:b/>
          <w:color w:val="000000" w:themeColor="text1"/>
          <w:sz w:val="28"/>
          <w:szCs w:val="28"/>
        </w:rPr>
        <w:t>Лот №7</w:t>
      </w:r>
      <w:r w:rsidR="00BB348A" w:rsidRPr="005734CA">
        <w:rPr>
          <w:b/>
          <w:color w:val="000000" w:themeColor="text1"/>
          <w:sz w:val="28"/>
          <w:szCs w:val="28"/>
        </w:rPr>
        <w:t>5</w:t>
      </w:r>
      <w:r w:rsidRPr="005734CA">
        <w:rPr>
          <w:color w:val="000000" w:themeColor="text1"/>
          <w:sz w:val="28"/>
          <w:szCs w:val="28"/>
        </w:rPr>
        <w:t xml:space="preserve">: г. Владикавказ, ул. М.Горького,83, тип НТО – холодильник, специализация –реализация питьевой и газированной воды,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396390" w:rsidRPr="005734CA" w:rsidRDefault="00B6718A" w:rsidP="00396390">
      <w:pPr>
        <w:pStyle w:val="a3"/>
        <w:spacing w:after="0"/>
        <w:ind w:firstLine="705"/>
        <w:jc w:val="both"/>
        <w:rPr>
          <w:color w:val="000000" w:themeColor="text1"/>
          <w:sz w:val="28"/>
          <w:szCs w:val="28"/>
        </w:rPr>
      </w:pPr>
      <w:r w:rsidRPr="005734CA">
        <w:rPr>
          <w:b/>
          <w:color w:val="000000" w:themeColor="text1"/>
          <w:sz w:val="28"/>
          <w:szCs w:val="28"/>
        </w:rPr>
        <w:t>Лот №7</w:t>
      </w:r>
      <w:r w:rsidR="00BB348A" w:rsidRPr="005734CA">
        <w:rPr>
          <w:b/>
          <w:color w:val="000000" w:themeColor="text1"/>
          <w:sz w:val="28"/>
          <w:szCs w:val="28"/>
        </w:rPr>
        <w:t>6</w:t>
      </w:r>
      <w:r w:rsidRPr="005734CA">
        <w:rPr>
          <w:color w:val="000000" w:themeColor="text1"/>
          <w:sz w:val="28"/>
          <w:szCs w:val="28"/>
        </w:rPr>
        <w:t xml:space="preserve">: г. Владикавказ, ул. </w:t>
      </w:r>
      <w:proofErr w:type="spellStart"/>
      <w:r w:rsidRPr="005734CA">
        <w:rPr>
          <w:color w:val="000000" w:themeColor="text1"/>
          <w:sz w:val="28"/>
          <w:szCs w:val="28"/>
        </w:rPr>
        <w:t>М.Горького</w:t>
      </w:r>
      <w:proofErr w:type="spellEnd"/>
      <w:r w:rsidRPr="005734CA">
        <w:rPr>
          <w:color w:val="000000" w:themeColor="text1"/>
          <w:sz w:val="28"/>
          <w:szCs w:val="28"/>
        </w:rPr>
        <w:t xml:space="preserve">/ ул. Ватутина, тип НТО – холодильник, специализация –реализация питьевой и газированной воды,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396390" w:rsidRPr="005734CA" w:rsidRDefault="00B6718A" w:rsidP="00396390">
      <w:pPr>
        <w:pStyle w:val="a3"/>
        <w:spacing w:after="0"/>
        <w:ind w:firstLine="705"/>
        <w:jc w:val="both"/>
        <w:rPr>
          <w:color w:val="000000" w:themeColor="text1"/>
          <w:sz w:val="28"/>
          <w:szCs w:val="28"/>
        </w:rPr>
      </w:pPr>
      <w:r w:rsidRPr="005734CA">
        <w:rPr>
          <w:b/>
          <w:color w:val="000000" w:themeColor="text1"/>
          <w:sz w:val="28"/>
          <w:szCs w:val="28"/>
        </w:rPr>
        <w:t>Лот №7</w:t>
      </w:r>
      <w:r w:rsidR="00BB348A" w:rsidRPr="005734CA">
        <w:rPr>
          <w:b/>
          <w:color w:val="000000" w:themeColor="text1"/>
          <w:sz w:val="28"/>
          <w:szCs w:val="28"/>
        </w:rPr>
        <w:t>7</w:t>
      </w:r>
      <w:r w:rsidRPr="005734CA">
        <w:rPr>
          <w:color w:val="000000" w:themeColor="text1"/>
          <w:sz w:val="28"/>
          <w:szCs w:val="28"/>
        </w:rPr>
        <w:t xml:space="preserve">: г. Владикавказ, ул. </w:t>
      </w:r>
      <w:proofErr w:type="spellStart"/>
      <w:r w:rsidRPr="005734CA">
        <w:rPr>
          <w:color w:val="000000" w:themeColor="text1"/>
          <w:sz w:val="28"/>
          <w:szCs w:val="28"/>
        </w:rPr>
        <w:t>М.Горького</w:t>
      </w:r>
      <w:proofErr w:type="spellEnd"/>
      <w:r w:rsidRPr="005734CA">
        <w:rPr>
          <w:color w:val="000000" w:themeColor="text1"/>
          <w:sz w:val="28"/>
          <w:szCs w:val="28"/>
        </w:rPr>
        <w:t xml:space="preserve">/ ул. Ватутина, тип НТО – холодильник, специализация –реализация питьевой и газированной воды,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EA4481" w:rsidRPr="005734CA" w:rsidRDefault="00B6718A" w:rsidP="00EA4481">
      <w:pPr>
        <w:pStyle w:val="a3"/>
        <w:spacing w:after="0"/>
        <w:ind w:firstLine="705"/>
        <w:jc w:val="both"/>
        <w:rPr>
          <w:color w:val="000000" w:themeColor="text1"/>
          <w:sz w:val="28"/>
          <w:szCs w:val="28"/>
        </w:rPr>
      </w:pPr>
      <w:r w:rsidRPr="005734CA">
        <w:rPr>
          <w:b/>
          <w:color w:val="000000" w:themeColor="text1"/>
          <w:sz w:val="28"/>
          <w:szCs w:val="28"/>
        </w:rPr>
        <w:t>Лот №7</w:t>
      </w:r>
      <w:r w:rsidR="00BB348A" w:rsidRPr="005734CA">
        <w:rPr>
          <w:b/>
          <w:color w:val="000000" w:themeColor="text1"/>
          <w:sz w:val="28"/>
          <w:szCs w:val="28"/>
        </w:rPr>
        <w:t>8</w:t>
      </w:r>
      <w:r w:rsidRPr="005734CA">
        <w:rPr>
          <w:color w:val="000000" w:themeColor="text1"/>
          <w:sz w:val="28"/>
          <w:szCs w:val="28"/>
        </w:rPr>
        <w:t xml:space="preserve">: г. Владикавказ, ул. </w:t>
      </w:r>
      <w:proofErr w:type="spellStart"/>
      <w:r w:rsidRPr="005734CA">
        <w:rPr>
          <w:color w:val="000000" w:themeColor="text1"/>
          <w:sz w:val="28"/>
          <w:szCs w:val="28"/>
        </w:rPr>
        <w:t>М.Горького</w:t>
      </w:r>
      <w:proofErr w:type="spellEnd"/>
      <w:r w:rsidRPr="005734CA">
        <w:rPr>
          <w:color w:val="000000" w:themeColor="text1"/>
          <w:sz w:val="28"/>
          <w:szCs w:val="28"/>
        </w:rPr>
        <w:t xml:space="preserve">/ ул. Декабристов, тип НТО – холодильник, специализация –реализация питьевой и газированной воды,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EA4481" w:rsidRPr="005734CA" w:rsidRDefault="00B6718A" w:rsidP="00EA4481">
      <w:pPr>
        <w:pStyle w:val="a3"/>
        <w:spacing w:after="0"/>
        <w:ind w:firstLine="705"/>
        <w:jc w:val="both"/>
        <w:rPr>
          <w:color w:val="000000" w:themeColor="text1"/>
          <w:sz w:val="28"/>
          <w:szCs w:val="28"/>
        </w:rPr>
      </w:pPr>
      <w:r w:rsidRPr="005734CA">
        <w:rPr>
          <w:b/>
          <w:color w:val="000000" w:themeColor="text1"/>
          <w:sz w:val="28"/>
          <w:szCs w:val="28"/>
        </w:rPr>
        <w:t>Лот №7</w:t>
      </w:r>
      <w:r w:rsidR="00BB348A" w:rsidRPr="005734CA">
        <w:rPr>
          <w:b/>
          <w:color w:val="000000" w:themeColor="text1"/>
          <w:sz w:val="28"/>
          <w:szCs w:val="28"/>
        </w:rPr>
        <w:t>9</w:t>
      </w:r>
      <w:r w:rsidRPr="005734CA">
        <w:rPr>
          <w:color w:val="000000" w:themeColor="text1"/>
          <w:sz w:val="28"/>
          <w:szCs w:val="28"/>
        </w:rPr>
        <w:t xml:space="preserve">: г. Владикавказ, ул. Маркова, </w:t>
      </w:r>
      <w:r w:rsidR="0035738C" w:rsidRPr="005734CA">
        <w:rPr>
          <w:color w:val="000000" w:themeColor="text1"/>
          <w:sz w:val="28"/>
          <w:szCs w:val="28"/>
        </w:rPr>
        <w:t xml:space="preserve">25, </w:t>
      </w:r>
      <w:r w:rsidRPr="005734CA">
        <w:rPr>
          <w:color w:val="000000" w:themeColor="text1"/>
          <w:sz w:val="28"/>
          <w:szCs w:val="28"/>
        </w:rPr>
        <w:t xml:space="preserve">тип НТО – холодильник, специализация –реализация питьевой и газированной воды,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AB2F89" w:rsidRPr="005734CA" w:rsidRDefault="0072786B" w:rsidP="00396390">
      <w:pPr>
        <w:pStyle w:val="a3"/>
        <w:spacing w:after="0"/>
        <w:ind w:firstLine="705"/>
        <w:jc w:val="both"/>
        <w:rPr>
          <w:color w:val="000000" w:themeColor="text1"/>
          <w:sz w:val="28"/>
          <w:szCs w:val="28"/>
        </w:rPr>
      </w:pPr>
      <w:r w:rsidRPr="005734CA">
        <w:rPr>
          <w:b/>
          <w:color w:val="000000" w:themeColor="text1"/>
          <w:sz w:val="28"/>
          <w:szCs w:val="28"/>
        </w:rPr>
        <w:t>Лот №</w:t>
      </w:r>
      <w:r w:rsidR="00BB348A" w:rsidRPr="005734CA">
        <w:rPr>
          <w:b/>
          <w:color w:val="000000" w:themeColor="text1"/>
          <w:sz w:val="28"/>
          <w:szCs w:val="28"/>
        </w:rPr>
        <w:t>80</w:t>
      </w:r>
      <w:r w:rsidRPr="005734CA">
        <w:rPr>
          <w:color w:val="000000" w:themeColor="text1"/>
          <w:sz w:val="28"/>
          <w:szCs w:val="28"/>
        </w:rPr>
        <w:t xml:space="preserve">: г. Владикавказ, ул. Морских пехотинцев, 5, тип НТО – холодильник, специализация –реализация питьевой и газированной воды,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r w:rsidR="00AB2F89" w:rsidRPr="005734CA">
        <w:rPr>
          <w:color w:val="000000" w:themeColor="text1"/>
          <w:sz w:val="28"/>
          <w:szCs w:val="28"/>
        </w:rPr>
        <w:t>Начальная цена Лота составляет 3137 руб. за указанный период. Размер задатка 941 руб.</w:t>
      </w:r>
    </w:p>
    <w:p w:rsidR="00396390" w:rsidRPr="005734CA" w:rsidRDefault="0072786B" w:rsidP="00396390">
      <w:pPr>
        <w:pStyle w:val="a3"/>
        <w:spacing w:after="0"/>
        <w:ind w:firstLine="705"/>
        <w:jc w:val="both"/>
        <w:rPr>
          <w:color w:val="000000" w:themeColor="text1"/>
          <w:sz w:val="28"/>
          <w:szCs w:val="28"/>
        </w:rPr>
      </w:pPr>
      <w:r w:rsidRPr="005734CA">
        <w:rPr>
          <w:b/>
          <w:color w:val="000000" w:themeColor="text1"/>
          <w:sz w:val="28"/>
          <w:szCs w:val="28"/>
        </w:rPr>
        <w:t>Лот №</w:t>
      </w:r>
      <w:r w:rsidR="00BB348A" w:rsidRPr="005734CA">
        <w:rPr>
          <w:b/>
          <w:color w:val="000000" w:themeColor="text1"/>
          <w:sz w:val="28"/>
          <w:szCs w:val="28"/>
        </w:rPr>
        <w:t>81</w:t>
      </w:r>
      <w:r w:rsidRPr="005734CA">
        <w:rPr>
          <w:color w:val="000000" w:themeColor="text1"/>
          <w:sz w:val="28"/>
          <w:szCs w:val="28"/>
        </w:rPr>
        <w:t xml:space="preserve">: г. Владикавказ, ул. Морских пехотинцев, 7, тип НТО – холодильник, специализация –реализация питьевой и газированной воды,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AB2F89" w:rsidRPr="005734CA" w:rsidRDefault="00AB2F89" w:rsidP="00396390">
      <w:pPr>
        <w:pStyle w:val="a3"/>
        <w:spacing w:after="0"/>
        <w:ind w:firstLine="705"/>
        <w:jc w:val="both"/>
        <w:rPr>
          <w:color w:val="000000" w:themeColor="text1"/>
          <w:sz w:val="28"/>
          <w:szCs w:val="28"/>
        </w:rPr>
      </w:pPr>
      <w:r w:rsidRPr="005734CA">
        <w:rPr>
          <w:color w:val="000000" w:themeColor="text1"/>
          <w:sz w:val="28"/>
          <w:szCs w:val="28"/>
        </w:rPr>
        <w:t>Начальная цена Лота составляет 3137 руб. за указанный период. Размер задатка 941 руб.</w:t>
      </w:r>
    </w:p>
    <w:p w:rsidR="00EA4481" w:rsidRPr="005734CA" w:rsidRDefault="0072786B" w:rsidP="00EA4481">
      <w:pPr>
        <w:pStyle w:val="a3"/>
        <w:spacing w:after="0"/>
        <w:ind w:firstLine="705"/>
        <w:jc w:val="both"/>
        <w:rPr>
          <w:color w:val="000000" w:themeColor="text1"/>
          <w:sz w:val="28"/>
          <w:szCs w:val="28"/>
        </w:rPr>
      </w:pPr>
      <w:r w:rsidRPr="005734CA">
        <w:rPr>
          <w:b/>
          <w:color w:val="000000" w:themeColor="text1"/>
          <w:sz w:val="28"/>
          <w:szCs w:val="28"/>
        </w:rPr>
        <w:t>Лот №8</w:t>
      </w:r>
      <w:r w:rsidR="00BB348A" w:rsidRPr="005734CA">
        <w:rPr>
          <w:b/>
          <w:color w:val="000000" w:themeColor="text1"/>
          <w:sz w:val="28"/>
          <w:szCs w:val="28"/>
        </w:rPr>
        <w:t>2</w:t>
      </w:r>
      <w:r w:rsidRPr="005734CA">
        <w:rPr>
          <w:color w:val="000000" w:themeColor="text1"/>
          <w:sz w:val="28"/>
          <w:szCs w:val="28"/>
        </w:rPr>
        <w:t xml:space="preserve">: г. Владикавказ, ул. Московская,21, тип НТО – холодильник, специализация –реализация питьевой и газированной воды,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EA4481" w:rsidRPr="005734CA" w:rsidRDefault="0072786B" w:rsidP="00EA4481">
      <w:pPr>
        <w:pStyle w:val="a3"/>
        <w:spacing w:after="0"/>
        <w:ind w:firstLine="705"/>
        <w:jc w:val="both"/>
        <w:rPr>
          <w:color w:val="000000" w:themeColor="text1"/>
          <w:sz w:val="28"/>
          <w:szCs w:val="28"/>
        </w:rPr>
      </w:pPr>
      <w:r w:rsidRPr="005734CA">
        <w:rPr>
          <w:b/>
          <w:color w:val="000000" w:themeColor="text1"/>
          <w:sz w:val="28"/>
          <w:szCs w:val="28"/>
        </w:rPr>
        <w:t>Лот №8</w:t>
      </w:r>
      <w:r w:rsidR="00BB348A" w:rsidRPr="005734CA">
        <w:rPr>
          <w:b/>
          <w:color w:val="000000" w:themeColor="text1"/>
          <w:sz w:val="28"/>
          <w:szCs w:val="28"/>
        </w:rPr>
        <w:t>3</w:t>
      </w:r>
      <w:r w:rsidRPr="005734CA">
        <w:rPr>
          <w:color w:val="000000" w:themeColor="text1"/>
          <w:sz w:val="28"/>
          <w:szCs w:val="28"/>
        </w:rPr>
        <w:t xml:space="preserve">: г. Владикавказ, ул. </w:t>
      </w:r>
      <w:r w:rsidR="00EC4937" w:rsidRPr="005734CA">
        <w:rPr>
          <w:color w:val="000000" w:themeColor="text1"/>
          <w:sz w:val="28"/>
          <w:szCs w:val="28"/>
        </w:rPr>
        <w:t>Московская,48</w:t>
      </w:r>
      <w:r w:rsidRPr="005734CA">
        <w:rPr>
          <w:color w:val="000000" w:themeColor="text1"/>
          <w:sz w:val="28"/>
          <w:szCs w:val="28"/>
        </w:rPr>
        <w:t xml:space="preserve"> тип НТО – холодильник, специализация –реализация питьевой и газированной воды,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396390" w:rsidRPr="005734CA"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EA4481" w:rsidRPr="005734CA" w:rsidRDefault="00EC4937" w:rsidP="00EA4481">
      <w:pPr>
        <w:pStyle w:val="a3"/>
        <w:spacing w:after="0"/>
        <w:ind w:firstLine="705"/>
        <w:jc w:val="both"/>
        <w:rPr>
          <w:color w:val="000000" w:themeColor="text1"/>
          <w:sz w:val="28"/>
          <w:szCs w:val="28"/>
        </w:rPr>
      </w:pPr>
      <w:r w:rsidRPr="005734CA">
        <w:rPr>
          <w:b/>
          <w:color w:val="000000" w:themeColor="text1"/>
          <w:sz w:val="28"/>
          <w:szCs w:val="28"/>
        </w:rPr>
        <w:t>Лот №8</w:t>
      </w:r>
      <w:r w:rsidR="00BB348A" w:rsidRPr="005734CA">
        <w:rPr>
          <w:b/>
          <w:color w:val="000000" w:themeColor="text1"/>
          <w:sz w:val="28"/>
          <w:szCs w:val="28"/>
        </w:rPr>
        <w:t>4</w:t>
      </w:r>
      <w:r w:rsidRPr="005734CA">
        <w:rPr>
          <w:color w:val="000000" w:themeColor="text1"/>
          <w:sz w:val="28"/>
          <w:szCs w:val="28"/>
        </w:rPr>
        <w:t xml:space="preserve">: г. Владикавказ, ул. Николаева, 27, тип НТО – холодильник, специализация –реализация питьевой и газированной воды,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EA4481" w:rsidRPr="005734CA" w:rsidRDefault="00EC4937" w:rsidP="00EA4481">
      <w:pPr>
        <w:pStyle w:val="a3"/>
        <w:spacing w:after="0"/>
        <w:ind w:firstLine="705"/>
        <w:jc w:val="both"/>
        <w:rPr>
          <w:color w:val="000000" w:themeColor="text1"/>
          <w:sz w:val="28"/>
          <w:szCs w:val="28"/>
        </w:rPr>
      </w:pPr>
      <w:r w:rsidRPr="005734CA">
        <w:rPr>
          <w:b/>
          <w:color w:val="000000" w:themeColor="text1"/>
          <w:sz w:val="28"/>
          <w:szCs w:val="28"/>
        </w:rPr>
        <w:t>Лот №8</w:t>
      </w:r>
      <w:r w:rsidR="00BB348A" w:rsidRPr="005734CA">
        <w:rPr>
          <w:b/>
          <w:color w:val="000000" w:themeColor="text1"/>
          <w:sz w:val="28"/>
          <w:szCs w:val="28"/>
        </w:rPr>
        <w:t>5</w:t>
      </w:r>
      <w:r w:rsidRPr="005734CA">
        <w:rPr>
          <w:color w:val="000000" w:themeColor="text1"/>
          <w:sz w:val="28"/>
          <w:szCs w:val="28"/>
        </w:rPr>
        <w:t xml:space="preserve">: г. Владикавказ, ул. </w:t>
      </w:r>
      <w:proofErr w:type="spellStart"/>
      <w:r w:rsidRPr="005734CA">
        <w:rPr>
          <w:color w:val="000000" w:themeColor="text1"/>
          <w:sz w:val="28"/>
          <w:szCs w:val="28"/>
        </w:rPr>
        <w:t>Цоколаева</w:t>
      </w:r>
      <w:proofErr w:type="spellEnd"/>
      <w:r w:rsidRPr="005734CA">
        <w:rPr>
          <w:color w:val="000000" w:themeColor="text1"/>
          <w:sz w:val="28"/>
          <w:szCs w:val="28"/>
        </w:rPr>
        <w:t xml:space="preserve">, 2 «а», тип НТО – холодильник, специализация –реализация питьевой и газированной воды,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EA4481" w:rsidRPr="005734CA" w:rsidRDefault="00EC4937" w:rsidP="00EA4481">
      <w:pPr>
        <w:pStyle w:val="a3"/>
        <w:spacing w:after="0"/>
        <w:ind w:firstLine="705"/>
        <w:jc w:val="both"/>
        <w:rPr>
          <w:color w:val="000000" w:themeColor="text1"/>
          <w:sz w:val="28"/>
          <w:szCs w:val="28"/>
        </w:rPr>
      </w:pPr>
      <w:r w:rsidRPr="005734CA">
        <w:rPr>
          <w:b/>
          <w:color w:val="000000" w:themeColor="text1"/>
          <w:sz w:val="28"/>
          <w:szCs w:val="28"/>
        </w:rPr>
        <w:t>Лот №8</w:t>
      </w:r>
      <w:r w:rsidR="00BB348A" w:rsidRPr="005734CA">
        <w:rPr>
          <w:b/>
          <w:color w:val="000000" w:themeColor="text1"/>
          <w:sz w:val="28"/>
          <w:szCs w:val="28"/>
        </w:rPr>
        <w:t>6</w:t>
      </w:r>
      <w:r w:rsidRPr="005734CA">
        <w:rPr>
          <w:color w:val="000000" w:themeColor="text1"/>
          <w:sz w:val="28"/>
          <w:szCs w:val="28"/>
        </w:rPr>
        <w:t xml:space="preserve">: г. Владикавказ, ул. </w:t>
      </w:r>
      <w:proofErr w:type="spellStart"/>
      <w:r w:rsidRPr="005734CA">
        <w:rPr>
          <w:color w:val="000000" w:themeColor="text1"/>
          <w:sz w:val="28"/>
          <w:szCs w:val="28"/>
        </w:rPr>
        <w:t>Цоколаева</w:t>
      </w:r>
      <w:proofErr w:type="spellEnd"/>
      <w:r w:rsidRPr="005734CA">
        <w:rPr>
          <w:color w:val="000000" w:themeColor="text1"/>
          <w:sz w:val="28"/>
          <w:szCs w:val="28"/>
        </w:rPr>
        <w:t xml:space="preserve">, 3, тип НТО – холодильник, специализация –реализация питьевой и газированной воды,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EA4481" w:rsidRPr="005734CA" w:rsidRDefault="00EC4937" w:rsidP="00EA4481">
      <w:pPr>
        <w:pStyle w:val="a3"/>
        <w:spacing w:after="0"/>
        <w:ind w:firstLine="705"/>
        <w:jc w:val="both"/>
        <w:rPr>
          <w:color w:val="000000" w:themeColor="text1"/>
          <w:sz w:val="28"/>
          <w:szCs w:val="28"/>
        </w:rPr>
      </w:pPr>
      <w:r w:rsidRPr="005734CA">
        <w:rPr>
          <w:b/>
          <w:color w:val="000000" w:themeColor="text1"/>
          <w:sz w:val="28"/>
          <w:szCs w:val="28"/>
        </w:rPr>
        <w:t>Лот №8</w:t>
      </w:r>
      <w:r w:rsidR="00BB348A" w:rsidRPr="005734CA">
        <w:rPr>
          <w:b/>
          <w:color w:val="000000" w:themeColor="text1"/>
          <w:sz w:val="28"/>
          <w:szCs w:val="28"/>
        </w:rPr>
        <w:t>7</w:t>
      </w:r>
      <w:r w:rsidRPr="005734CA">
        <w:rPr>
          <w:color w:val="000000" w:themeColor="text1"/>
          <w:sz w:val="28"/>
          <w:szCs w:val="28"/>
        </w:rPr>
        <w:t xml:space="preserve">: г. Владикавказ, ул. </w:t>
      </w:r>
      <w:proofErr w:type="spellStart"/>
      <w:r w:rsidRPr="005734CA">
        <w:rPr>
          <w:color w:val="000000" w:themeColor="text1"/>
          <w:sz w:val="28"/>
          <w:szCs w:val="28"/>
        </w:rPr>
        <w:t>Цоколаева</w:t>
      </w:r>
      <w:proofErr w:type="spellEnd"/>
      <w:r w:rsidRPr="005734CA">
        <w:rPr>
          <w:color w:val="000000" w:themeColor="text1"/>
          <w:sz w:val="28"/>
          <w:szCs w:val="28"/>
        </w:rPr>
        <w:t xml:space="preserve">, 7 «а», тип НТО – холодильник, специализация –реализация питьевой и газированной воды,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w:t>
      </w:r>
      <w:r w:rsidR="00EA4481"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AB2F89" w:rsidRPr="005734CA"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 руб. за указанный период. Размер задатка 941 руб.</w:t>
      </w:r>
    </w:p>
    <w:p w:rsidR="000A4E9D" w:rsidRPr="005734CA" w:rsidRDefault="000A4E9D" w:rsidP="000A4E9D">
      <w:pPr>
        <w:pStyle w:val="a3"/>
        <w:spacing w:after="0"/>
        <w:ind w:firstLine="705"/>
        <w:jc w:val="both"/>
        <w:rPr>
          <w:color w:val="000000" w:themeColor="text1"/>
          <w:sz w:val="28"/>
          <w:szCs w:val="28"/>
        </w:rPr>
      </w:pPr>
      <w:r w:rsidRPr="005734CA">
        <w:rPr>
          <w:b/>
          <w:color w:val="000000" w:themeColor="text1"/>
          <w:sz w:val="28"/>
          <w:szCs w:val="28"/>
        </w:rPr>
        <w:t>Лот №8</w:t>
      </w:r>
      <w:r w:rsidR="00F6412D" w:rsidRPr="005734CA">
        <w:rPr>
          <w:b/>
          <w:color w:val="000000" w:themeColor="text1"/>
          <w:sz w:val="28"/>
          <w:szCs w:val="28"/>
        </w:rPr>
        <w:t>8</w:t>
      </w:r>
      <w:r w:rsidRPr="005734CA">
        <w:rPr>
          <w:color w:val="000000" w:themeColor="text1"/>
          <w:sz w:val="28"/>
          <w:szCs w:val="28"/>
        </w:rPr>
        <w:t xml:space="preserve">: г. Владикавказ, пл. Ленина, 2, тип НТО – холодильник, специализация –реализация питьевой и газированной воды, мороженного, площадью 4 </w:t>
      </w:r>
      <w:proofErr w:type="spellStart"/>
      <w:r w:rsidRPr="005734CA">
        <w:rPr>
          <w:color w:val="000000" w:themeColor="text1"/>
          <w:sz w:val="28"/>
          <w:szCs w:val="28"/>
        </w:rPr>
        <w:t>кв.м</w:t>
      </w:r>
      <w:proofErr w:type="spellEnd"/>
      <w:r w:rsidRPr="005734CA">
        <w:rPr>
          <w:color w:val="000000" w:themeColor="text1"/>
          <w:sz w:val="28"/>
          <w:szCs w:val="28"/>
        </w:rPr>
        <w:t xml:space="preserve">. Период размещения - </w:t>
      </w:r>
      <w:r w:rsidR="00396390" w:rsidRPr="005734CA">
        <w:rPr>
          <w:color w:val="000000" w:themeColor="text1"/>
          <w:sz w:val="28"/>
          <w:szCs w:val="28"/>
        </w:rPr>
        <w:t>с 15.06.2017 по 30.09.2017.</w:t>
      </w:r>
    </w:p>
    <w:p w:rsidR="00B6718A" w:rsidRPr="005734CA" w:rsidRDefault="00396390" w:rsidP="000360B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6275руб. за указанный период. Размер задатка 1882 руб.</w:t>
      </w:r>
    </w:p>
    <w:p w:rsidR="000A4E9D" w:rsidRPr="005734CA" w:rsidRDefault="00EC4937" w:rsidP="000A4E9D">
      <w:pPr>
        <w:pStyle w:val="a3"/>
        <w:spacing w:after="0"/>
        <w:ind w:firstLine="705"/>
        <w:jc w:val="both"/>
        <w:rPr>
          <w:color w:val="000000" w:themeColor="text1"/>
          <w:sz w:val="28"/>
          <w:szCs w:val="28"/>
        </w:rPr>
      </w:pPr>
      <w:r w:rsidRPr="005734CA">
        <w:rPr>
          <w:b/>
          <w:color w:val="000000" w:themeColor="text1"/>
          <w:sz w:val="28"/>
          <w:szCs w:val="28"/>
        </w:rPr>
        <w:t>Лот №</w:t>
      </w:r>
      <w:r w:rsidR="00F6412D" w:rsidRPr="005734CA">
        <w:rPr>
          <w:b/>
          <w:color w:val="000000" w:themeColor="text1"/>
          <w:sz w:val="28"/>
          <w:szCs w:val="28"/>
        </w:rPr>
        <w:t>89</w:t>
      </w:r>
      <w:r w:rsidRPr="005734CA">
        <w:rPr>
          <w:color w:val="000000" w:themeColor="text1"/>
          <w:sz w:val="28"/>
          <w:szCs w:val="28"/>
        </w:rPr>
        <w:t xml:space="preserve">: г. Владикавказ, </w:t>
      </w:r>
      <w:r w:rsidR="00D72323" w:rsidRPr="005734CA">
        <w:rPr>
          <w:color w:val="000000" w:themeColor="text1"/>
          <w:sz w:val="28"/>
          <w:szCs w:val="28"/>
        </w:rPr>
        <w:t xml:space="preserve">пр. </w:t>
      </w:r>
      <w:proofErr w:type="spellStart"/>
      <w:r w:rsidR="00D72323" w:rsidRPr="005734CA">
        <w:rPr>
          <w:color w:val="000000" w:themeColor="text1"/>
          <w:sz w:val="28"/>
          <w:szCs w:val="28"/>
        </w:rPr>
        <w:t>Коста</w:t>
      </w:r>
      <w:proofErr w:type="spellEnd"/>
      <w:r w:rsidR="00D72323" w:rsidRPr="005734CA">
        <w:rPr>
          <w:color w:val="000000" w:themeColor="text1"/>
          <w:sz w:val="28"/>
          <w:szCs w:val="28"/>
        </w:rPr>
        <w:t>, 219,</w:t>
      </w:r>
      <w:r w:rsidRPr="005734CA">
        <w:rPr>
          <w:color w:val="000000" w:themeColor="text1"/>
          <w:sz w:val="28"/>
          <w:szCs w:val="28"/>
        </w:rPr>
        <w:t xml:space="preserve"> тип НТО – </w:t>
      </w:r>
      <w:r w:rsidR="00D72323" w:rsidRPr="005734CA">
        <w:rPr>
          <w:color w:val="000000" w:themeColor="text1"/>
          <w:sz w:val="28"/>
          <w:szCs w:val="28"/>
        </w:rPr>
        <w:t>аппарат</w:t>
      </w:r>
      <w:r w:rsidRPr="005734CA">
        <w:rPr>
          <w:color w:val="000000" w:themeColor="text1"/>
          <w:sz w:val="28"/>
          <w:szCs w:val="28"/>
        </w:rPr>
        <w:t xml:space="preserve">, специализация –реализация питьевой и газированной воды, площадью </w:t>
      </w:r>
      <w:r w:rsidR="00D72323" w:rsidRPr="005734CA">
        <w:rPr>
          <w:color w:val="000000" w:themeColor="text1"/>
          <w:sz w:val="28"/>
          <w:szCs w:val="28"/>
        </w:rPr>
        <w:t xml:space="preserve">2 </w:t>
      </w:r>
      <w:proofErr w:type="spellStart"/>
      <w:r w:rsidRPr="005734CA">
        <w:rPr>
          <w:color w:val="000000" w:themeColor="text1"/>
          <w:sz w:val="28"/>
          <w:szCs w:val="28"/>
        </w:rPr>
        <w:t>кв.м</w:t>
      </w:r>
      <w:proofErr w:type="spellEnd"/>
      <w:r w:rsidRPr="005734CA">
        <w:rPr>
          <w:color w:val="000000" w:themeColor="text1"/>
          <w:sz w:val="28"/>
          <w:szCs w:val="28"/>
        </w:rPr>
        <w:t>.</w:t>
      </w:r>
      <w:r w:rsidR="000A4E9D" w:rsidRPr="005734CA">
        <w:rPr>
          <w:color w:val="000000" w:themeColor="text1"/>
          <w:sz w:val="28"/>
          <w:szCs w:val="28"/>
        </w:rPr>
        <w:t xml:space="preserve"> Период размещения - </w:t>
      </w:r>
      <w:r w:rsidR="00F6412D" w:rsidRPr="005734CA">
        <w:rPr>
          <w:color w:val="000000" w:themeColor="text1"/>
          <w:sz w:val="28"/>
          <w:szCs w:val="28"/>
        </w:rPr>
        <w:t>с 15.06.2017 по 30.09.2017.</w:t>
      </w:r>
    </w:p>
    <w:p w:rsidR="000A4E9D" w:rsidRPr="005734CA" w:rsidRDefault="000A4E9D" w:rsidP="000A4E9D">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AC207F" w:rsidRPr="005734CA">
        <w:rPr>
          <w:rFonts w:ascii="Times New Roman" w:eastAsia="Times New Roman" w:hAnsi="Times New Roman" w:cs="Times New Roman"/>
          <w:color w:val="000000" w:themeColor="text1"/>
          <w:sz w:val="28"/>
          <w:szCs w:val="28"/>
          <w:lang w:eastAsia="zh-CN"/>
        </w:rPr>
        <w:t>3137</w:t>
      </w:r>
      <w:r w:rsidRPr="005734CA">
        <w:rPr>
          <w:rFonts w:ascii="Times New Roman" w:eastAsia="Times New Roman" w:hAnsi="Times New Roman" w:cs="Times New Roman"/>
          <w:color w:val="000000" w:themeColor="text1"/>
          <w:sz w:val="28"/>
          <w:szCs w:val="28"/>
          <w:lang w:eastAsia="zh-CN"/>
        </w:rPr>
        <w:t xml:space="preserve">руб. за указанный период. Размер задатка </w:t>
      </w:r>
      <w:r w:rsidR="00AC207F" w:rsidRPr="005734CA">
        <w:rPr>
          <w:rFonts w:ascii="Times New Roman" w:eastAsia="Times New Roman" w:hAnsi="Times New Roman" w:cs="Times New Roman"/>
          <w:color w:val="000000" w:themeColor="text1"/>
          <w:sz w:val="28"/>
          <w:szCs w:val="28"/>
          <w:lang w:eastAsia="zh-CN"/>
        </w:rPr>
        <w:t>941</w:t>
      </w:r>
      <w:r w:rsidRPr="005734CA">
        <w:rPr>
          <w:rFonts w:ascii="Times New Roman" w:eastAsia="Times New Roman" w:hAnsi="Times New Roman" w:cs="Times New Roman"/>
          <w:color w:val="000000" w:themeColor="text1"/>
          <w:sz w:val="28"/>
          <w:szCs w:val="28"/>
          <w:lang w:eastAsia="zh-CN"/>
        </w:rPr>
        <w:t>руб.</w:t>
      </w:r>
    </w:p>
    <w:p w:rsidR="000A4E9D" w:rsidRPr="005734CA" w:rsidRDefault="00D72323" w:rsidP="000A4E9D">
      <w:pPr>
        <w:pStyle w:val="a3"/>
        <w:spacing w:after="0"/>
        <w:ind w:firstLine="705"/>
        <w:jc w:val="both"/>
        <w:rPr>
          <w:color w:val="000000" w:themeColor="text1"/>
          <w:sz w:val="28"/>
          <w:szCs w:val="28"/>
        </w:rPr>
      </w:pPr>
      <w:r w:rsidRPr="005734CA">
        <w:rPr>
          <w:b/>
          <w:color w:val="000000" w:themeColor="text1"/>
          <w:sz w:val="28"/>
          <w:szCs w:val="28"/>
        </w:rPr>
        <w:t>Лот №</w:t>
      </w:r>
      <w:r w:rsidR="000A4E9D" w:rsidRPr="005734CA">
        <w:rPr>
          <w:b/>
          <w:color w:val="000000" w:themeColor="text1"/>
          <w:sz w:val="28"/>
          <w:szCs w:val="28"/>
        </w:rPr>
        <w:t>9</w:t>
      </w:r>
      <w:r w:rsidR="00F6412D" w:rsidRPr="005734CA">
        <w:rPr>
          <w:b/>
          <w:color w:val="000000" w:themeColor="text1"/>
          <w:sz w:val="28"/>
          <w:szCs w:val="28"/>
        </w:rPr>
        <w:t>0</w:t>
      </w:r>
      <w:r w:rsidRPr="005734CA">
        <w:rPr>
          <w:color w:val="000000" w:themeColor="text1"/>
          <w:sz w:val="28"/>
          <w:szCs w:val="28"/>
        </w:rPr>
        <w:t xml:space="preserve">: г. Владикавказ, ул. 50 лет Октября, тип НТО – аппарат, специализация –реализация питьевой и газированной воды, площадью 2 </w:t>
      </w:r>
      <w:proofErr w:type="spellStart"/>
      <w:r w:rsidRPr="005734CA">
        <w:rPr>
          <w:color w:val="000000" w:themeColor="text1"/>
          <w:sz w:val="28"/>
          <w:szCs w:val="28"/>
        </w:rPr>
        <w:t>кв.м</w:t>
      </w:r>
      <w:proofErr w:type="spellEnd"/>
      <w:r w:rsidRPr="005734CA">
        <w:rPr>
          <w:color w:val="000000" w:themeColor="text1"/>
          <w:sz w:val="28"/>
          <w:szCs w:val="28"/>
        </w:rPr>
        <w:t>.</w:t>
      </w:r>
      <w:r w:rsidR="000A4E9D" w:rsidRPr="005734CA">
        <w:rPr>
          <w:color w:val="000000" w:themeColor="text1"/>
          <w:sz w:val="28"/>
          <w:szCs w:val="28"/>
        </w:rPr>
        <w:t xml:space="preserve"> Период размещения - </w:t>
      </w:r>
      <w:r w:rsidR="00F6412D" w:rsidRPr="005734CA">
        <w:rPr>
          <w:color w:val="000000" w:themeColor="text1"/>
          <w:sz w:val="28"/>
          <w:szCs w:val="28"/>
        </w:rPr>
        <w:t>с 15.06.2017 по 30.09.2017.</w:t>
      </w:r>
    </w:p>
    <w:p w:rsidR="00AC207F" w:rsidRPr="005734CA" w:rsidRDefault="00AC207F" w:rsidP="00AC207F">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3137руб. за указанный период. Размер задатка 941руб.</w:t>
      </w:r>
    </w:p>
    <w:p w:rsidR="000A4E9D" w:rsidRPr="005734CA" w:rsidRDefault="000A4E9D" w:rsidP="000A4E9D">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p>
    <w:p w:rsidR="000A4E9D" w:rsidRPr="005734CA" w:rsidRDefault="00D72323" w:rsidP="000A4E9D">
      <w:pPr>
        <w:pStyle w:val="a3"/>
        <w:spacing w:after="0"/>
        <w:ind w:firstLine="705"/>
        <w:jc w:val="both"/>
        <w:rPr>
          <w:color w:val="000000" w:themeColor="text1"/>
          <w:sz w:val="28"/>
          <w:szCs w:val="28"/>
        </w:rPr>
      </w:pPr>
      <w:r w:rsidRPr="005734CA">
        <w:rPr>
          <w:b/>
          <w:color w:val="000000" w:themeColor="text1"/>
          <w:sz w:val="28"/>
          <w:szCs w:val="28"/>
        </w:rPr>
        <w:t>Лот №</w:t>
      </w:r>
      <w:r w:rsidR="00A22C18" w:rsidRPr="005734CA">
        <w:rPr>
          <w:b/>
          <w:color w:val="000000" w:themeColor="text1"/>
          <w:sz w:val="28"/>
          <w:szCs w:val="28"/>
        </w:rPr>
        <w:t>9</w:t>
      </w:r>
      <w:r w:rsidR="00F6412D" w:rsidRPr="005734CA">
        <w:rPr>
          <w:b/>
          <w:color w:val="000000" w:themeColor="text1"/>
          <w:sz w:val="28"/>
          <w:szCs w:val="28"/>
        </w:rPr>
        <w:t>1</w:t>
      </w:r>
      <w:r w:rsidRPr="005734CA">
        <w:rPr>
          <w:color w:val="000000" w:themeColor="text1"/>
          <w:sz w:val="28"/>
          <w:szCs w:val="28"/>
        </w:rPr>
        <w:t xml:space="preserve">: г. Владикавказ, ул. Ватутина, 74, тип НТО – аппарат, специализация –реализация питьевой и газированной воды, площадью 2 </w:t>
      </w:r>
      <w:proofErr w:type="spellStart"/>
      <w:r w:rsidRPr="005734CA">
        <w:rPr>
          <w:color w:val="000000" w:themeColor="text1"/>
          <w:sz w:val="28"/>
          <w:szCs w:val="28"/>
        </w:rPr>
        <w:t>кв.м</w:t>
      </w:r>
      <w:proofErr w:type="spellEnd"/>
      <w:r w:rsidRPr="005734CA">
        <w:rPr>
          <w:color w:val="000000" w:themeColor="text1"/>
          <w:sz w:val="28"/>
          <w:szCs w:val="28"/>
        </w:rPr>
        <w:t>.</w:t>
      </w:r>
      <w:r w:rsidR="000A4E9D" w:rsidRPr="005734CA">
        <w:rPr>
          <w:color w:val="000000" w:themeColor="text1"/>
          <w:sz w:val="28"/>
          <w:szCs w:val="28"/>
        </w:rPr>
        <w:t xml:space="preserve"> Период размещения - </w:t>
      </w:r>
      <w:r w:rsidR="00F6412D" w:rsidRPr="005734CA">
        <w:rPr>
          <w:color w:val="000000" w:themeColor="text1"/>
          <w:sz w:val="28"/>
          <w:szCs w:val="28"/>
        </w:rPr>
        <w:t>с 15.06.2017 по 30.09.2017.</w:t>
      </w:r>
    </w:p>
    <w:p w:rsidR="00AC207F" w:rsidRPr="005734CA" w:rsidRDefault="00AC207F" w:rsidP="00AC207F">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Начальная цена Лота составляет 3137руб. за указанный период. Размер задатка 941руб.</w:t>
      </w:r>
    </w:p>
    <w:p w:rsidR="00F6412D" w:rsidRPr="005734CA" w:rsidRDefault="00D72323" w:rsidP="00F6412D">
      <w:pPr>
        <w:pStyle w:val="a3"/>
        <w:spacing w:after="0"/>
        <w:ind w:firstLine="705"/>
        <w:jc w:val="both"/>
        <w:rPr>
          <w:color w:val="000000" w:themeColor="text1"/>
          <w:sz w:val="28"/>
          <w:szCs w:val="28"/>
        </w:rPr>
      </w:pPr>
      <w:r w:rsidRPr="005734CA">
        <w:rPr>
          <w:b/>
          <w:color w:val="000000" w:themeColor="text1"/>
          <w:sz w:val="28"/>
          <w:szCs w:val="28"/>
        </w:rPr>
        <w:t>Лот №9</w:t>
      </w:r>
      <w:r w:rsidR="00F6412D" w:rsidRPr="005734CA">
        <w:rPr>
          <w:b/>
          <w:color w:val="000000" w:themeColor="text1"/>
          <w:sz w:val="28"/>
          <w:szCs w:val="28"/>
        </w:rPr>
        <w:t>2</w:t>
      </w:r>
      <w:r w:rsidRPr="005734CA">
        <w:rPr>
          <w:color w:val="000000" w:themeColor="text1"/>
          <w:sz w:val="28"/>
          <w:szCs w:val="28"/>
        </w:rPr>
        <w:t xml:space="preserve">: г. Владикавказ, ул. </w:t>
      </w:r>
      <w:proofErr w:type="spellStart"/>
      <w:r w:rsidRPr="005734CA">
        <w:rPr>
          <w:color w:val="000000" w:themeColor="text1"/>
          <w:sz w:val="28"/>
          <w:szCs w:val="28"/>
        </w:rPr>
        <w:t>Цоколаева</w:t>
      </w:r>
      <w:proofErr w:type="spellEnd"/>
      <w:r w:rsidRPr="005734CA">
        <w:rPr>
          <w:color w:val="000000" w:themeColor="text1"/>
          <w:sz w:val="28"/>
          <w:szCs w:val="28"/>
        </w:rPr>
        <w:t xml:space="preserve"> (район 7 Поликлиники), тип НТО – аппарат, специализация –реализация питьевой и газированной воды, площадью 2 </w:t>
      </w:r>
      <w:proofErr w:type="spellStart"/>
      <w:r w:rsidRPr="005734CA">
        <w:rPr>
          <w:color w:val="000000" w:themeColor="text1"/>
          <w:sz w:val="28"/>
          <w:szCs w:val="28"/>
        </w:rPr>
        <w:t>кв.м</w:t>
      </w:r>
      <w:proofErr w:type="spellEnd"/>
      <w:r w:rsidRPr="005734CA">
        <w:rPr>
          <w:color w:val="000000" w:themeColor="text1"/>
          <w:sz w:val="28"/>
          <w:szCs w:val="28"/>
        </w:rPr>
        <w:t>.</w:t>
      </w:r>
      <w:r w:rsidR="000A4E9D" w:rsidRPr="005734CA">
        <w:rPr>
          <w:color w:val="000000" w:themeColor="text1"/>
          <w:sz w:val="28"/>
          <w:szCs w:val="28"/>
        </w:rPr>
        <w:t xml:space="preserve"> Период размещения - </w:t>
      </w:r>
      <w:r w:rsidR="00F6412D" w:rsidRPr="005734CA">
        <w:rPr>
          <w:color w:val="000000" w:themeColor="text1"/>
          <w:sz w:val="28"/>
          <w:szCs w:val="28"/>
        </w:rPr>
        <w:t>с 15.06.2017 по 30.09.2017.</w:t>
      </w:r>
    </w:p>
    <w:p w:rsidR="000A4E9D" w:rsidRPr="005734CA" w:rsidRDefault="000A4E9D" w:rsidP="00F6412D">
      <w:pPr>
        <w:pStyle w:val="a3"/>
        <w:spacing w:after="0"/>
        <w:ind w:firstLine="705"/>
        <w:jc w:val="both"/>
        <w:rPr>
          <w:color w:val="000000" w:themeColor="text1"/>
          <w:sz w:val="28"/>
          <w:szCs w:val="28"/>
        </w:rPr>
      </w:pPr>
      <w:r w:rsidRPr="005734CA">
        <w:rPr>
          <w:color w:val="000000" w:themeColor="text1"/>
          <w:sz w:val="28"/>
          <w:szCs w:val="28"/>
        </w:rPr>
        <w:t xml:space="preserve">Начальная цена Лота составляет </w:t>
      </w:r>
      <w:r w:rsidR="00AC207F" w:rsidRPr="005734CA">
        <w:rPr>
          <w:color w:val="000000" w:themeColor="text1"/>
          <w:sz w:val="28"/>
          <w:szCs w:val="28"/>
        </w:rPr>
        <w:t xml:space="preserve">1568 </w:t>
      </w:r>
      <w:r w:rsidRPr="005734CA">
        <w:rPr>
          <w:color w:val="000000" w:themeColor="text1"/>
          <w:sz w:val="28"/>
          <w:szCs w:val="28"/>
        </w:rPr>
        <w:t xml:space="preserve">руб. за указанный период. Размер задатка </w:t>
      </w:r>
      <w:r w:rsidR="00AC207F" w:rsidRPr="005734CA">
        <w:rPr>
          <w:color w:val="000000" w:themeColor="text1"/>
          <w:sz w:val="28"/>
          <w:szCs w:val="28"/>
        </w:rPr>
        <w:t>470</w:t>
      </w:r>
      <w:r w:rsidRPr="005734CA">
        <w:rPr>
          <w:color w:val="000000" w:themeColor="text1"/>
          <w:sz w:val="28"/>
          <w:szCs w:val="28"/>
        </w:rPr>
        <w:t xml:space="preserve"> руб.</w:t>
      </w:r>
    </w:p>
    <w:p w:rsidR="000A4E9D" w:rsidRPr="005734CA" w:rsidRDefault="0035738C" w:rsidP="000A4E9D">
      <w:pPr>
        <w:pStyle w:val="a3"/>
        <w:spacing w:after="0"/>
        <w:ind w:firstLine="705"/>
        <w:jc w:val="both"/>
        <w:rPr>
          <w:color w:val="000000" w:themeColor="text1"/>
          <w:sz w:val="28"/>
          <w:szCs w:val="28"/>
        </w:rPr>
      </w:pPr>
      <w:r w:rsidRPr="005734CA">
        <w:rPr>
          <w:b/>
          <w:color w:val="000000" w:themeColor="text1"/>
          <w:sz w:val="28"/>
          <w:szCs w:val="28"/>
        </w:rPr>
        <w:t>Лот №9</w:t>
      </w:r>
      <w:r w:rsidR="00F6412D" w:rsidRPr="005734CA">
        <w:rPr>
          <w:b/>
          <w:color w:val="000000" w:themeColor="text1"/>
          <w:sz w:val="28"/>
          <w:szCs w:val="28"/>
        </w:rPr>
        <w:t>3</w:t>
      </w:r>
      <w:r w:rsidRPr="005734CA">
        <w:rPr>
          <w:color w:val="000000" w:themeColor="text1"/>
          <w:sz w:val="28"/>
          <w:szCs w:val="28"/>
        </w:rPr>
        <w:t xml:space="preserve">: г. Владикавказ, ул. Шмулевича, 8 «а», тип НТО – аппарат, специализация –реализация питьевой и газированной воды, площадью 2 </w:t>
      </w:r>
      <w:proofErr w:type="spellStart"/>
      <w:r w:rsidRPr="005734CA">
        <w:rPr>
          <w:color w:val="000000" w:themeColor="text1"/>
          <w:sz w:val="28"/>
          <w:szCs w:val="28"/>
        </w:rPr>
        <w:t>кв.м</w:t>
      </w:r>
      <w:proofErr w:type="spellEnd"/>
      <w:r w:rsidRPr="005734CA">
        <w:rPr>
          <w:color w:val="000000" w:themeColor="text1"/>
          <w:sz w:val="28"/>
          <w:szCs w:val="28"/>
        </w:rPr>
        <w:t>.</w:t>
      </w:r>
      <w:r w:rsidR="000A4E9D" w:rsidRPr="005734CA">
        <w:rPr>
          <w:color w:val="000000" w:themeColor="text1"/>
          <w:sz w:val="28"/>
          <w:szCs w:val="28"/>
        </w:rPr>
        <w:t xml:space="preserve">  Период размещения - </w:t>
      </w:r>
      <w:r w:rsidR="00F6412D" w:rsidRPr="005734CA">
        <w:rPr>
          <w:color w:val="000000" w:themeColor="text1"/>
          <w:sz w:val="28"/>
          <w:szCs w:val="28"/>
        </w:rPr>
        <w:t>с 15.06.2017 по 30.09.2017.</w:t>
      </w:r>
    </w:p>
    <w:p w:rsidR="00AC207F" w:rsidRPr="005734CA" w:rsidRDefault="00AC207F" w:rsidP="00AC207F">
      <w:pPr>
        <w:pStyle w:val="a3"/>
        <w:spacing w:after="0"/>
        <w:ind w:firstLine="705"/>
        <w:jc w:val="both"/>
        <w:rPr>
          <w:color w:val="000000" w:themeColor="text1"/>
          <w:sz w:val="28"/>
          <w:szCs w:val="28"/>
        </w:rPr>
      </w:pPr>
      <w:r w:rsidRPr="005734CA">
        <w:rPr>
          <w:color w:val="000000" w:themeColor="text1"/>
          <w:sz w:val="28"/>
          <w:szCs w:val="28"/>
        </w:rPr>
        <w:t>Начальная цена Лота составляет 1568 руб. за указанный период. Размер задатка 470 руб.</w:t>
      </w:r>
    </w:p>
    <w:p w:rsidR="00FE3EB3" w:rsidRPr="005734CA" w:rsidRDefault="0035738C" w:rsidP="00FE3EB3">
      <w:pPr>
        <w:pStyle w:val="a3"/>
        <w:spacing w:after="0"/>
        <w:ind w:firstLine="705"/>
        <w:jc w:val="both"/>
        <w:rPr>
          <w:color w:val="000000" w:themeColor="text1"/>
          <w:sz w:val="28"/>
          <w:szCs w:val="28"/>
        </w:rPr>
      </w:pPr>
      <w:r w:rsidRPr="005734CA">
        <w:rPr>
          <w:b/>
          <w:color w:val="000000" w:themeColor="text1"/>
          <w:sz w:val="28"/>
          <w:szCs w:val="28"/>
        </w:rPr>
        <w:t>Лот №9</w:t>
      </w:r>
      <w:r w:rsidR="00F6412D" w:rsidRPr="005734CA">
        <w:rPr>
          <w:b/>
          <w:color w:val="000000" w:themeColor="text1"/>
          <w:sz w:val="28"/>
          <w:szCs w:val="28"/>
        </w:rPr>
        <w:t>4</w:t>
      </w:r>
      <w:r w:rsidRPr="005734CA">
        <w:rPr>
          <w:color w:val="000000" w:themeColor="text1"/>
          <w:sz w:val="28"/>
          <w:szCs w:val="28"/>
        </w:rPr>
        <w:t xml:space="preserve">: г. Владикавказ, ул. Кутузова,82 тип НТО – аппарат, специализация –реализация кондитерских изделий (сахарная вата), площадью 2 </w:t>
      </w:r>
      <w:proofErr w:type="spellStart"/>
      <w:r w:rsidRPr="005734CA">
        <w:rPr>
          <w:color w:val="000000" w:themeColor="text1"/>
          <w:sz w:val="28"/>
          <w:szCs w:val="28"/>
        </w:rPr>
        <w:t>кв.м</w:t>
      </w:r>
      <w:proofErr w:type="spellEnd"/>
      <w:r w:rsidRPr="005734CA">
        <w:rPr>
          <w:color w:val="000000" w:themeColor="text1"/>
          <w:sz w:val="28"/>
          <w:szCs w:val="28"/>
        </w:rPr>
        <w:t>.</w:t>
      </w:r>
      <w:r w:rsidR="00FE3EB3" w:rsidRPr="005734CA">
        <w:rPr>
          <w:color w:val="000000" w:themeColor="text1"/>
          <w:sz w:val="28"/>
          <w:szCs w:val="28"/>
        </w:rPr>
        <w:t xml:space="preserve">  Период размещения - </w:t>
      </w:r>
      <w:r w:rsidR="00F6412D" w:rsidRPr="005734CA">
        <w:rPr>
          <w:color w:val="000000" w:themeColor="text1"/>
          <w:sz w:val="28"/>
          <w:szCs w:val="28"/>
        </w:rPr>
        <w:t>с 15.06.2017 по 30.09.2017.</w:t>
      </w:r>
    </w:p>
    <w:p w:rsidR="00FE3EB3" w:rsidRPr="005734CA" w:rsidRDefault="00FE3EB3" w:rsidP="00FE3EB3">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AC207F" w:rsidRPr="005734CA">
        <w:rPr>
          <w:rFonts w:ascii="Times New Roman" w:eastAsia="Times New Roman" w:hAnsi="Times New Roman" w:cs="Times New Roman"/>
          <w:color w:val="000000" w:themeColor="text1"/>
          <w:sz w:val="28"/>
          <w:szCs w:val="28"/>
          <w:lang w:eastAsia="zh-CN"/>
        </w:rPr>
        <w:t>2515</w:t>
      </w:r>
      <w:r w:rsidRPr="005734CA">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AC207F" w:rsidRPr="005734CA">
        <w:rPr>
          <w:rFonts w:ascii="Times New Roman" w:eastAsia="Times New Roman" w:hAnsi="Times New Roman" w:cs="Times New Roman"/>
          <w:color w:val="000000" w:themeColor="text1"/>
          <w:sz w:val="28"/>
          <w:szCs w:val="28"/>
          <w:lang w:eastAsia="zh-CN"/>
        </w:rPr>
        <w:t xml:space="preserve">754 </w:t>
      </w:r>
      <w:r w:rsidRPr="005734CA">
        <w:rPr>
          <w:rFonts w:ascii="Times New Roman" w:eastAsia="Times New Roman" w:hAnsi="Times New Roman" w:cs="Times New Roman"/>
          <w:color w:val="000000" w:themeColor="text1"/>
          <w:sz w:val="28"/>
          <w:szCs w:val="28"/>
          <w:lang w:eastAsia="zh-CN"/>
        </w:rPr>
        <w:t>руб.</w:t>
      </w:r>
    </w:p>
    <w:p w:rsidR="00FE3EB3" w:rsidRPr="005734CA" w:rsidRDefault="0035738C" w:rsidP="00FE3EB3">
      <w:pPr>
        <w:pStyle w:val="a3"/>
        <w:spacing w:after="0"/>
        <w:ind w:firstLine="705"/>
        <w:jc w:val="both"/>
        <w:rPr>
          <w:color w:val="000000" w:themeColor="text1"/>
          <w:sz w:val="28"/>
          <w:szCs w:val="28"/>
        </w:rPr>
      </w:pPr>
      <w:r w:rsidRPr="005734CA">
        <w:rPr>
          <w:b/>
          <w:color w:val="000000" w:themeColor="text1"/>
          <w:sz w:val="28"/>
          <w:szCs w:val="28"/>
        </w:rPr>
        <w:t>Лот №9</w:t>
      </w:r>
      <w:r w:rsidR="00F6412D" w:rsidRPr="005734CA">
        <w:rPr>
          <w:b/>
          <w:color w:val="000000" w:themeColor="text1"/>
          <w:sz w:val="28"/>
          <w:szCs w:val="28"/>
        </w:rPr>
        <w:t>5</w:t>
      </w:r>
      <w:r w:rsidRPr="005734CA">
        <w:rPr>
          <w:color w:val="000000" w:themeColor="text1"/>
          <w:sz w:val="28"/>
          <w:szCs w:val="28"/>
        </w:rPr>
        <w:t xml:space="preserve">: г. Владикавказ, пр. </w:t>
      </w:r>
      <w:proofErr w:type="spellStart"/>
      <w:r w:rsidRPr="005734CA">
        <w:rPr>
          <w:color w:val="000000" w:themeColor="text1"/>
          <w:sz w:val="28"/>
          <w:szCs w:val="28"/>
        </w:rPr>
        <w:t>Коста</w:t>
      </w:r>
      <w:proofErr w:type="spellEnd"/>
      <w:r w:rsidRPr="005734CA">
        <w:rPr>
          <w:color w:val="000000" w:themeColor="text1"/>
          <w:sz w:val="28"/>
          <w:szCs w:val="28"/>
        </w:rPr>
        <w:t xml:space="preserve"> (район ТЦ Арктика)</w:t>
      </w:r>
      <w:r w:rsidR="00BB348A" w:rsidRPr="005734CA">
        <w:rPr>
          <w:color w:val="000000" w:themeColor="text1"/>
          <w:sz w:val="28"/>
          <w:szCs w:val="28"/>
        </w:rPr>
        <w:t>,</w:t>
      </w:r>
      <w:r w:rsidRPr="005734CA">
        <w:rPr>
          <w:color w:val="000000" w:themeColor="text1"/>
          <w:sz w:val="28"/>
          <w:szCs w:val="28"/>
        </w:rPr>
        <w:t xml:space="preserve"> тип НТО – аппарат, специализация –реализация продовольственных товаров смешенного ассортимента</w:t>
      </w:r>
      <w:r w:rsidR="00BB348A" w:rsidRPr="005734CA">
        <w:rPr>
          <w:color w:val="000000" w:themeColor="text1"/>
          <w:sz w:val="28"/>
          <w:szCs w:val="28"/>
        </w:rPr>
        <w:t xml:space="preserve"> (приготовление горячей кукурузы)</w:t>
      </w:r>
      <w:r w:rsidRPr="005734CA">
        <w:rPr>
          <w:color w:val="000000" w:themeColor="text1"/>
          <w:sz w:val="28"/>
          <w:szCs w:val="28"/>
        </w:rPr>
        <w:t xml:space="preserve">, площадью 2 </w:t>
      </w:r>
      <w:proofErr w:type="spellStart"/>
      <w:r w:rsidRPr="005734CA">
        <w:rPr>
          <w:color w:val="000000" w:themeColor="text1"/>
          <w:sz w:val="28"/>
          <w:szCs w:val="28"/>
        </w:rPr>
        <w:t>кв.м</w:t>
      </w:r>
      <w:proofErr w:type="spellEnd"/>
      <w:r w:rsidRPr="005734CA">
        <w:rPr>
          <w:color w:val="000000" w:themeColor="text1"/>
          <w:sz w:val="28"/>
          <w:szCs w:val="28"/>
        </w:rPr>
        <w:t>.</w:t>
      </w:r>
      <w:r w:rsidR="00FE3EB3" w:rsidRPr="005734CA">
        <w:rPr>
          <w:color w:val="000000" w:themeColor="text1"/>
          <w:sz w:val="28"/>
          <w:szCs w:val="28"/>
        </w:rPr>
        <w:t xml:space="preserve">  Период размещения - </w:t>
      </w:r>
      <w:r w:rsidR="00F6412D" w:rsidRPr="005734CA">
        <w:rPr>
          <w:color w:val="000000" w:themeColor="text1"/>
          <w:sz w:val="28"/>
          <w:szCs w:val="28"/>
        </w:rPr>
        <w:t>с 15.06.2017 по 30.09.2017.</w:t>
      </w:r>
    </w:p>
    <w:p w:rsidR="00FE3EB3" w:rsidRPr="005734CA" w:rsidRDefault="00FE3EB3" w:rsidP="00FE3EB3">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AC207F" w:rsidRPr="005734CA">
        <w:rPr>
          <w:rFonts w:ascii="Times New Roman" w:eastAsia="Times New Roman" w:hAnsi="Times New Roman" w:cs="Times New Roman"/>
          <w:color w:val="000000" w:themeColor="text1"/>
          <w:sz w:val="28"/>
          <w:szCs w:val="28"/>
          <w:lang w:eastAsia="zh-CN"/>
        </w:rPr>
        <w:t>3137</w:t>
      </w:r>
      <w:r w:rsidRPr="005734CA">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AC207F" w:rsidRPr="005734CA">
        <w:rPr>
          <w:rFonts w:ascii="Times New Roman" w:eastAsia="Times New Roman" w:hAnsi="Times New Roman" w:cs="Times New Roman"/>
          <w:color w:val="000000" w:themeColor="text1"/>
          <w:sz w:val="28"/>
          <w:szCs w:val="28"/>
          <w:lang w:eastAsia="zh-CN"/>
        </w:rPr>
        <w:t>470</w:t>
      </w:r>
      <w:r w:rsidRPr="005734CA">
        <w:rPr>
          <w:rFonts w:ascii="Times New Roman" w:eastAsia="Times New Roman" w:hAnsi="Times New Roman" w:cs="Times New Roman"/>
          <w:color w:val="000000" w:themeColor="text1"/>
          <w:sz w:val="28"/>
          <w:szCs w:val="28"/>
          <w:lang w:eastAsia="zh-CN"/>
        </w:rPr>
        <w:t xml:space="preserve"> руб.</w:t>
      </w:r>
    </w:p>
    <w:p w:rsidR="00523A60" w:rsidRPr="005734CA" w:rsidRDefault="00BB348A" w:rsidP="00523A60">
      <w:pPr>
        <w:pStyle w:val="a3"/>
        <w:spacing w:after="0"/>
        <w:ind w:firstLine="705"/>
        <w:jc w:val="both"/>
        <w:rPr>
          <w:color w:val="000000" w:themeColor="text1"/>
          <w:sz w:val="28"/>
          <w:szCs w:val="28"/>
        </w:rPr>
      </w:pPr>
      <w:r w:rsidRPr="005734CA">
        <w:rPr>
          <w:b/>
          <w:color w:val="000000" w:themeColor="text1"/>
          <w:sz w:val="28"/>
          <w:szCs w:val="28"/>
        </w:rPr>
        <w:t>Лот №9</w:t>
      </w:r>
      <w:r w:rsidR="00F6412D" w:rsidRPr="005734CA">
        <w:rPr>
          <w:b/>
          <w:color w:val="000000" w:themeColor="text1"/>
          <w:sz w:val="28"/>
          <w:szCs w:val="28"/>
        </w:rPr>
        <w:t>6</w:t>
      </w:r>
      <w:r w:rsidRPr="005734CA">
        <w:rPr>
          <w:color w:val="000000" w:themeColor="text1"/>
          <w:sz w:val="28"/>
          <w:szCs w:val="28"/>
        </w:rPr>
        <w:t xml:space="preserve">: г. Владикавказ, ул. Кутузова, </w:t>
      </w:r>
      <w:r w:rsidR="00035D88" w:rsidRPr="005734CA">
        <w:rPr>
          <w:color w:val="000000" w:themeColor="text1"/>
          <w:sz w:val="28"/>
          <w:szCs w:val="28"/>
        </w:rPr>
        <w:t xml:space="preserve">82, </w:t>
      </w:r>
      <w:r w:rsidRPr="005734CA">
        <w:rPr>
          <w:color w:val="000000" w:themeColor="text1"/>
          <w:sz w:val="28"/>
          <w:szCs w:val="28"/>
        </w:rPr>
        <w:t xml:space="preserve">тип НТО – аппарат, специализация –реализация кондитерских изделий, площадью 2 </w:t>
      </w:r>
      <w:proofErr w:type="spellStart"/>
      <w:r w:rsidRPr="005734CA">
        <w:rPr>
          <w:color w:val="000000" w:themeColor="text1"/>
          <w:sz w:val="28"/>
          <w:szCs w:val="28"/>
        </w:rPr>
        <w:t>кв.м</w:t>
      </w:r>
      <w:proofErr w:type="spellEnd"/>
      <w:r w:rsidRPr="005734CA">
        <w:rPr>
          <w:color w:val="000000" w:themeColor="text1"/>
          <w:sz w:val="28"/>
          <w:szCs w:val="28"/>
        </w:rPr>
        <w:t>.</w:t>
      </w:r>
      <w:r w:rsidR="00523A60" w:rsidRPr="005734CA">
        <w:rPr>
          <w:color w:val="000000" w:themeColor="text1"/>
          <w:sz w:val="28"/>
          <w:szCs w:val="28"/>
        </w:rPr>
        <w:t xml:space="preserve"> площадью 2 </w:t>
      </w:r>
      <w:proofErr w:type="spellStart"/>
      <w:r w:rsidR="00523A60" w:rsidRPr="005734CA">
        <w:rPr>
          <w:color w:val="000000" w:themeColor="text1"/>
          <w:sz w:val="28"/>
          <w:szCs w:val="28"/>
        </w:rPr>
        <w:t>кв.м</w:t>
      </w:r>
      <w:proofErr w:type="spellEnd"/>
      <w:r w:rsidR="00523A60" w:rsidRPr="005734CA">
        <w:rPr>
          <w:color w:val="000000" w:themeColor="text1"/>
          <w:sz w:val="28"/>
          <w:szCs w:val="28"/>
        </w:rPr>
        <w:t xml:space="preserve">.  Период размещения - </w:t>
      </w:r>
      <w:r w:rsidR="00F6412D" w:rsidRPr="005734CA">
        <w:rPr>
          <w:color w:val="000000" w:themeColor="text1"/>
          <w:sz w:val="28"/>
          <w:szCs w:val="28"/>
        </w:rPr>
        <w:t>с 15.06.2017 по 30.09.2017.</w:t>
      </w:r>
    </w:p>
    <w:p w:rsidR="00523A60" w:rsidRPr="005734CA" w:rsidRDefault="00523A60" w:rsidP="00523A6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AC207F" w:rsidRPr="005734CA">
        <w:rPr>
          <w:rFonts w:ascii="Times New Roman" w:eastAsia="Times New Roman" w:hAnsi="Times New Roman" w:cs="Times New Roman"/>
          <w:color w:val="000000" w:themeColor="text1"/>
          <w:sz w:val="28"/>
          <w:szCs w:val="28"/>
          <w:lang w:eastAsia="zh-CN"/>
        </w:rPr>
        <w:t>2515</w:t>
      </w:r>
      <w:r w:rsidRPr="005734CA">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AC207F" w:rsidRPr="005734CA">
        <w:rPr>
          <w:rFonts w:ascii="Times New Roman" w:eastAsia="Times New Roman" w:hAnsi="Times New Roman" w:cs="Times New Roman"/>
          <w:color w:val="000000" w:themeColor="text1"/>
          <w:sz w:val="28"/>
          <w:szCs w:val="28"/>
          <w:lang w:eastAsia="zh-CN"/>
        </w:rPr>
        <w:t>754</w:t>
      </w:r>
      <w:r w:rsidRPr="005734CA">
        <w:rPr>
          <w:rFonts w:ascii="Times New Roman" w:eastAsia="Times New Roman" w:hAnsi="Times New Roman" w:cs="Times New Roman"/>
          <w:color w:val="000000" w:themeColor="text1"/>
          <w:sz w:val="28"/>
          <w:szCs w:val="28"/>
          <w:lang w:eastAsia="zh-CN"/>
        </w:rPr>
        <w:t xml:space="preserve"> руб.</w:t>
      </w:r>
    </w:p>
    <w:p w:rsidR="000360B9" w:rsidRPr="005734CA" w:rsidRDefault="000360B9" w:rsidP="00523A6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p>
    <w:p w:rsidR="000360B9" w:rsidRPr="005734CA" w:rsidRDefault="000360B9" w:rsidP="00523A6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p>
    <w:p w:rsidR="008A29E0" w:rsidRPr="005734CA" w:rsidRDefault="008A29E0" w:rsidP="008A29E0">
      <w:pPr>
        <w:suppressAutoHyphens/>
        <w:spacing w:after="0" w:line="200" w:lineRule="atLeast"/>
        <w:ind w:firstLine="705"/>
        <w:jc w:val="both"/>
        <w:rPr>
          <w:rFonts w:ascii="Times New Roman" w:eastAsia="Times New Roman" w:hAnsi="Times New Roman" w:cs="Times New Roman"/>
          <w:b/>
          <w:color w:val="000000" w:themeColor="text1"/>
          <w:sz w:val="26"/>
          <w:szCs w:val="26"/>
          <w:lang w:eastAsia="zh-CN"/>
        </w:rPr>
      </w:pPr>
      <w:r w:rsidRPr="005734CA">
        <w:rPr>
          <w:rFonts w:ascii="Times New Roman" w:eastAsia="Times New Roman" w:hAnsi="Times New Roman" w:cs="Times New Roman"/>
          <w:b/>
          <w:color w:val="000000" w:themeColor="text1"/>
          <w:sz w:val="26"/>
          <w:szCs w:val="26"/>
          <w:lang w:eastAsia="zh-CN"/>
        </w:rPr>
        <w:t xml:space="preserve">Начало и окончание приема заявок на участие в аукционе: </w:t>
      </w:r>
      <w:r w:rsidRPr="005734CA">
        <w:rPr>
          <w:rFonts w:ascii="Times New Roman" w:eastAsia="Times New Roman" w:hAnsi="Times New Roman" w:cs="Times New Roman"/>
          <w:color w:val="000000" w:themeColor="text1"/>
          <w:sz w:val="26"/>
          <w:szCs w:val="26"/>
          <w:lang w:eastAsia="zh-CN"/>
        </w:rPr>
        <w:t>с 21.04.2017г. по 2</w:t>
      </w:r>
      <w:r w:rsidR="000360B9" w:rsidRPr="005734CA">
        <w:rPr>
          <w:rFonts w:ascii="Times New Roman" w:eastAsia="Times New Roman" w:hAnsi="Times New Roman" w:cs="Times New Roman"/>
          <w:color w:val="000000" w:themeColor="text1"/>
          <w:sz w:val="26"/>
          <w:szCs w:val="26"/>
          <w:lang w:eastAsia="zh-CN"/>
        </w:rPr>
        <w:t>6</w:t>
      </w:r>
      <w:r w:rsidRPr="005734CA">
        <w:rPr>
          <w:rFonts w:ascii="Times New Roman" w:eastAsia="Times New Roman" w:hAnsi="Times New Roman" w:cs="Times New Roman"/>
          <w:color w:val="000000" w:themeColor="text1"/>
          <w:sz w:val="26"/>
          <w:szCs w:val="26"/>
          <w:lang w:eastAsia="zh-CN"/>
        </w:rPr>
        <w:t>.05.2017г.</w:t>
      </w:r>
    </w:p>
    <w:p w:rsidR="008A29E0" w:rsidRPr="005734CA" w:rsidRDefault="008A29E0" w:rsidP="008A29E0">
      <w:pPr>
        <w:suppressAutoHyphens/>
        <w:spacing w:after="0" w:line="200" w:lineRule="atLeast"/>
        <w:ind w:firstLine="705"/>
        <w:jc w:val="both"/>
        <w:rPr>
          <w:rFonts w:ascii="Times New Roman" w:eastAsia="Times New Roman" w:hAnsi="Times New Roman" w:cs="Times New Roman"/>
          <w:color w:val="000000" w:themeColor="text1"/>
          <w:sz w:val="26"/>
          <w:szCs w:val="26"/>
          <w:lang w:eastAsia="zh-CN"/>
        </w:rPr>
      </w:pPr>
      <w:r w:rsidRPr="005734CA">
        <w:rPr>
          <w:rFonts w:ascii="Times New Roman" w:eastAsia="Times New Roman" w:hAnsi="Times New Roman" w:cs="Times New Roman"/>
          <w:b/>
          <w:color w:val="000000" w:themeColor="text1"/>
          <w:sz w:val="26"/>
          <w:szCs w:val="26"/>
          <w:lang w:eastAsia="zh-CN"/>
        </w:rPr>
        <w:t xml:space="preserve">Заявки принимаются: </w:t>
      </w:r>
      <w:proofErr w:type="spellStart"/>
      <w:r w:rsidRPr="005734CA">
        <w:rPr>
          <w:rFonts w:ascii="Times New Roman" w:eastAsia="Times New Roman" w:hAnsi="Times New Roman" w:cs="Times New Roman"/>
          <w:color w:val="000000" w:themeColor="text1"/>
          <w:sz w:val="28"/>
          <w:szCs w:val="28"/>
          <w:lang w:eastAsia="zh-CN"/>
        </w:rPr>
        <w:t>г.Владикавказ</w:t>
      </w:r>
      <w:proofErr w:type="spellEnd"/>
      <w:r w:rsidRPr="005734CA">
        <w:rPr>
          <w:rFonts w:ascii="Times New Roman" w:eastAsia="Times New Roman" w:hAnsi="Times New Roman" w:cs="Times New Roman"/>
          <w:color w:val="000000" w:themeColor="text1"/>
          <w:sz w:val="28"/>
          <w:szCs w:val="28"/>
          <w:lang w:eastAsia="zh-CN"/>
        </w:rPr>
        <w:t xml:space="preserve">, </w:t>
      </w:r>
      <w:proofErr w:type="spellStart"/>
      <w:r w:rsidRPr="005734CA">
        <w:rPr>
          <w:rFonts w:ascii="Times New Roman" w:eastAsia="Times New Roman" w:hAnsi="Times New Roman" w:cs="Times New Roman"/>
          <w:color w:val="000000" w:themeColor="text1"/>
          <w:sz w:val="28"/>
          <w:szCs w:val="28"/>
          <w:lang w:eastAsia="zh-CN"/>
        </w:rPr>
        <w:t>пл.Штыба</w:t>
      </w:r>
      <w:proofErr w:type="spellEnd"/>
      <w:r w:rsidRPr="005734CA">
        <w:rPr>
          <w:rFonts w:ascii="Times New Roman" w:eastAsia="Times New Roman" w:hAnsi="Times New Roman" w:cs="Times New Roman"/>
          <w:color w:val="000000" w:themeColor="text1"/>
          <w:sz w:val="28"/>
          <w:szCs w:val="28"/>
          <w:lang w:eastAsia="zh-CN"/>
        </w:rPr>
        <w:t>, 2, 3 этаж, кабинет №308, с 10 ч. 00 мин. до 17 ч. 00 мин. ежедневно.</w:t>
      </w:r>
    </w:p>
    <w:p w:rsidR="008A29E0" w:rsidRPr="005734CA" w:rsidRDefault="008A29E0" w:rsidP="008A29E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b/>
          <w:color w:val="000000" w:themeColor="text1"/>
          <w:sz w:val="28"/>
          <w:szCs w:val="28"/>
          <w:lang w:eastAsia="zh-CN"/>
        </w:rPr>
        <w:t>Время и место проведения аукциона:</w:t>
      </w:r>
      <w:r w:rsidRPr="005734CA">
        <w:rPr>
          <w:rFonts w:ascii="Times New Roman" w:eastAsia="Times New Roman" w:hAnsi="Times New Roman" w:cs="Times New Roman"/>
          <w:color w:val="000000" w:themeColor="text1"/>
          <w:sz w:val="28"/>
          <w:szCs w:val="28"/>
          <w:lang w:eastAsia="zh-CN"/>
        </w:rPr>
        <w:t xml:space="preserve"> 0</w:t>
      </w:r>
      <w:r w:rsidR="000360B9" w:rsidRPr="005734CA">
        <w:rPr>
          <w:rFonts w:ascii="Times New Roman" w:eastAsia="Times New Roman" w:hAnsi="Times New Roman" w:cs="Times New Roman"/>
          <w:color w:val="000000" w:themeColor="text1"/>
          <w:sz w:val="28"/>
          <w:szCs w:val="28"/>
          <w:lang w:eastAsia="zh-CN"/>
        </w:rPr>
        <w:t>2</w:t>
      </w:r>
      <w:r w:rsidRPr="005734CA">
        <w:rPr>
          <w:rFonts w:ascii="Times New Roman" w:eastAsia="Times New Roman" w:hAnsi="Times New Roman" w:cs="Times New Roman"/>
          <w:color w:val="000000" w:themeColor="text1"/>
          <w:sz w:val="28"/>
          <w:szCs w:val="28"/>
          <w:lang w:eastAsia="zh-CN"/>
        </w:rPr>
        <w:t xml:space="preserve">.06.2017, начало регистрации с 11 ч. 00 мин. г. Владикавказ, </w:t>
      </w:r>
      <w:proofErr w:type="spellStart"/>
      <w:r w:rsidRPr="005734CA">
        <w:rPr>
          <w:rFonts w:ascii="Times New Roman" w:eastAsia="Times New Roman" w:hAnsi="Times New Roman" w:cs="Times New Roman"/>
          <w:color w:val="000000" w:themeColor="text1"/>
          <w:sz w:val="28"/>
          <w:szCs w:val="28"/>
          <w:lang w:eastAsia="zh-CN"/>
        </w:rPr>
        <w:t>пл.Штыба</w:t>
      </w:r>
      <w:proofErr w:type="spellEnd"/>
      <w:r w:rsidRPr="005734CA">
        <w:rPr>
          <w:rFonts w:ascii="Times New Roman" w:eastAsia="Times New Roman" w:hAnsi="Times New Roman" w:cs="Times New Roman"/>
          <w:color w:val="000000" w:themeColor="text1"/>
          <w:sz w:val="28"/>
          <w:szCs w:val="28"/>
          <w:lang w:eastAsia="zh-CN"/>
        </w:rPr>
        <w:t>, 2, 3 этаж, кабинет №308.</w:t>
      </w:r>
    </w:p>
    <w:p w:rsidR="008A29E0" w:rsidRPr="005734CA" w:rsidRDefault="008A29E0" w:rsidP="008A29E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b/>
          <w:color w:val="000000" w:themeColor="text1"/>
          <w:sz w:val="28"/>
          <w:szCs w:val="28"/>
          <w:lang w:eastAsia="zh-CN"/>
        </w:rPr>
        <w:t>Шаг аукциона составляет:</w:t>
      </w:r>
      <w:r w:rsidRPr="005734CA">
        <w:rPr>
          <w:rFonts w:ascii="Times New Roman" w:eastAsia="Times New Roman" w:hAnsi="Times New Roman" w:cs="Times New Roman"/>
          <w:color w:val="000000" w:themeColor="text1"/>
          <w:sz w:val="28"/>
          <w:szCs w:val="28"/>
          <w:lang w:eastAsia="zh-CN"/>
        </w:rPr>
        <w:t xml:space="preserve"> не более 15 % от начальной цены Лота.</w:t>
      </w:r>
    </w:p>
    <w:p w:rsidR="008A29E0" w:rsidRPr="005734CA" w:rsidRDefault="008A29E0" w:rsidP="008A29E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b/>
          <w:color w:val="000000" w:themeColor="text1"/>
          <w:sz w:val="28"/>
          <w:szCs w:val="28"/>
          <w:lang w:eastAsia="zh-CN"/>
        </w:rPr>
        <w:t>Период действия договора:</w:t>
      </w:r>
      <w:r w:rsidRPr="005734CA">
        <w:rPr>
          <w:rFonts w:ascii="Times New Roman" w:eastAsia="Times New Roman" w:hAnsi="Times New Roman" w:cs="Times New Roman"/>
          <w:color w:val="000000" w:themeColor="text1"/>
          <w:sz w:val="28"/>
          <w:szCs w:val="28"/>
          <w:lang w:eastAsia="zh-CN"/>
        </w:rPr>
        <w:t xml:space="preserve"> с 15.06.2017 по 30.09.2017.</w:t>
      </w:r>
    </w:p>
    <w:p w:rsidR="008A29E0" w:rsidRPr="005734CA" w:rsidRDefault="008A29E0" w:rsidP="008A29E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 xml:space="preserve">Победителем аукциона признается участник, предложивший наиболее высокую цену за Лот, и номер билета которого был назван аукционистом последним. </w:t>
      </w:r>
    </w:p>
    <w:p w:rsidR="008A29E0" w:rsidRPr="005734CA" w:rsidRDefault="008A29E0" w:rsidP="008A29E0">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5734CA">
        <w:rPr>
          <w:rFonts w:ascii="Times New Roman" w:eastAsia="Times New Roman" w:hAnsi="Times New Roman" w:cs="Calibri"/>
          <w:color w:val="000000" w:themeColor="text1"/>
          <w:sz w:val="28"/>
          <w:szCs w:val="28"/>
          <w:lang w:eastAsia="ar-SA"/>
        </w:rPr>
        <w:t xml:space="preserve">Для участия в аукционе хозяйствующие субъекты представляют в Управление экономики, предпринимательства и инвестиционных проектов АМС </w:t>
      </w:r>
      <w:proofErr w:type="spellStart"/>
      <w:r w:rsidRPr="005734CA">
        <w:rPr>
          <w:rFonts w:ascii="Times New Roman" w:eastAsia="Times New Roman" w:hAnsi="Times New Roman" w:cs="Calibri"/>
          <w:color w:val="000000" w:themeColor="text1"/>
          <w:sz w:val="28"/>
          <w:szCs w:val="28"/>
          <w:lang w:eastAsia="ar-SA"/>
        </w:rPr>
        <w:t>г.Владикавказа</w:t>
      </w:r>
      <w:proofErr w:type="spellEnd"/>
      <w:r w:rsidRPr="005734CA">
        <w:rPr>
          <w:rFonts w:ascii="Times New Roman" w:eastAsia="Times New Roman" w:hAnsi="Times New Roman" w:cs="Calibri"/>
          <w:color w:val="000000" w:themeColor="text1"/>
          <w:sz w:val="28"/>
          <w:szCs w:val="28"/>
          <w:lang w:eastAsia="ar-SA"/>
        </w:rPr>
        <w:t xml:space="preserve"> заявку, включающую следующие документы:</w:t>
      </w:r>
    </w:p>
    <w:p w:rsidR="00523A60" w:rsidRPr="005734CA" w:rsidRDefault="00523A60" w:rsidP="00523A60">
      <w:pPr>
        <w:suppressAutoHyphens/>
        <w:spacing w:after="0" w:line="240" w:lineRule="auto"/>
        <w:ind w:firstLine="540"/>
        <w:jc w:val="both"/>
        <w:rPr>
          <w:rFonts w:ascii="Times New Roman" w:eastAsia="Times New Roman" w:hAnsi="Times New Roman" w:cs="Calibri"/>
          <w:b/>
          <w:color w:val="000000" w:themeColor="text1"/>
          <w:sz w:val="28"/>
          <w:szCs w:val="28"/>
          <w:lang w:eastAsia="ar-SA"/>
        </w:rPr>
      </w:pPr>
      <w:r w:rsidRPr="005734CA">
        <w:rPr>
          <w:rFonts w:ascii="Times New Roman" w:eastAsia="Times New Roman" w:hAnsi="Times New Roman" w:cs="Calibri"/>
          <w:b/>
          <w:color w:val="000000" w:themeColor="text1"/>
          <w:sz w:val="28"/>
          <w:szCs w:val="28"/>
          <w:lang w:eastAsia="ar-SA"/>
        </w:rPr>
        <w:t>К заявке на участие в аукционе прилагаются:</w:t>
      </w:r>
    </w:p>
    <w:p w:rsidR="00523A60" w:rsidRPr="005734CA" w:rsidRDefault="00523A60" w:rsidP="00523A60">
      <w:pPr>
        <w:tabs>
          <w:tab w:val="left" w:pos="5954"/>
        </w:tabs>
        <w:suppressAutoHyphens/>
        <w:spacing w:after="0" w:line="240" w:lineRule="auto"/>
        <w:ind w:firstLine="720"/>
        <w:jc w:val="both"/>
        <w:outlineLvl w:val="1"/>
        <w:rPr>
          <w:rFonts w:ascii="Times New Roman" w:eastAsia="Calibri" w:hAnsi="Times New Roman" w:cs="Calibri"/>
          <w:color w:val="000000" w:themeColor="text1"/>
          <w:sz w:val="28"/>
          <w:szCs w:val="28"/>
        </w:rPr>
      </w:pPr>
      <w:r w:rsidRPr="005734CA">
        <w:rPr>
          <w:rFonts w:ascii="Times New Roman" w:eastAsia="Calibri" w:hAnsi="Times New Roman" w:cs="Calibri"/>
          <w:color w:val="000000" w:themeColor="text1"/>
          <w:sz w:val="28"/>
          <w:szCs w:val="28"/>
        </w:rPr>
        <w:t xml:space="preserve">1) </w:t>
      </w:r>
      <w:r w:rsidR="008A29E0" w:rsidRPr="005734CA">
        <w:rPr>
          <w:rFonts w:ascii="Times New Roman" w:eastAsia="Calibri" w:hAnsi="Times New Roman" w:cs="Calibri"/>
          <w:color w:val="000000" w:themeColor="text1"/>
          <w:sz w:val="28"/>
          <w:szCs w:val="28"/>
        </w:rPr>
        <w:t>З</w:t>
      </w:r>
      <w:r w:rsidRPr="005734CA">
        <w:rPr>
          <w:rFonts w:ascii="Times New Roman" w:eastAsia="Calibri" w:hAnsi="Times New Roman" w:cs="Calibri"/>
          <w:color w:val="000000" w:themeColor="text1"/>
          <w:sz w:val="28"/>
          <w:szCs w:val="28"/>
        </w:rPr>
        <w:t xml:space="preserve">аявление согласно </w:t>
      </w:r>
      <w:r w:rsidR="006A4DC0" w:rsidRPr="005734CA">
        <w:rPr>
          <w:rFonts w:ascii="Times New Roman" w:eastAsia="Calibri" w:hAnsi="Times New Roman" w:cs="Calibri"/>
          <w:color w:val="000000" w:themeColor="text1"/>
          <w:sz w:val="28"/>
          <w:szCs w:val="28"/>
        </w:rPr>
        <w:t>приложению,</w:t>
      </w:r>
      <w:r w:rsidRPr="005734CA">
        <w:rPr>
          <w:rFonts w:ascii="Times New Roman" w:eastAsia="Calibri" w:hAnsi="Times New Roman" w:cs="Calibri"/>
          <w:color w:val="000000" w:themeColor="text1"/>
          <w:sz w:val="28"/>
          <w:szCs w:val="28"/>
        </w:rPr>
        <w:t xml:space="preserve"> к настоящему извещению; </w:t>
      </w:r>
    </w:p>
    <w:p w:rsidR="00523A60" w:rsidRPr="005734CA" w:rsidRDefault="00523A60" w:rsidP="00523A60">
      <w:pPr>
        <w:tabs>
          <w:tab w:val="left" w:pos="5954"/>
        </w:tabs>
        <w:suppressAutoHyphens/>
        <w:spacing w:after="0" w:line="240" w:lineRule="auto"/>
        <w:ind w:firstLine="720"/>
        <w:jc w:val="both"/>
        <w:outlineLvl w:val="1"/>
        <w:rPr>
          <w:rFonts w:ascii="Times New Roman" w:eastAsia="Calibri" w:hAnsi="Times New Roman" w:cs="Calibri"/>
          <w:color w:val="000000" w:themeColor="text1"/>
          <w:sz w:val="28"/>
          <w:szCs w:val="28"/>
        </w:rPr>
      </w:pPr>
      <w:r w:rsidRPr="005734CA">
        <w:rPr>
          <w:rFonts w:ascii="Times New Roman" w:eastAsia="Calibri" w:hAnsi="Times New Roman" w:cs="Calibri"/>
          <w:color w:val="000000" w:themeColor="text1"/>
          <w:sz w:val="28"/>
          <w:szCs w:val="28"/>
        </w:rPr>
        <w:t>2) Копия свидетельства о государственной регистрации юридического лица (для юридических лиц), копия свидетельства о государственной регистрации физического лица в качестве индивидуального предпринимателя и копия документа, удостоверяющего личность (для индивидуальных предпринимателей), копия документа, удостоверяющего личность представителя физического или юридического лица;</w:t>
      </w:r>
    </w:p>
    <w:p w:rsidR="00523A60" w:rsidRPr="005734CA" w:rsidRDefault="00523A60" w:rsidP="00523A60">
      <w:pPr>
        <w:tabs>
          <w:tab w:val="left" w:pos="5954"/>
        </w:tabs>
        <w:suppressAutoHyphens/>
        <w:spacing w:after="0" w:line="240" w:lineRule="auto"/>
        <w:ind w:firstLine="720"/>
        <w:jc w:val="both"/>
        <w:outlineLvl w:val="1"/>
        <w:rPr>
          <w:rFonts w:ascii="Times New Roman" w:eastAsia="Calibri" w:hAnsi="Times New Roman" w:cs="Calibri"/>
          <w:color w:val="000000" w:themeColor="text1"/>
          <w:sz w:val="28"/>
          <w:szCs w:val="28"/>
        </w:rPr>
      </w:pPr>
      <w:r w:rsidRPr="005734CA">
        <w:rPr>
          <w:rFonts w:ascii="Times New Roman" w:eastAsia="Calibri" w:hAnsi="Times New Roman" w:cs="Calibri"/>
          <w:color w:val="000000" w:themeColor="text1"/>
          <w:sz w:val="28"/>
          <w:szCs w:val="28"/>
        </w:rPr>
        <w:t>3) Копия устава (для юридического лица);</w:t>
      </w:r>
    </w:p>
    <w:p w:rsidR="00523A60" w:rsidRPr="005734CA" w:rsidRDefault="00523A60" w:rsidP="00523A60">
      <w:pPr>
        <w:tabs>
          <w:tab w:val="left" w:pos="5954"/>
        </w:tabs>
        <w:suppressAutoHyphens/>
        <w:spacing w:after="0" w:line="240" w:lineRule="auto"/>
        <w:ind w:firstLine="720"/>
        <w:jc w:val="both"/>
        <w:outlineLvl w:val="1"/>
        <w:rPr>
          <w:rFonts w:ascii="Times New Roman" w:eastAsia="Calibri" w:hAnsi="Times New Roman" w:cs="Calibri"/>
          <w:color w:val="000000" w:themeColor="text1"/>
          <w:sz w:val="28"/>
          <w:szCs w:val="28"/>
        </w:rPr>
      </w:pPr>
      <w:r w:rsidRPr="005734CA">
        <w:rPr>
          <w:rFonts w:ascii="Times New Roman" w:eastAsia="Calibri" w:hAnsi="Times New Roman" w:cs="Calibri"/>
          <w:color w:val="000000" w:themeColor="text1"/>
          <w:sz w:val="28"/>
          <w:szCs w:val="28"/>
        </w:rPr>
        <w:t>4) Копия свидетельства о постановке на учет в налоговом органе (для юридического лица и индивидуального предпринимателя);</w:t>
      </w:r>
    </w:p>
    <w:p w:rsidR="00523A60" w:rsidRPr="005734CA" w:rsidRDefault="00523A60" w:rsidP="00523A60">
      <w:pPr>
        <w:tabs>
          <w:tab w:val="left" w:pos="5954"/>
        </w:tabs>
        <w:suppressAutoHyphens/>
        <w:spacing w:after="0" w:line="240" w:lineRule="auto"/>
        <w:ind w:firstLine="720"/>
        <w:jc w:val="both"/>
        <w:outlineLvl w:val="1"/>
        <w:rPr>
          <w:rFonts w:ascii="Times New Roman" w:eastAsia="Calibri" w:hAnsi="Times New Roman" w:cs="Calibri"/>
          <w:color w:val="000000" w:themeColor="text1"/>
          <w:sz w:val="28"/>
          <w:szCs w:val="28"/>
        </w:rPr>
      </w:pPr>
      <w:r w:rsidRPr="005734CA">
        <w:rPr>
          <w:rFonts w:ascii="Times New Roman" w:eastAsia="Calibri" w:hAnsi="Times New Roman" w:cs="Calibri"/>
          <w:color w:val="000000" w:themeColor="text1"/>
          <w:sz w:val="28"/>
          <w:szCs w:val="28"/>
        </w:rPr>
        <w:t>5) Копия документа, подтверждающего полномочия руководителя (для юридического лица);</w:t>
      </w:r>
    </w:p>
    <w:p w:rsidR="00523A60" w:rsidRPr="005734CA" w:rsidRDefault="00523A60" w:rsidP="00523A60">
      <w:pPr>
        <w:tabs>
          <w:tab w:val="left" w:pos="5954"/>
        </w:tabs>
        <w:suppressAutoHyphens/>
        <w:spacing w:after="0" w:line="240" w:lineRule="auto"/>
        <w:ind w:firstLine="720"/>
        <w:jc w:val="both"/>
        <w:outlineLvl w:val="1"/>
        <w:rPr>
          <w:rFonts w:ascii="Times New Roman" w:eastAsia="Calibri" w:hAnsi="Times New Roman" w:cs="Calibri"/>
          <w:color w:val="000000" w:themeColor="text1"/>
          <w:sz w:val="28"/>
          <w:szCs w:val="28"/>
        </w:rPr>
      </w:pPr>
      <w:r w:rsidRPr="005734CA">
        <w:rPr>
          <w:rFonts w:ascii="Times New Roman" w:eastAsia="Calibri" w:hAnsi="Times New Roman" w:cs="Calibri"/>
          <w:color w:val="000000" w:themeColor="text1"/>
          <w:sz w:val="28"/>
          <w:szCs w:val="28"/>
        </w:rPr>
        <w:t>6) Справки налогового органа об исполнении налогоплательщиком обязанности по уплате налогов, сборов, выданной не более чем за 90 дней до дня объявления о проведении Конкурса;</w:t>
      </w:r>
    </w:p>
    <w:p w:rsidR="00523A60" w:rsidRPr="005734CA" w:rsidRDefault="00523A60" w:rsidP="00523A60">
      <w:pPr>
        <w:tabs>
          <w:tab w:val="left" w:pos="5954"/>
        </w:tabs>
        <w:suppressAutoHyphens/>
        <w:spacing w:after="0" w:line="240" w:lineRule="auto"/>
        <w:ind w:firstLine="720"/>
        <w:jc w:val="both"/>
        <w:outlineLvl w:val="1"/>
        <w:rPr>
          <w:rFonts w:ascii="Times New Roman" w:eastAsia="Times New Roman" w:hAnsi="Times New Roman" w:cs="Calibri"/>
          <w:color w:val="000000" w:themeColor="text1"/>
          <w:sz w:val="28"/>
          <w:szCs w:val="28"/>
          <w:lang w:eastAsia="ar-SA"/>
        </w:rPr>
      </w:pPr>
      <w:r w:rsidRPr="005734CA">
        <w:rPr>
          <w:rFonts w:ascii="Times New Roman" w:eastAsia="Times New Roman" w:hAnsi="Times New Roman" w:cs="Calibri"/>
          <w:color w:val="000000" w:themeColor="text1"/>
          <w:sz w:val="28"/>
          <w:szCs w:val="28"/>
          <w:lang w:eastAsia="ar-SA"/>
        </w:rPr>
        <w:t>7) Платежный документ, подтверждающий внесение денежных средств в качестве задатка для участия в аукционе, в размере, равном 30 % от начальной цены заявленного лота. Если участником конкурса является бюджетное учреждение, предоставление задатка не требуется.</w:t>
      </w:r>
    </w:p>
    <w:p w:rsidR="00523A60" w:rsidRPr="005734CA" w:rsidRDefault="00523A60" w:rsidP="00523A60">
      <w:pPr>
        <w:tabs>
          <w:tab w:val="left" w:pos="5954"/>
        </w:tabs>
        <w:suppressAutoHyphens/>
        <w:spacing w:after="0" w:line="240" w:lineRule="auto"/>
        <w:ind w:firstLine="720"/>
        <w:jc w:val="both"/>
        <w:outlineLvl w:val="1"/>
        <w:rPr>
          <w:rFonts w:ascii="Times New Roman" w:eastAsia="Times New Roman" w:hAnsi="Times New Roman" w:cs="Calibri"/>
          <w:color w:val="000000" w:themeColor="text1"/>
          <w:sz w:val="28"/>
          <w:szCs w:val="28"/>
          <w:lang w:eastAsia="ar-SA"/>
        </w:rPr>
      </w:pPr>
      <w:r w:rsidRPr="005734CA">
        <w:rPr>
          <w:rFonts w:ascii="Times New Roman" w:eastAsia="Times New Roman" w:hAnsi="Times New Roman" w:cs="Calibri"/>
          <w:color w:val="000000" w:themeColor="text1"/>
          <w:sz w:val="28"/>
          <w:szCs w:val="28"/>
          <w:lang w:eastAsia="ar-SA"/>
        </w:rPr>
        <w:t xml:space="preserve">8) Банковские реквизиты счета хозяйствующего субъекта с обязательным указанием владельца счета. Данная информация необходима для возврата денежных средств, перечисленных хозяйствующим субъектом в качестве задатка для участия в аукционе, в случае </w:t>
      </w:r>
      <w:proofErr w:type="gramStart"/>
      <w:r w:rsidRPr="005734CA">
        <w:rPr>
          <w:rFonts w:ascii="Times New Roman" w:eastAsia="Times New Roman" w:hAnsi="Times New Roman" w:cs="Calibri"/>
          <w:color w:val="000000" w:themeColor="text1"/>
          <w:sz w:val="28"/>
          <w:szCs w:val="28"/>
          <w:lang w:eastAsia="ar-SA"/>
        </w:rPr>
        <w:t>не признания</w:t>
      </w:r>
      <w:proofErr w:type="gramEnd"/>
      <w:r w:rsidRPr="005734CA">
        <w:rPr>
          <w:rFonts w:ascii="Times New Roman" w:eastAsia="Times New Roman" w:hAnsi="Times New Roman" w:cs="Calibri"/>
          <w:color w:val="000000" w:themeColor="text1"/>
          <w:sz w:val="28"/>
          <w:szCs w:val="28"/>
          <w:lang w:eastAsia="ar-SA"/>
        </w:rPr>
        <w:t xml:space="preserve"> хозяйствующего субъекта победителем аукциона.</w:t>
      </w:r>
    </w:p>
    <w:p w:rsidR="00523A60" w:rsidRPr="005734CA" w:rsidRDefault="00523A60" w:rsidP="00523A60">
      <w:pPr>
        <w:tabs>
          <w:tab w:val="left" w:pos="5954"/>
        </w:tabs>
        <w:suppressAutoHyphens/>
        <w:spacing w:after="0" w:line="240" w:lineRule="auto"/>
        <w:ind w:firstLine="720"/>
        <w:jc w:val="both"/>
        <w:outlineLvl w:val="1"/>
        <w:rPr>
          <w:rFonts w:ascii="Times New Roman" w:eastAsia="Times New Roman" w:hAnsi="Times New Roman" w:cs="Calibri"/>
          <w:color w:val="000000" w:themeColor="text1"/>
          <w:sz w:val="28"/>
          <w:szCs w:val="28"/>
          <w:lang w:eastAsia="ar-SA"/>
        </w:rPr>
      </w:pPr>
      <w:r w:rsidRPr="005734CA">
        <w:rPr>
          <w:rFonts w:ascii="Times New Roman" w:eastAsia="Times New Roman" w:hAnsi="Times New Roman" w:cs="Calibri"/>
          <w:color w:val="000000" w:themeColor="text1"/>
          <w:sz w:val="28"/>
          <w:szCs w:val="28"/>
          <w:lang w:eastAsia="ar-SA"/>
        </w:rPr>
        <w:t xml:space="preserve">9) </w:t>
      </w:r>
      <w:r w:rsidR="008A29E0" w:rsidRPr="005734CA">
        <w:rPr>
          <w:rFonts w:ascii="Times New Roman" w:eastAsia="Times New Roman" w:hAnsi="Times New Roman" w:cs="Calibri"/>
          <w:color w:val="000000" w:themeColor="text1"/>
          <w:sz w:val="28"/>
          <w:szCs w:val="28"/>
          <w:lang w:eastAsia="ar-SA"/>
        </w:rPr>
        <w:t xml:space="preserve">Реквизиты </w:t>
      </w:r>
      <w:r w:rsidRPr="005734CA">
        <w:rPr>
          <w:rFonts w:ascii="Times New Roman" w:eastAsia="Times New Roman" w:hAnsi="Times New Roman" w:cs="Calibri"/>
          <w:color w:val="000000" w:themeColor="text1"/>
          <w:sz w:val="28"/>
          <w:szCs w:val="28"/>
          <w:lang w:eastAsia="ar-SA"/>
        </w:rPr>
        <w:t>счет</w:t>
      </w:r>
      <w:r w:rsidR="008A29E0" w:rsidRPr="005734CA">
        <w:rPr>
          <w:rFonts w:ascii="Times New Roman" w:eastAsia="Times New Roman" w:hAnsi="Times New Roman" w:cs="Calibri"/>
          <w:color w:val="000000" w:themeColor="text1"/>
          <w:sz w:val="28"/>
          <w:szCs w:val="28"/>
          <w:lang w:eastAsia="ar-SA"/>
        </w:rPr>
        <w:t>а (открытый</w:t>
      </w:r>
      <w:r w:rsidRPr="005734CA">
        <w:rPr>
          <w:rFonts w:ascii="Times New Roman" w:eastAsia="Times New Roman" w:hAnsi="Times New Roman" w:cs="Calibri"/>
          <w:color w:val="000000" w:themeColor="text1"/>
          <w:sz w:val="28"/>
          <w:szCs w:val="28"/>
          <w:lang w:eastAsia="ar-SA"/>
        </w:rPr>
        <w:t xml:space="preserve"> в любом банке</w:t>
      </w:r>
      <w:r w:rsidR="008A29E0" w:rsidRPr="005734CA">
        <w:rPr>
          <w:rFonts w:ascii="Times New Roman" w:eastAsia="Times New Roman" w:hAnsi="Times New Roman" w:cs="Calibri"/>
          <w:color w:val="000000" w:themeColor="text1"/>
          <w:sz w:val="28"/>
          <w:szCs w:val="28"/>
          <w:lang w:eastAsia="ar-SA"/>
        </w:rPr>
        <w:t>)</w:t>
      </w:r>
      <w:r w:rsidRPr="005734CA">
        <w:rPr>
          <w:rFonts w:ascii="Times New Roman" w:eastAsia="Times New Roman" w:hAnsi="Times New Roman" w:cs="Calibri"/>
          <w:color w:val="000000" w:themeColor="text1"/>
          <w:sz w:val="28"/>
          <w:szCs w:val="28"/>
          <w:lang w:eastAsia="ar-SA"/>
        </w:rPr>
        <w:t xml:space="preserve"> для возврата денежных средств.</w:t>
      </w:r>
    </w:p>
    <w:p w:rsidR="00523A60" w:rsidRPr="005734CA" w:rsidRDefault="00523A60" w:rsidP="00523A60">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5734CA">
        <w:rPr>
          <w:rFonts w:ascii="Times New Roman" w:eastAsia="Times New Roman" w:hAnsi="Times New Roman" w:cs="Calibri"/>
          <w:color w:val="000000" w:themeColor="text1"/>
          <w:sz w:val="28"/>
          <w:szCs w:val="28"/>
          <w:lang w:eastAsia="ar-SA"/>
        </w:rPr>
        <w:t>Перечисление суммы задатка хозяйствующим субъектом осуществляется по следующим реквизитам:</w:t>
      </w:r>
    </w:p>
    <w:p w:rsidR="00523A60" w:rsidRPr="005734CA" w:rsidRDefault="00523A60" w:rsidP="00523A60">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5734CA">
        <w:rPr>
          <w:rFonts w:ascii="Times New Roman" w:eastAsia="Times New Roman" w:hAnsi="Times New Roman" w:cs="Calibri"/>
          <w:color w:val="000000" w:themeColor="text1"/>
          <w:sz w:val="28"/>
          <w:szCs w:val="28"/>
          <w:lang w:eastAsia="ar-SA"/>
        </w:rPr>
        <w:t xml:space="preserve">Получатель: администрация местного самоуправления </w:t>
      </w:r>
      <w:proofErr w:type="spellStart"/>
      <w:r w:rsidRPr="005734CA">
        <w:rPr>
          <w:rFonts w:ascii="Times New Roman" w:eastAsia="Times New Roman" w:hAnsi="Times New Roman" w:cs="Calibri"/>
          <w:color w:val="000000" w:themeColor="text1"/>
          <w:sz w:val="28"/>
          <w:szCs w:val="28"/>
          <w:lang w:eastAsia="ar-SA"/>
        </w:rPr>
        <w:t>г.Владикавказа</w:t>
      </w:r>
      <w:proofErr w:type="spellEnd"/>
    </w:p>
    <w:p w:rsidR="00523A60" w:rsidRPr="005734CA" w:rsidRDefault="00523A60" w:rsidP="00523A60">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5734CA">
        <w:rPr>
          <w:rFonts w:ascii="Times New Roman" w:eastAsia="Times New Roman" w:hAnsi="Times New Roman" w:cs="Calibri"/>
          <w:color w:val="000000" w:themeColor="text1"/>
          <w:sz w:val="28"/>
          <w:szCs w:val="28"/>
          <w:lang w:eastAsia="ar-SA"/>
        </w:rPr>
        <w:t>лицевой счет в УФК по РСО-Алания: 05103005030</w:t>
      </w:r>
    </w:p>
    <w:p w:rsidR="00523A60" w:rsidRPr="005734CA" w:rsidRDefault="00523A60" w:rsidP="00523A60">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5734CA">
        <w:rPr>
          <w:rFonts w:ascii="Times New Roman" w:eastAsia="Times New Roman" w:hAnsi="Times New Roman" w:cs="Calibri"/>
          <w:color w:val="000000" w:themeColor="text1"/>
          <w:sz w:val="28"/>
          <w:szCs w:val="28"/>
          <w:lang w:eastAsia="ar-SA"/>
        </w:rPr>
        <w:t xml:space="preserve">Расчетный счет: 40302810590333000049 в Отделение-НБ РСО-Алания Банка России </w:t>
      </w:r>
      <w:proofErr w:type="spellStart"/>
      <w:r w:rsidRPr="005734CA">
        <w:rPr>
          <w:rFonts w:ascii="Times New Roman" w:eastAsia="Times New Roman" w:hAnsi="Times New Roman" w:cs="Calibri"/>
          <w:color w:val="000000" w:themeColor="text1"/>
          <w:sz w:val="28"/>
          <w:szCs w:val="28"/>
          <w:lang w:eastAsia="ar-SA"/>
        </w:rPr>
        <w:t>г.Владикавказ</w:t>
      </w:r>
      <w:proofErr w:type="spellEnd"/>
    </w:p>
    <w:p w:rsidR="00523A60" w:rsidRPr="005734CA" w:rsidRDefault="00523A60" w:rsidP="00523A60">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5734CA">
        <w:rPr>
          <w:rFonts w:ascii="Times New Roman" w:eastAsia="Times New Roman" w:hAnsi="Times New Roman" w:cs="Calibri"/>
          <w:color w:val="000000" w:themeColor="text1"/>
          <w:sz w:val="28"/>
          <w:szCs w:val="28"/>
          <w:lang w:eastAsia="ar-SA"/>
        </w:rPr>
        <w:t>БИК 049033001</w:t>
      </w:r>
    </w:p>
    <w:p w:rsidR="00523A60" w:rsidRPr="005734CA" w:rsidRDefault="00523A60" w:rsidP="00523A60">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5734CA">
        <w:rPr>
          <w:rFonts w:ascii="Times New Roman" w:eastAsia="Times New Roman" w:hAnsi="Times New Roman" w:cs="Calibri"/>
          <w:color w:val="000000" w:themeColor="text1"/>
          <w:sz w:val="28"/>
          <w:szCs w:val="28"/>
          <w:lang w:eastAsia="ar-SA"/>
        </w:rPr>
        <w:t>ИНН1501002346</w:t>
      </w:r>
    </w:p>
    <w:p w:rsidR="00523A60" w:rsidRPr="005734CA" w:rsidRDefault="00523A60" w:rsidP="00523A60">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5734CA">
        <w:rPr>
          <w:rFonts w:ascii="Times New Roman" w:eastAsia="Times New Roman" w:hAnsi="Times New Roman" w:cs="Calibri"/>
          <w:color w:val="000000" w:themeColor="text1"/>
          <w:sz w:val="28"/>
          <w:szCs w:val="28"/>
          <w:lang w:eastAsia="ar-SA"/>
        </w:rPr>
        <w:t>КПП 151501001</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8"/>
          <w:szCs w:val="28"/>
        </w:rPr>
      </w:pPr>
      <w:r w:rsidRPr="005734CA">
        <w:rPr>
          <w:rFonts w:ascii="Times New Roman" w:eastAsia="Calibri" w:hAnsi="Times New Roman" w:cs="Calibri"/>
          <w:color w:val="000000" w:themeColor="text1"/>
          <w:sz w:val="28"/>
          <w:szCs w:val="28"/>
        </w:rPr>
        <w:t>Документы, указанные в пунктах 1, 3, 5, 7, представляются хозяйствующим субъектом самостоятельно. Документы, указанные в пунктах 2, 4, 6, запрашиваются Управлением в государственных органах и подведомственных государственным органам организациях, в распоряжении которых находятся указанные документы, в случае если они не были представлены заявителем самостоятельно.</w:t>
      </w:r>
    </w:p>
    <w:p w:rsidR="00523A60" w:rsidRPr="005734CA" w:rsidRDefault="00523A60" w:rsidP="00523A60">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5734CA">
        <w:rPr>
          <w:rFonts w:ascii="Times New Roman" w:eastAsia="Times New Roman" w:hAnsi="Times New Roman" w:cs="Calibri"/>
          <w:color w:val="000000" w:themeColor="text1"/>
          <w:sz w:val="28"/>
          <w:szCs w:val="28"/>
          <w:lang w:eastAsia="ar-SA"/>
        </w:rPr>
        <w:t>Заявка хозяйствующего субъекта должна быть прошита, пронумерована, скреплена подписью и печатью (при наличии) хозяйствующего субъекта.</w:t>
      </w:r>
    </w:p>
    <w:p w:rsidR="00523A60" w:rsidRPr="005734CA" w:rsidRDefault="00523A60" w:rsidP="00523A60">
      <w:pPr>
        <w:tabs>
          <w:tab w:val="left" w:pos="3700"/>
        </w:tabs>
        <w:suppressAutoHyphens/>
        <w:spacing w:after="0" w:line="240" w:lineRule="auto"/>
        <w:jc w:val="both"/>
        <w:rPr>
          <w:rFonts w:ascii="Times New Roman" w:eastAsia="Times New Roman" w:hAnsi="Times New Roman" w:cs="Calibri"/>
          <w:color w:val="000000" w:themeColor="text1"/>
          <w:sz w:val="28"/>
          <w:szCs w:val="28"/>
          <w:lang w:eastAsia="ru-RU"/>
        </w:rPr>
      </w:pPr>
      <w:r w:rsidRPr="005734CA">
        <w:rPr>
          <w:rFonts w:ascii="Times New Roman" w:eastAsia="Times New Roman" w:hAnsi="Times New Roman" w:cs="Calibri"/>
          <w:color w:val="000000" w:themeColor="text1"/>
          <w:sz w:val="28"/>
          <w:szCs w:val="28"/>
          <w:lang w:eastAsia="ar-SA"/>
        </w:rPr>
        <w:t xml:space="preserve">        Порядок организации аукциона, условия проведения аукциона, порядок подачи заявок хозяйствующими субъектами, порядок проведения аукциона, порядок расчетов и заключения договоров регулируются постановлением администрации местного самоуправления </w:t>
      </w:r>
      <w:proofErr w:type="spellStart"/>
      <w:r w:rsidRPr="005734CA">
        <w:rPr>
          <w:rFonts w:ascii="Times New Roman" w:eastAsia="Times New Roman" w:hAnsi="Times New Roman" w:cs="Calibri"/>
          <w:color w:val="000000" w:themeColor="text1"/>
          <w:sz w:val="28"/>
          <w:szCs w:val="28"/>
          <w:lang w:eastAsia="ar-SA"/>
        </w:rPr>
        <w:t>г.Владикавказа</w:t>
      </w:r>
      <w:proofErr w:type="spellEnd"/>
      <w:r w:rsidRPr="005734CA">
        <w:rPr>
          <w:rFonts w:ascii="Times New Roman" w:eastAsia="Times New Roman" w:hAnsi="Times New Roman" w:cs="Calibri"/>
          <w:color w:val="000000" w:themeColor="text1"/>
          <w:sz w:val="28"/>
          <w:szCs w:val="28"/>
          <w:lang w:eastAsia="ar-SA"/>
        </w:rPr>
        <w:t xml:space="preserve"> от 04.07.2016 № 989 «</w:t>
      </w:r>
      <w:r w:rsidRPr="005734CA">
        <w:rPr>
          <w:rFonts w:ascii="Times New Roman" w:eastAsia="Times New Roman" w:hAnsi="Times New Roman" w:cs="Calibri"/>
          <w:color w:val="000000" w:themeColor="text1"/>
          <w:sz w:val="28"/>
          <w:szCs w:val="28"/>
          <w:lang w:eastAsia="ru-RU"/>
        </w:rPr>
        <w:t>Об утверждении положения о порядке размещения нестационарных торговых объектов и объектов по оказанию услуг, положения о проведении аукционов на право размещения нестационарных торговых объектов и объектов по оказанию услуг и  методики определения начальной цены на право размещения нестационарных объектов на территории муниципального образования город Владикавказ».</w:t>
      </w:r>
    </w:p>
    <w:p w:rsidR="00523A60" w:rsidRPr="005734CA" w:rsidRDefault="00523A60" w:rsidP="00523A6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p>
    <w:p w:rsidR="00523A60" w:rsidRPr="005734CA" w:rsidRDefault="00523A60" w:rsidP="00523A60">
      <w:pPr>
        <w:suppressAutoHyphens/>
        <w:spacing w:after="0" w:line="200" w:lineRule="atLeast"/>
        <w:ind w:firstLine="705"/>
        <w:jc w:val="center"/>
        <w:rPr>
          <w:rFonts w:ascii="Times New Roman" w:eastAsia="Times New Roman" w:hAnsi="Times New Roman" w:cs="Times New Roman"/>
          <w:color w:val="000000" w:themeColor="text1"/>
          <w:sz w:val="28"/>
          <w:szCs w:val="28"/>
          <w:lang w:eastAsia="zh-CN"/>
        </w:rPr>
      </w:pPr>
      <w:r w:rsidRPr="005734CA">
        <w:rPr>
          <w:rFonts w:ascii="Times New Roman" w:eastAsia="Times New Roman" w:hAnsi="Times New Roman" w:cs="Times New Roman"/>
          <w:color w:val="000000" w:themeColor="text1"/>
          <w:sz w:val="28"/>
          <w:szCs w:val="28"/>
          <w:lang w:eastAsia="zh-CN"/>
        </w:rPr>
        <w:t>_________________</w:t>
      </w: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23A60" w:rsidRPr="005734CA" w:rsidRDefault="00523A60" w:rsidP="00523A60">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5734CA" w:rsidRDefault="005734CA" w:rsidP="00523A60">
      <w:pPr>
        <w:suppressAutoHyphens/>
        <w:spacing w:after="0" w:line="240" w:lineRule="auto"/>
        <w:jc w:val="center"/>
        <w:rPr>
          <w:rFonts w:ascii="Times New Roman" w:eastAsia="Times New Roman" w:hAnsi="Times New Roman" w:cs="Calibri"/>
          <w:color w:val="000000" w:themeColor="text1"/>
          <w:sz w:val="24"/>
          <w:szCs w:val="24"/>
          <w:lang w:eastAsia="ar-SA"/>
        </w:rPr>
      </w:pPr>
    </w:p>
    <w:p w:rsidR="005734CA" w:rsidRDefault="005734CA" w:rsidP="00523A60">
      <w:pPr>
        <w:suppressAutoHyphens/>
        <w:spacing w:after="0" w:line="240" w:lineRule="auto"/>
        <w:jc w:val="center"/>
        <w:rPr>
          <w:rFonts w:ascii="Times New Roman" w:eastAsia="Times New Roman" w:hAnsi="Times New Roman" w:cs="Calibri"/>
          <w:color w:val="000000" w:themeColor="text1"/>
          <w:sz w:val="24"/>
          <w:szCs w:val="24"/>
          <w:lang w:eastAsia="ar-SA"/>
        </w:rPr>
      </w:pPr>
    </w:p>
    <w:p w:rsidR="005734CA" w:rsidRDefault="005734CA" w:rsidP="00523A60">
      <w:pPr>
        <w:suppressAutoHyphens/>
        <w:spacing w:after="0" w:line="240" w:lineRule="auto"/>
        <w:jc w:val="center"/>
        <w:rPr>
          <w:rFonts w:ascii="Times New Roman" w:eastAsia="Times New Roman" w:hAnsi="Times New Roman" w:cs="Calibri"/>
          <w:color w:val="000000" w:themeColor="text1"/>
          <w:sz w:val="24"/>
          <w:szCs w:val="24"/>
          <w:lang w:eastAsia="ar-SA"/>
        </w:rPr>
      </w:pPr>
    </w:p>
    <w:p w:rsidR="005734CA" w:rsidRDefault="005734CA" w:rsidP="00523A60">
      <w:pPr>
        <w:suppressAutoHyphens/>
        <w:spacing w:after="0" w:line="240" w:lineRule="auto"/>
        <w:jc w:val="center"/>
        <w:rPr>
          <w:rFonts w:ascii="Times New Roman" w:eastAsia="Times New Roman" w:hAnsi="Times New Roman" w:cs="Calibri"/>
          <w:color w:val="000000" w:themeColor="text1"/>
          <w:sz w:val="24"/>
          <w:szCs w:val="24"/>
          <w:lang w:eastAsia="ar-SA"/>
        </w:rPr>
      </w:pPr>
    </w:p>
    <w:p w:rsidR="005734CA" w:rsidRDefault="005734CA" w:rsidP="00523A60">
      <w:pPr>
        <w:suppressAutoHyphens/>
        <w:spacing w:after="0" w:line="240" w:lineRule="auto"/>
        <w:jc w:val="center"/>
        <w:rPr>
          <w:rFonts w:ascii="Times New Roman" w:eastAsia="Times New Roman" w:hAnsi="Times New Roman" w:cs="Calibri"/>
          <w:color w:val="000000" w:themeColor="text1"/>
          <w:sz w:val="24"/>
          <w:szCs w:val="24"/>
          <w:lang w:eastAsia="ar-SA"/>
        </w:rPr>
      </w:pPr>
    </w:p>
    <w:p w:rsidR="005734CA" w:rsidRDefault="005734CA" w:rsidP="00523A60">
      <w:pPr>
        <w:suppressAutoHyphens/>
        <w:spacing w:after="0" w:line="240" w:lineRule="auto"/>
        <w:jc w:val="center"/>
        <w:rPr>
          <w:rFonts w:ascii="Times New Roman" w:eastAsia="Times New Roman" w:hAnsi="Times New Roman" w:cs="Calibri"/>
          <w:color w:val="000000" w:themeColor="text1"/>
          <w:sz w:val="24"/>
          <w:szCs w:val="24"/>
          <w:lang w:eastAsia="ar-SA"/>
        </w:rPr>
      </w:pPr>
    </w:p>
    <w:p w:rsidR="005734CA" w:rsidRDefault="005734CA" w:rsidP="00523A60">
      <w:pPr>
        <w:suppressAutoHyphens/>
        <w:spacing w:after="0" w:line="240" w:lineRule="auto"/>
        <w:jc w:val="center"/>
        <w:rPr>
          <w:rFonts w:ascii="Times New Roman" w:eastAsia="Times New Roman" w:hAnsi="Times New Roman" w:cs="Calibri"/>
          <w:color w:val="000000" w:themeColor="text1"/>
          <w:sz w:val="24"/>
          <w:szCs w:val="24"/>
          <w:lang w:eastAsia="ar-SA"/>
        </w:rPr>
      </w:pPr>
    </w:p>
    <w:p w:rsidR="00523A60" w:rsidRPr="005734CA" w:rsidRDefault="00523A60" w:rsidP="00523A60">
      <w:pPr>
        <w:suppressAutoHyphens/>
        <w:spacing w:after="0" w:line="240" w:lineRule="auto"/>
        <w:jc w:val="center"/>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 xml:space="preserve">                                                                                                                    </w:t>
      </w:r>
    </w:p>
    <w:p w:rsidR="00523A60" w:rsidRPr="005734CA" w:rsidRDefault="00523A60" w:rsidP="00523A60">
      <w:pPr>
        <w:suppressAutoHyphens/>
        <w:spacing w:after="0" w:line="240" w:lineRule="auto"/>
        <w:jc w:val="center"/>
        <w:rPr>
          <w:rFonts w:ascii="Times New Roman" w:eastAsia="Calibri" w:hAnsi="Times New Roman" w:cs="Calibri"/>
          <w:b/>
          <w:bCs/>
          <w:color w:val="000000" w:themeColor="text1"/>
          <w:sz w:val="24"/>
          <w:szCs w:val="24"/>
        </w:rPr>
      </w:pPr>
      <w:r w:rsidRPr="005734CA">
        <w:rPr>
          <w:rFonts w:ascii="Times New Roman" w:eastAsia="Calibri" w:hAnsi="Times New Roman" w:cs="Calibri"/>
          <w:b/>
          <w:bCs/>
          <w:color w:val="000000" w:themeColor="text1"/>
          <w:sz w:val="24"/>
          <w:szCs w:val="24"/>
        </w:rPr>
        <w:t>ЗАЯВЛЕНИЕ</w:t>
      </w:r>
    </w:p>
    <w:p w:rsidR="00523A60" w:rsidRPr="005734CA" w:rsidRDefault="00523A60" w:rsidP="00523A60">
      <w:pPr>
        <w:suppressAutoHyphens/>
        <w:spacing w:after="0" w:line="240" w:lineRule="auto"/>
        <w:jc w:val="center"/>
        <w:rPr>
          <w:rFonts w:ascii="Times New Roman" w:eastAsia="Calibri" w:hAnsi="Times New Roman" w:cs="Calibri"/>
          <w:b/>
          <w:bCs/>
          <w:color w:val="000000" w:themeColor="text1"/>
          <w:sz w:val="24"/>
          <w:szCs w:val="24"/>
        </w:rPr>
      </w:pPr>
      <w:r w:rsidRPr="005734CA">
        <w:rPr>
          <w:rFonts w:ascii="Times New Roman" w:eastAsia="Calibri" w:hAnsi="Times New Roman" w:cs="Calibri"/>
          <w:b/>
          <w:bCs/>
          <w:color w:val="000000" w:themeColor="text1"/>
          <w:sz w:val="24"/>
          <w:szCs w:val="24"/>
        </w:rPr>
        <w:t>О ПРЕДОСТАВЛЕНИИ ПРАВА НА РАЗМЕЩЕНИЕ</w:t>
      </w:r>
    </w:p>
    <w:p w:rsidR="00523A60" w:rsidRPr="005734CA" w:rsidRDefault="00523A60" w:rsidP="00523A60">
      <w:pPr>
        <w:suppressAutoHyphens/>
        <w:spacing w:after="0" w:line="240" w:lineRule="auto"/>
        <w:jc w:val="center"/>
        <w:rPr>
          <w:rFonts w:ascii="Times New Roman" w:eastAsia="Calibri" w:hAnsi="Times New Roman" w:cs="Calibri"/>
          <w:b/>
          <w:bCs/>
          <w:color w:val="000000" w:themeColor="text1"/>
          <w:sz w:val="24"/>
          <w:szCs w:val="24"/>
        </w:rPr>
      </w:pPr>
      <w:r w:rsidRPr="005734CA">
        <w:rPr>
          <w:rFonts w:ascii="Times New Roman" w:eastAsia="Calibri" w:hAnsi="Times New Roman" w:cs="Calibri"/>
          <w:b/>
          <w:bCs/>
          <w:color w:val="000000" w:themeColor="text1"/>
          <w:sz w:val="24"/>
          <w:szCs w:val="24"/>
        </w:rPr>
        <w:t>НЕСТАЦИОНАРНОГО ТОРГОВОГО ОБЪЕКТА</w:t>
      </w:r>
    </w:p>
    <w:p w:rsidR="00523A60" w:rsidRPr="005734CA" w:rsidRDefault="00523A60" w:rsidP="00523A60">
      <w:pPr>
        <w:suppressAutoHyphens/>
        <w:spacing w:after="0" w:line="240" w:lineRule="auto"/>
        <w:jc w:val="both"/>
        <w:rPr>
          <w:rFonts w:ascii="Times New Roman" w:eastAsia="Calibri" w:hAnsi="Times New Roman" w:cs="Calibri"/>
          <w:color w:val="000000" w:themeColor="text1"/>
          <w:sz w:val="24"/>
          <w:szCs w:val="24"/>
        </w:rPr>
      </w:pP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Заявитель ___________________________________________________________________________</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Адрес местонахождения ______________________________________________________</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Ф.И.О. руководителя предприятия______________________________________________</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ИНН заявителя _____________________, контактный телефон______________________</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ОГРН______________________________________________________________________</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 xml:space="preserve">                        (номер, дата, кем присвоен)</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 xml:space="preserve">  </w:t>
      </w:r>
      <w:r w:rsidRPr="005734CA">
        <w:rPr>
          <w:rFonts w:ascii="Times New Roman" w:eastAsia="Times New Roman" w:hAnsi="Times New Roman" w:cs="Calibri"/>
          <w:color w:val="000000" w:themeColor="text1"/>
          <w:sz w:val="24"/>
          <w:szCs w:val="24"/>
          <w:lang w:eastAsia="ar-SA"/>
        </w:rPr>
        <w:tab/>
        <w:t xml:space="preserve">Прошу Вас предоставить право размещения нестационарного торгового объекта на территории муниципального образования город Владикавказ   </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____________________________________________________________________</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 xml:space="preserve">            (тип нестационарного торгового объекта: лоток, бахчевой развал,</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 xml:space="preserve">                                киоск, павильон и т.д.)</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для осуществления торговой деятельности _____________________________________,</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___________________________________________________________________________</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(специализация: фрукты, бахчевые культуры, продовольственные товары и т.д.)</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по лотам:</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1. ________________________________________________________________________</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 xml:space="preserve">                     (№ лота, адрес месторасположения объекта)</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2. ________________________________________________________________________</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 xml:space="preserve">                     (№ лота, адрес местоположения объекта)</w:t>
      </w:r>
    </w:p>
    <w:p w:rsidR="00523A60" w:rsidRPr="005734CA" w:rsidRDefault="00523A60" w:rsidP="00523A60">
      <w:pPr>
        <w:suppressAutoHyphens/>
        <w:spacing w:after="0" w:line="240" w:lineRule="auto"/>
        <w:jc w:val="both"/>
        <w:rPr>
          <w:rFonts w:ascii="Times New Roman" w:eastAsia="Calibri" w:hAnsi="Times New Roman" w:cs="Calibri"/>
          <w:color w:val="000000" w:themeColor="text1"/>
          <w:sz w:val="24"/>
          <w:szCs w:val="24"/>
        </w:rPr>
      </w:pP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4"/>
          <w:szCs w:val="24"/>
        </w:rPr>
      </w:pPr>
      <w:r w:rsidRPr="005734CA">
        <w:rPr>
          <w:rFonts w:ascii="Times New Roman" w:eastAsia="Calibri" w:hAnsi="Times New Roman" w:cs="Calibri"/>
          <w:color w:val="000000" w:themeColor="text1"/>
          <w:sz w:val="24"/>
          <w:szCs w:val="24"/>
        </w:rPr>
        <w:t>Настоящим заявлением подтверждаю, что в отношении предприятия-заявителя не проводится процедура ликвидации и банкротства, деятельность не приостановлена.</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4"/>
          <w:szCs w:val="24"/>
        </w:rPr>
      </w:pPr>
      <w:r w:rsidRPr="005734CA">
        <w:rPr>
          <w:rFonts w:ascii="Times New Roman" w:eastAsia="Calibri" w:hAnsi="Times New Roman" w:cs="Calibri"/>
          <w:color w:val="000000" w:themeColor="text1"/>
          <w:sz w:val="24"/>
          <w:szCs w:val="24"/>
        </w:rPr>
        <w:t>К заявлению прилагаю пакет (запечатанный конверт) с документами, оформленными в соответствии с требованиями положения о размещении нестационарных торговых объектов на территории муниципального образования город Владикавказ.</w:t>
      </w:r>
    </w:p>
    <w:p w:rsidR="00523A60" w:rsidRPr="005734CA" w:rsidRDefault="00523A60" w:rsidP="00523A60">
      <w:pPr>
        <w:suppressAutoHyphens/>
        <w:spacing w:after="0" w:line="240" w:lineRule="auto"/>
        <w:jc w:val="both"/>
        <w:rPr>
          <w:rFonts w:ascii="Times New Roman" w:eastAsia="Calibri" w:hAnsi="Times New Roman" w:cs="Calibri"/>
          <w:color w:val="000000" w:themeColor="text1"/>
          <w:sz w:val="24"/>
          <w:szCs w:val="24"/>
        </w:rPr>
      </w:pP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 xml:space="preserve">                                                                       М.П.</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"____" ____________ 20___ г.         ______________________________________</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 xml:space="preserve"> (дата подачи </w:t>
      </w:r>
      <w:proofErr w:type="gramStart"/>
      <w:r w:rsidRPr="005734CA">
        <w:rPr>
          <w:rFonts w:ascii="Times New Roman" w:eastAsia="Times New Roman" w:hAnsi="Times New Roman" w:cs="Calibri"/>
          <w:color w:val="000000" w:themeColor="text1"/>
          <w:sz w:val="24"/>
          <w:szCs w:val="24"/>
          <w:lang w:eastAsia="ar-SA"/>
        </w:rPr>
        <w:t xml:space="preserve">заявления)   </w:t>
      </w:r>
      <w:proofErr w:type="gramEnd"/>
      <w:r w:rsidRPr="005734CA">
        <w:rPr>
          <w:rFonts w:ascii="Times New Roman" w:eastAsia="Times New Roman" w:hAnsi="Times New Roman" w:cs="Calibri"/>
          <w:color w:val="000000" w:themeColor="text1"/>
          <w:sz w:val="24"/>
          <w:szCs w:val="24"/>
          <w:lang w:eastAsia="ar-SA"/>
        </w:rPr>
        <w:t xml:space="preserve">            (Ф.И.О., подпись предпринимателя или</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 xml:space="preserve">                                                                       руководителя предприятия)</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"____" ____________ 20___ г.         ______________________________________</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 xml:space="preserve"> (дата принятия </w:t>
      </w:r>
      <w:proofErr w:type="gramStart"/>
      <w:r w:rsidRPr="005734CA">
        <w:rPr>
          <w:rFonts w:ascii="Times New Roman" w:eastAsia="Times New Roman" w:hAnsi="Times New Roman" w:cs="Calibri"/>
          <w:color w:val="000000" w:themeColor="text1"/>
          <w:sz w:val="24"/>
          <w:szCs w:val="24"/>
          <w:lang w:eastAsia="ar-SA"/>
        </w:rPr>
        <w:t xml:space="preserve">заявления)   </w:t>
      </w:r>
      <w:proofErr w:type="gramEnd"/>
      <w:r w:rsidRPr="005734CA">
        <w:rPr>
          <w:rFonts w:ascii="Times New Roman" w:eastAsia="Times New Roman" w:hAnsi="Times New Roman" w:cs="Calibri"/>
          <w:color w:val="000000" w:themeColor="text1"/>
          <w:sz w:val="24"/>
          <w:szCs w:val="24"/>
          <w:lang w:eastAsia="ar-SA"/>
        </w:rPr>
        <w:t xml:space="preserve">              (Ф.И.О., подпись, принявшего заявление)</w:t>
      </w: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p>
    <w:p w:rsidR="00523A60" w:rsidRPr="005734CA" w:rsidRDefault="00523A60" w:rsidP="00523A60">
      <w:pPr>
        <w:suppressAutoHyphens/>
        <w:spacing w:after="0" w:line="240" w:lineRule="auto"/>
        <w:rPr>
          <w:rFonts w:ascii="Times New Roman" w:eastAsia="Times New Roman" w:hAnsi="Times New Roman" w:cs="Calibri"/>
          <w:color w:val="000000" w:themeColor="text1"/>
          <w:sz w:val="24"/>
          <w:szCs w:val="24"/>
          <w:lang w:eastAsia="ar-SA"/>
        </w:rPr>
      </w:pPr>
      <w:r w:rsidRPr="005734CA">
        <w:rPr>
          <w:rFonts w:ascii="Times New Roman" w:eastAsia="Times New Roman" w:hAnsi="Times New Roman" w:cs="Calibri"/>
          <w:color w:val="000000" w:themeColor="text1"/>
          <w:sz w:val="24"/>
          <w:szCs w:val="24"/>
          <w:lang w:eastAsia="ar-SA"/>
        </w:rPr>
        <w:t>№ регистрации ___________</w:t>
      </w:r>
    </w:p>
    <w:p w:rsidR="00523A60" w:rsidRPr="005734CA" w:rsidRDefault="00523A60" w:rsidP="00523A60">
      <w:pPr>
        <w:suppressAutoHyphens/>
        <w:spacing w:after="0" w:line="240" w:lineRule="auto"/>
        <w:ind w:left="7080"/>
        <w:jc w:val="center"/>
        <w:rPr>
          <w:rFonts w:ascii="Times New Roman" w:eastAsia="Times New Roman" w:hAnsi="Times New Roman" w:cs="Calibri"/>
          <w:color w:val="000000" w:themeColor="text1"/>
          <w:sz w:val="24"/>
          <w:szCs w:val="24"/>
          <w:lang w:eastAsia="ar-SA"/>
        </w:rPr>
      </w:pPr>
    </w:p>
    <w:p w:rsidR="00523A60" w:rsidRPr="005734CA" w:rsidRDefault="00523A60" w:rsidP="00523A60">
      <w:pPr>
        <w:suppressAutoHyphens/>
        <w:spacing w:after="0" w:line="240" w:lineRule="auto"/>
        <w:ind w:left="7080"/>
        <w:jc w:val="center"/>
        <w:rPr>
          <w:rFonts w:ascii="Times New Roman" w:eastAsia="Times New Roman" w:hAnsi="Times New Roman" w:cs="Calibri"/>
          <w:color w:val="000000" w:themeColor="text1"/>
          <w:sz w:val="24"/>
          <w:szCs w:val="24"/>
          <w:lang w:eastAsia="ar-SA"/>
        </w:rPr>
      </w:pPr>
    </w:p>
    <w:p w:rsidR="00523A60" w:rsidRPr="005734CA" w:rsidRDefault="00523A60" w:rsidP="00523A60">
      <w:pPr>
        <w:suppressAutoHyphens/>
        <w:spacing w:after="0" w:line="240" w:lineRule="auto"/>
        <w:ind w:left="7080"/>
        <w:jc w:val="center"/>
        <w:rPr>
          <w:rFonts w:ascii="Times New Roman" w:eastAsia="Times New Roman" w:hAnsi="Times New Roman" w:cs="Calibri"/>
          <w:color w:val="000000" w:themeColor="text1"/>
          <w:sz w:val="24"/>
          <w:szCs w:val="24"/>
          <w:lang w:eastAsia="ar-SA"/>
        </w:rPr>
      </w:pPr>
    </w:p>
    <w:p w:rsidR="00523A60" w:rsidRPr="005734CA" w:rsidRDefault="00523A60" w:rsidP="00523A60">
      <w:pPr>
        <w:suppressAutoHyphens/>
        <w:spacing w:after="0" w:line="240" w:lineRule="auto"/>
        <w:ind w:left="7080"/>
        <w:jc w:val="center"/>
        <w:rPr>
          <w:rFonts w:ascii="Times New Roman" w:eastAsia="Times New Roman" w:hAnsi="Times New Roman" w:cs="Calibri"/>
          <w:color w:val="000000" w:themeColor="text1"/>
          <w:sz w:val="24"/>
          <w:szCs w:val="24"/>
          <w:lang w:eastAsia="ar-SA"/>
        </w:rPr>
      </w:pPr>
    </w:p>
    <w:p w:rsidR="00523A60" w:rsidRPr="005734CA" w:rsidRDefault="00523A60" w:rsidP="00523A60">
      <w:pPr>
        <w:suppressAutoHyphens/>
        <w:spacing w:after="0" w:line="240" w:lineRule="auto"/>
        <w:ind w:left="7080"/>
        <w:jc w:val="center"/>
        <w:rPr>
          <w:rFonts w:ascii="Times New Roman" w:eastAsia="Times New Roman" w:hAnsi="Times New Roman" w:cs="Calibri"/>
          <w:color w:val="000000" w:themeColor="text1"/>
          <w:sz w:val="24"/>
          <w:szCs w:val="24"/>
          <w:lang w:eastAsia="ar-SA"/>
        </w:rPr>
      </w:pPr>
    </w:p>
    <w:p w:rsidR="00523A60" w:rsidRDefault="00523A60" w:rsidP="003E75D0">
      <w:pPr>
        <w:suppressAutoHyphens/>
        <w:spacing w:after="0" w:line="240" w:lineRule="auto"/>
        <w:rPr>
          <w:rFonts w:ascii="Times New Roman" w:eastAsia="Times New Roman" w:hAnsi="Times New Roman" w:cs="Calibri"/>
          <w:color w:val="000000" w:themeColor="text1"/>
          <w:sz w:val="24"/>
          <w:szCs w:val="24"/>
          <w:lang w:eastAsia="ar-SA"/>
        </w:rPr>
      </w:pPr>
    </w:p>
    <w:p w:rsidR="003E75D0" w:rsidRPr="005734CA" w:rsidRDefault="003E75D0" w:rsidP="003E75D0">
      <w:pPr>
        <w:suppressAutoHyphens/>
        <w:spacing w:after="0" w:line="240" w:lineRule="auto"/>
        <w:rPr>
          <w:rFonts w:ascii="Times New Roman" w:eastAsia="Calibri" w:hAnsi="Times New Roman" w:cs="Calibri"/>
          <w:b/>
          <w:color w:val="000000" w:themeColor="text1"/>
          <w:sz w:val="27"/>
          <w:szCs w:val="27"/>
        </w:rPr>
      </w:pPr>
    </w:p>
    <w:p w:rsidR="00523A60" w:rsidRPr="005734CA" w:rsidRDefault="00523A60" w:rsidP="00523A60">
      <w:pPr>
        <w:suppressAutoHyphens/>
        <w:spacing w:after="0" w:line="240" w:lineRule="auto"/>
        <w:jc w:val="center"/>
        <w:rPr>
          <w:rFonts w:ascii="Times New Roman" w:eastAsia="Calibri" w:hAnsi="Times New Roman" w:cs="Calibri"/>
          <w:b/>
          <w:color w:val="000000" w:themeColor="text1"/>
          <w:sz w:val="27"/>
          <w:szCs w:val="27"/>
        </w:rPr>
      </w:pPr>
      <w:r w:rsidRPr="005734CA">
        <w:rPr>
          <w:rFonts w:ascii="Times New Roman" w:eastAsia="Calibri" w:hAnsi="Times New Roman" w:cs="Calibri"/>
          <w:b/>
          <w:color w:val="000000" w:themeColor="text1"/>
          <w:sz w:val="27"/>
          <w:szCs w:val="27"/>
        </w:rPr>
        <w:t>ДОГОВОР №___</w:t>
      </w:r>
    </w:p>
    <w:p w:rsidR="00523A60" w:rsidRPr="005734CA" w:rsidRDefault="00523A60" w:rsidP="00523A60">
      <w:pPr>
        <w:suppressAutoHyphens/>
        <w:spacing w:after="0" w:line="240" w:lineRule="auto"/>
        <w:jc w:val="center"/>
        <w:rPr>
          <w:rFonts w:ascii="Times New Roman" w:eastAsia="Calibri" w:hAnsi="Times New Roman" w:cs="Calibri"/>
          <w:b/>
          <w:color w:val="000000" w:themeColor="text1"/>
          <w:sz w:val="27"/>
          <w:szCs w:val="27"/>
        </w:rPr>
      </w:pPr>
      <w:r w:rsidRPr="005734CA">
        <w:rPr>
          <w:rFonts w:ascii="Times New Roman" w:eastAsia="Calibri" w:hAnsi="Times New Roman" w:cs="Calibri"/>
          <w:b/>
          <w:color w:val="000000" w:themeColor="text1"/>
          <w:sz w:val="27"/>
          <w:szCs w:val="27"/>
        </w:rPr>
        <w:t>о предоставлении права на размещение нестационарного торгового</w:t>
      </w:r>
    </w:p>
    <w:p w:rsidR="00523A60" w:rsidRPr="005734CA" w:rsidRDefault="00523A60" w:rsidP="00523A60">
      <w:pPr>
        <w:suppressAutoHyphens/>
        <w:spacing w:after="0" w:line="240" w:lineRule="auto"/>
        <w:jc w:val="center"/>
        <w:rPr>
          <w:rFonts w:ascii="Times New Roman" w:eastAsia="Calibri" w:hAnsi="Times New Roman" w:cs="Calibri"/>
          <w:b/>
          <w:color w:val="000000" w:themeColor="text1"/>
          <w:sz w:val="27"/>
          <w:szCs w:val="27"/>
        </w:rPr>
      </w:pPr>
      <w:r w:rsidRPr="005734CA">
        <w:rPr>
          <w:rFonts w:ascii="Times New Roman" w:eastAsia="Calibri" w:hAnsi="Times New Roman" w:cs="Calibri"/>
          <w:b/>
          <w:color w:val="000000" w:themeColor="text1"/>
          <w:sz w:val="27"/>
          <w:szCs w:val="27"/>
        </w:rPr>
        <w:t>объекта на территории муниципального образования</w:t>
      </w:r>
    </w:p>
    <w:p w:rsidR="00523A60" w:rsidRPr="005734CA" w:rsidRDefault="00523A60" w:rsidP="00523A60">
      <w:pPr>
        <w:suppressAutoHyphens/>
        <w:spacing w:after="0" w:line="240" w:lineRule="auto"/>
        <w:jc w:val="center"/>
        <w:rPr>
          <w:rFonts w:ascii="Times New Roman" w:eastAsia="Calibri" w:hAnsi="Times New Roman" w:cs="Calibri"/>
          <w:b/>
          <w:color w:val="000000" w:themeColor="text1"/>
          <w:sz w:val="27"/>
          <w:szCs w:val="27"/>
        </w:rPr>
      </w:pPr>
      <w:r w:rsidRPr="005734CA">
        <w:rPr>
          <w:rFonts w:ascii="Times New Roman" w:eastAsia="Calibri" w:hAnsi="Times New Roman" w:cs="Calibri"/>
          <w:b/>
          <w:color w:val="000000" w:themeColor="text1"/>
          <w:sz w:val="27"/>
          <w:szCs w:val="27"/>
        </w:rPr>
        <w:t>город Владикавказ</w:t>
      </w:r>
    </w:p>
    <w:p w:rsidR="00523A60" w:rsidRPr="005734CA" w:rsidRDefault="00523A60" w:rsidP="00523A60">
      <w:pPr>
        <w:suppressAutoHyphens/>
        <w:spacing w:after="0" w:line="240" w:lineRule="auto"/>
        <w:jc w:val="both"/>
        <w:rPr>
          <w:rFonts w:ascii="Times New Roman" w:eastAsia="Calibri" w:hAnsi="Times New Roman" w:cs="Calibri"/>
          <w:color w:val="000000" w:themeColor="text1"/>
          <w:sz w:val="27"/>
          <w:szCs w:val="27"/>
        </w:rPr>
      </w:pPr>
    </w:p>
    <w:p w:rsidR="00523A60" w:rsidRPr="005734CA" w:rsidRDefault="00523A60" w:rsidP="00523A60">
      <w:pPr>
        <w:suppressAutoHyphens/>
        <w:spacing w:after="0" w:line="240" w:lineRule="auto"/>
        <w:jc w:val="both"/>
        <w:rPr>
          <w:rFonts w:ascii="Times New Roman" w:eastAsia="Calibri" w:hAnsi="Times New Roman" w:cs="Calibri"/>
          <w:color w:val="000000" w:themeColor="text1"/>
          <w:sz w:val="27"/>
          <w:szCs w:val="27"/>
        </w:rPr>
      </w:pPr>
    </w:p>
    <w:tbl>
      <w:tblPr>
        <w:tblW w:w="0" w:type="auto"/>
        <w:tblLook w:val="04A0" w:firstRow="1" w:lastRow="0" w:firstColumn="1" w:lastColumn="0" w:noHBand="0" w:noVBand="1"/>
      </w:tblPr>
      <w:tblGrid>
        <w:gridCol w:w="4692"/>
        <w:gridCol w:w="4663"/>
      </w:tblGrid>
      <w:tr w:rsidR="005734CA" w:rsidRPr="005734CA" w:rsidTr="00AB2F89">
        <w:tc>
          <w:tcPr>
            <w:tcW w:w="4814" w:type="dxa"/>
            <w:shd w:val="clear" w:color="auto" w:fill="auto"/>
          </w:tcPr>
          <w:p w:rsidR="00523A60" w:rsidRPr="005734CA" w:rsidRDefault="00523A60" w:rsidP="00523A60">
            <w:pPr>
              <w:suppressAutoHyphens/>
              <w:spacing w:after="0" w:line="240" w:lineRule="auto"/>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 xml:space="preserve">г. Владикавказ                                   </w:t>
            </w:r>
          </w:p>
        </w:tc>
        <w:tc>
          <w:tcPr>
            <w:tcW w:w="4815" w:type="dxa"/>
            <w:shd w:val="clear" w:color="auto" w:fill="auto"/>
          </w:tcPr>
          <w:p w:rsidR="00523A60" w:rsidRPr="005734CA" w:rsidRDefault="00523A60" w:rsidP="00523A60">
            <w:pPr>
              <w:suppressAutoHyphens/>
              <w:spacing w:after="0" w:line="240" w:lineRule="auto"/>
              <w:jc w:val="right"/>
              <w:rPr>
                <w:rFonts w:ascii="Times New Roman" w:eastAsia="Calibri" w:hAnsi="Times New Roman" w:cs="Calibri"/>
                <w:color w:val="000000" w:themeColor="text1"/>
                <w:sz w:val="27"/>
                <w:szCs w:val="27"/>
                <w:lang w:eastAsia="ar-SA"/>
              </w:rPr>
            </w:pPr>
            <w:proofErr w:type="gramStart"/>
            <w:r w:rsidRPr="005734CA">
              <w:rPr>
                <w:rFonts w:ascii="Times New Roman" w:eastAsia="Calibri" w:hAnsi="Times New Roman" w:cs="Calibri"/>
                <w:color w:val="000000" w:themeColor="text1"/>
                <w:sz w:val="27"/>
                <w:szCs w:val="27"/>
                <w:lang w:eastAsia="ar-SA"/>
              </w:rPr>
              <w:t xml:space="preserve">«  </w:t>
            </w:r>
            <w:proofErr w:type="gramEnd"/>
            <w:r w:rsidRPr="005734CA">
              <w:rPr>
                <w:rFonts w:ascii="Times New Roman" w:eastAsia="Calibri" w:hAnsi="Times New Roman" w:cs="Calibri"/>
                <w:color w:val="000000" w:themeColor="text1"/>
                <w:sz w:val="27"/>
                <w:szCs w:val="27"/>
                <w:lang w:eastAsia="ar-SA"/>
              </w:rPr>
              <w:t xml:space="preserve">    »                201__ года</w:t>
            </w:r>
          </w:p>
        </w:tc>
      </w:tr>
    </w:tbl>
    <w:p w:rsidR="00523A60" w:rsidRPr="005734CA" w:rsidRDefault="00523A60" w:rsidP="00523A60">
      <w:pPr>
        <w:suppressAutoHyphens/>
        <w:spacing w:after="0" w:line="240" w:lineRule="auto"/>
        <w:jc w:val="both"/>
        <w:rPr>
          <w:rFonts w:ascii="Times New Roman" w:eastAsia="Calibri" w:hAnsi="Times New Roman" w:cs="Calibri"/>
          <w:color w:val="000000" w:themeColor="text1"/>
          <w:sz w:val="27"/>
          <w:szCs w:val="27"/>
        </w:rPr>
      </w:pPr>
    </w:p>
    <w:p w:rsidR="00523A60" w:rsidRPr="005734CA" w:rsidRDefault="00523A60" w:rsidP="003E75D0">
      <w:pPr>
        <w:tabs>
          <w:tab w:val="left" w:pos="1134"/>
        </w:tabs>
        <w:suppressAutoHyphens/>
        <w:spacing w:after="0" w:line="240" w:lineRule="auto"/>
        <w:jc w:val="both"/>
        <w:rPr>
          <w:rFonts w:ascii="Times New Roman" w:eastAsia="Times New Roman" w:hAnsi="Times New Roman" w:cs="Calibri"/>
          <w:color w:val="000000" w:themeColor="text1"/>
          <w:sz w:val="27"/>
          <w:szCs w:val="27"/>
          <w:lang w:eastAsia="ar-SA"/>
        </w:rPr>
      </w:pPr>
      <w:r w:rsidRPr="005734CA">
        <w:rPr>
          <w:rFonts w:ascii="Times New Roman" w:eastAsia="Times New Roman" w:hAnsi="Times New Roman" w:cs="Calibri"/>
          <w:color w:val="000000" w:themeColor="text1"/>
          <w:sz w:val="27"/>
          <w:szCs w:val="27"/>
          <w:lang w:eastAsia="ar-SA"/>
        </w:rPr>
        <w:t xml:space="preserve">Администрация местного самоуправления </w:t>
      </w:r>
      <w:proofErr w:type="spellStart"/>
      <w:r w:rsidRPr="005734CA">
        <w:rPr>
          <w:rFonts w:ascii="Times New Roman" w:eastAsia="Times New Roman" w:hAnsi="Times New Roman" w:cs="Calibri"/>
          <w:color w:val="000000" w:themeColor="text1"/>
          <w:sz w:val="27"/>
          <w:szCs w:val="27"/>
          <w:lang w:eastAsia="ar-SA"/>
        </w:rPr>
        <w:t>г.Владикавказа</w:t>
      </w:r>
      <w:proofErr w:type="spellEnd"/>
      <w:r w:rsidRPr="005734CA">
        <w:rPr>
          <w:rFonts w:ascii="Times New Roman" w:eastAsia="Times New Roman" w:hAnsi="Times New Roman" w:cs="Calibri"/>
          <w:color w:val="000000" w:themeColor="text1"/>
          <w:sz w:val="27"/>
          <w:szCs w:val="27"/>
          <w:lang w:eastAsia="ar-SA"/>
        </w:rPr>
        <w:t>, именуемая в дальнейшем «администрация», в лице ____________________________</w:t>
      </w:r>
      <w:r w:rsidRPr="005734CA">
        <w:rPr>
          <w:rFonts w:ascii="Times New Roman" w:eastAsia="Times New Roman" w:hAnsi="Times New Roman" w:cs="Calibri"/>
          <w:b/>
          <w:color w:val="000000" w:themeColor="text1"/>
          <w:sz w:val="27"/>
          <w:szCs w:val="27"/>
          <w:lang w:eastAsia="ar-SA"/>
        </w:rPr>
        <w:t>,</w:t>
      </w:r>
      <w:r w:rsidRPr="005734CA">
        <w:rPr>
          <w:rFonts w:ascii="Times New Roman" w:eastAsia="Times New Roman" w:hAnsi="Times New Roman" w:cs="Calibri"/>
          <w:color w:val="000000" w:themeColor="text1"/>
          <w:sz w:val="27"/>
          <w:szCs w:val="27"/>
          <w:lang w:eastAsia="ar-SA"/>
        </w:rPr>
        <w:t xml:space="preserve"> действующего на основании ______________________, с одной стороны, и ________________________________________________,</w:t>
      </w:r>
      <w:r w:rsidRPr="005734CA">
        <w:rPr>
          <w:rFonts w:ascii="Times New Roman" w:eastAsia="Times New Roman" w:hAnsi="Times New Roman" w:cs="Calibri"/>
          <w:b/>
          <w:color w:val="000000" w:themeColor="text1"/>
          <w:sz w:val="28"/>
          <w:szCs w:val="28"/>
          <w:lang w:eastAsia="ar-SA"/>
        </w:rPr>
        <w:t xml:space="preserve"> </w:t>
      </w:r>
      <w:r w:rsidRPr="005734CA">
        <w:rPr>
          <w:rFonts w:ascii="Times New Roman" w:eastAsia="Times New Roman" w:hAnsi="Times New Roman" w:cs="Calibri"/>
          <w:color w:val="000000" w:themeColor="text1"/>
          <w:sz w:val="27"/>
          <w:szCs w:val="27"/>
          <w:lang w:eastAsia="ar-SA"/>
        </w:rPr>
        <w:t>действующий на основании ___________________________________, с другой стороны, а вместе именуемые «Стороны», заключили настоящий договор (далее - Договор) о нижеследующем:</w:t>
      </w:r>
    </w:p>
    <w:p w:rsidR="00523A60" w:rsidRPr="005734CA" w:rsidRDefault="00523A60" w:rsidP="003E75D0">
      <w:pPr>
        <w:tabs>
          <w:tab w:val="left" w:pos="1134"/>
        </w:tabs>
        <w:suppressAutoHyphens/>
        <w:spacing w:after="0" w:line="240" w:lineRule="auto"/>
        <w:jc w:val="center"/>
        <w:rPr>
          <w:rFonts w:ascii="Times New Roman" w:eastAsia="Times New Roman" w:hAnsi="Times New Roman" w:cs="Calibri"/>
          <w:color w:val="000000" w:themeColor="text1"/>
          <w:sz w:val="27"/>
          <w:szCs w:val="27"/>
          <w:lang w:eastAsia="ar-SA"/>
        </w:rPr>
      </w:pPr>
      <w:bookmarkStart w:id="1" w:name="Par1108"/>
      <w:bookmarkEnd w:id="1"/>
      <w:r w:rsidRPr="005734CA">
        <w:rPr>
          <w:rFonts w:ascii="Times New Roman" w:eastAsia="Times New Roman" w:hAnsi="Times New Roman" w:cs="Calibri"/>
          <w:color w:val="000000" w:themeColor="text1"/>
          <w:sz w:val="27"/>
          <w:szCs w:val="27"/>
          <w:lang w:eastAsia="ar-SA"/>
        </w:rPr>
        <w:t>1. Предмет Договора:</w:t>
      </w:r>
    </w:p>
    <w:p w:rsidR="00523A60" w:rsidRPr="005734CA" w:rsidRDefault="00523A60" w:rsidP="003E75D0">
      <w:pPr>
        <w:numPr>
          <w:ilvl w:val="1"/>
          <w:numId w:val="1"/>
        </w:numPr>
        <w:tabs>
          <w:tab w:val="left" w:pos="1134"/>
        </w:tabs>
        <w:suppressAutoHyphens/>
        <w:spacing w:after="0" w:line="276" w:lineRule="auto"/>
        <w:ind w:left="0" w:firstLine="0"/>
        <w:jc w:val="both"/>
        <w:rPr>
          <w:rFonts w:ascii="Times New Roman" w:eastAsia="Times New Roman" w:hAnsi="Times New Roman" w:cs="Calibri"/>
          <w:color w:val="000000" w:themeColor="text1"/>
          <w:sz w:val="27"/>
          <w:szCs w:val="27"/>
          <w:lang w:eastAsia="ar-SA"/>
        </w:rPr>
      </w:pPr>
      <w:bookmarkStart w:id="2" w:name="Par1110"/>
      <w:bookmarkEnd w:id="2"/>
      <w:r w:rsidRPr="005734CA">
        <w:rPr>
          <w:rFonts w:ascii="Times New Roman" w:eastAsia="Times New Roman" w:hAnsi="Times New Roman" w:cs="Calibri"/>
          <w:color w:val="000000" w:themeColor="text1"/>
          <w:sz w:val="27"/>
          <w:szCs w:val="27"/>
          <w:lang w:eastAsia="ar-SA"/>
        </w:rPr>
        <w:t> В соответствии с ___________________________, администрация предоставляет Участнику право на размещение нестационарного торгового объекта (далее – НТО): ___________</w:t>
      </w:r>
      <w:proofErr w:type="gramStart"/>
      <w:r w:rsidRPr="005734CA">
        <w:rPr>
          <w:rFonts w:ascii="Times New Roman" w:eastAsia="Times New Roman" w:hAnsi="Times New Roman" w:cs="Calibri"/>
          <w:color w:val="000000" w:themeColor="text1"/>
          <w:sz w:val="27"/>
          <w:szCs w:val="27"/>
          <w:lang w:eastAsia="ar-SA"/>
        </w:rPr>
        <w:t>_(</w:t>
      </w:r>
      <w:proofErr w:type="gramEnd"/>
      <w:r w:rsidRPr="005734CA">
        <w:rPr>
          <w:rFonts w:ascii="Times New Roman" w:eastAsia="Times New Roman" w:hAnsi="Times New Roman" w:cs="Calibri"/>
          <w:color w:val="000000" w:themeColor="text1"/>
          <w:sz w:val="27"/>
          <w:szCs w:val="27"/>
          <w:lang w:eastAsia="ar-SA"/>
        </w:rPr>
        <w:t xml:space="preserve">далее  - Объект), площадью  ______ </w:t>
      </w:r>
      <w:proofErr w:type="spellStart"/>
      <w:r w:rsidRPr="005734CA">
        <w:rPr>
          <w:rFonts w:ascii="Times New Roman" w:eastAsia="Times New Roman" w:hAnsi="Times New Roman" w:cs="Calibri"/>
          <w:color w:val="000000" w:themeColor="text1"/>
          <w:sz w:val="27"/>
          <w:szCs w:val="27"/>
          <w:lang w:eastAsia="ar-SA"/>
        </w:rPr>
        <w:t>кв.м</w:t>
      </w:r>
      <w:proofErr w:type="spellEnd"/>
      <w:r w:rsidRPr="005734CA">
        <w:rPr>
          <w:rFonts w:ascii="Times New Roman" w:eastAsia="Times New Roman" w:hAnsi="Times New Roman" w:cs="Calibri"/>
          <w:color w:val="000000" w:themeColor="text1"/>
          <w:sz w:val="27"/>
          <w:szCs w:val="27"/>
          <w:lang w:eastAsia="ar-SA"/>
        </w:rPr>
        <w:t xml:space="preserve">., для осуществления торговой деятельности по _____________ </w:t>
      </w:r>
      <w:proofErr w:type="spellStart"/>
      <w:r w:rsidRPr="005734CA">
        <w:rPr>
          <w:rFonts w:ascii="Times New Roman" w:eastAsia="Times New Roman" w:hAnsi="Times New Roman" w:cs="Calibri"/>
          <w:color w:val="000000" w:themeColor="text1"/>
          <w:sz w:val="27"/>
          <w:szCs w:val="27"/>
          <w:lang w:eastAsia="ar-SA"/>
        </w:rPr>
        <w:t>по</w:t>
      </w:r>
      <w:proofErr w:type="spellEnd"/>
      <w:r w:rsidRPr="005734CA">
        <w:rPr>
          <w:rFonts w:ascii="Times New Roman" w:eastAsia="Times New Roman" w:hAnsi="Times New Roman" w:cs="Calibri"/>
          <w:color w:val="000000" w:themeColor="text1"/>
          <w:sz w:val="27"/>
          <w:szCs w:val="27"/>
          <w:lang w:eastAsia="ar-SA"/>
        </w:rPr>
        <w:t xml:space="preserve"> адресу: __________________________ на срок с ________201__ года по ____________ 201__ года. Место расположения, площадь, специализация и вид объекта указаны в соответствии со схемой размещения нестационарных торговых объектов (далее – «схема»).</w:t>
      </w:r>
    </w:p>
    <w:p w:rsidR="00523A60" w:rsidRPr="005734CA" w:rsidRDefault="00523A60" w:rsidP="003E75D0">
      <w:pPr>
        <w:numPr>
          <w:ilvl w:val="1"/>
          <w:numId w:val="1"/>
        </w:numPr>
        <w:tabs>
          <w:tab w:val="left" w:pos="1134"/>
        </w:tabs>
        <w:suppressAutoHyphens/>
        <w:spacing w:after="0" w:line="276" w:lineRule="auto"/>
        <w:ind w:left="0" w:firstLine="0"/>
        <w:jc w:val="both"/>
        <w:rPr>
          <w:rFonts w:ascii="Times New Roman" w:eastAsia="Times New Roman" w:hAnsi="Times New Roman" w:cs="Calibri"/>
          <w:color w:val="000000" w:themeColor="text1"/>
          <w:sz w:val="27"/>
          <w:szCs w:val="27"/>
          <w:lang w:eastAsia="ar-SA"/>
        </w:rPr>
      </w:pPr>
      <w:r w:rsidRPr="005734CA">
        <w:rPr>
          <w:rFonts w:ascii="Times New Roman" w:eastAsia="Times New Roman" w:hAnsi="Times New Roman" w:cs="Calibri"/>
          <w:color w:val="000000" w:themeColor="text1"/>
          <w:sz w:val="27"/>
          <w:szCs w:val="27"/>
          <w:lang w:eastAsia="ar-SA"/>
        </w:rPr>
        <w:t xml:space="preserve"> Плата </w:t>
      </w:r>
      <w:r w:rsidRPr="005734CA">
        <w:rPr>
          <w:rFonts w:ascii="Times New Roman" w:eastAsia="Times New Roman" w:hAnsi="Times New Roman" w:cs="Courier New"/>
          <w:color w:val="000000" w:themeColor="text1"/>
          <w:sz w:val="27"/>
          <w:szCs w:val="27"/>
          <w:lang w:eastAsia="ar-SA"/>
        </w:rPr>
        <w:t>за право размещения НТО за весь период действия Договора составляет _________руб. Расчет стоимости платы за право на размещение НТО прилагается (Приложение №1).</w:t>
      </w:r>
    </w:p>
    <w:p w:rsidR="00523A60" w:rsidRPr="005734CA" w:rsidRDefault="00523A60" w:rsidP="003E75D0">
      <w:pPr>
        <w:suppressAutoHyphens/>
        <w:spacing w:after="0" w:line="240" w:lineRule="auto"/>
        <w:jc w:val="center"/>
        <w:outlineLvl w:val="1"/>
        <w:rPr>
          <w:rFonts w:ascii="Times New Roman" w:eastAsia="Calibri" w:hAnsi="Times New Roman" w:cs="Calibri"/>
          <w:color w:val="000000" w:themeColor="text1"/>
          <w:sz w:val="27"/>
          <w:szCs w:val="27"/>
        </w:rPr>
      </w:pPr>
      <w:bookmarkStart w:id="3" w:name="Par1122"/>
      <w:bookmarkStart w:id="4" w:name="_Toc423349540"/>
      <w:bookmarkEnd w:id="3"/>
      <w:r w:rsidRPr="005734CA">
        <w:rPr>
          <w:rFonts w:ascii="Times New Roman" w:eastAsia="Calibri" w:hAnsi="Times New Roman" w:cs="Calibri"/>
          <w:color w:val="000000" w:themeColor="text1"/>
          <w:sz w:val="27"/>
          <w:szCs w:val="27"/>
        </w:rPr>
        <w:t>2. Права и обязанности Сторон</w:t>
      </w:r>
      <w:bookmarkEnd w:id="4"/>
    </w:p>
    <w:p w:rsidR="00523A60" w:rsidRPr="005734CA" w:rsidRDefault="00523A60" w:rsidP="003E75D0">
      <w:pPr>
        <w:suppressAutoHyphens/>
        <w:spacing w:after="0" w:line="240" w:lineRule="auto"/>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2.1. Администрация:</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2.1.1. Осуществляет контроль за выполнением условий Договора и требований к размещению и эксплуатации НТО, предусмотренных Положением о порядке размещения нестационарных торговых объектов на территории муниципального образования город Владикавказ и действующими муниципальными актами об утверждении типовых архитектурных решений и порядке приемке НТО.</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2.1.2. Проводит обследование НТО с составлением акта по форме, утвержденной постановлением администрации муниципального образования город Владикавказ.</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 xml:space="preserve">2.1.3. Расторгает Договор и демонтирует установленные НТО при нарушении (невыполнении) Участником обязательств, предусмотренных </w:t>
      </w:r>
      <w:hyperlink r:id="rId6" w:anchor="Par1130" w:history="1">
        <w:r w:rsidRPr="005734CA">
          <w:rPr>
            <w:rFonts w:ascii="Times New Roman" w:eastAsia="Calibri" w:hAnsi="Times New Roman" w:cs="Calibri"/>
            <w:color w:val="000000" w:themeColor="text1"/>
            <w:sz w:val="27"/>
            <w:szCs w:val="27"/>
          </w:rPr>
          <w:t>пунктом 2.4</w:t>
        </w:r>
      </w:hyperlink>
      <w:r w:rsidRPr="005734CA">
        <w:rPr>
          <w:rFonts w:ascii="Times New Roman" w:eastAsia="Calibri" w:hAnsi="Times New Roman" w:cs="Calibri"/>
          <w:color w:val="000000" w:themeColor="text1"/>
          <w:sz w:val="27"/>
          <w:szCs w:val="27"/>
        </w:rPr>
        <w:t xml:space="preserve"> Договора, за счет Участника.</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2.2. Администрация может обеспечить методическую и организационную помощь в вопросах организации торговли, предоставлении услуг населению.</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2.3. Участник имеет право разместить НТО в соответствии с схемой расположения (размещения) НТО (приложение к Договору №2).</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bookmarkStart w:id="5" w:name="Par1130"/>
      <w:bookmarkEnd w:id="5"/>
      <w:r w:rsidRPr="005734CA">
        <w:rPr>
          <w:rFonts w:ascii="Times New Roman" w:eastAsia="Calibri" w:hAnsi="Times New Roman" w:cs="Calibri"/>
          <w:color w:val="000000" w:themeColor="text1"/>
          <w:sz w:val="27"/>
          <w:szCs w:val="27"/>
        </w:rPr>
        <w:t>2.4. Участник обязуется:</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bookmarkStart w:id="6" w:name="Par1131"/>
      <w:bookmarkEnd w:id="6"/>
      <w:r w:rsidRPr="005734CA">
        <w:rPr>
          <w:rFonts w:ascii="Times New Roman" w:eastAsia="Calibri" w:hAnsi="Times New Roman" w:cs="Calibri"/>
          <w:color w:val="000000" w:themeColor="text1"/>
          <w:sz w:val="27"/>
          <w:szCs w:val="27"/>
        </w:rPr>
        <w:t>2.4.1. Обеспечить установку НТО и его готовность к работе в соответствии с утвержденными администрацией типовыми архитектурными решениями (предлагаемым эскизным проектом) либо согласованными (утвержденными) специально созданной администрацией комиссией индивидуальными архитектурными решениями, в порядке предусмотренном действующими муниципальными актами об утверждении типовых архитектурных решений и порядке приемке НТО, а также требованиями к размещению и эксплуатации нестационарного торгового объекта, предусмотренных Положением о порядке размещении нестационарных торговых объектов на территории муниципального образования город Владикавказ.</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2.4.2. Приступить к эксплуатации НТО после заключения договоров: на уборку территории, вывоз твердых бытовых и жидких отходов, потребление энергоресурсов.</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bookmarkStart w:id="7" w:name="Par1133"/>
      <w:bookmarkEnd w:id="7"/>
      <w:r w:rsidRPr="005734CA">
        <w:rPr>
          <w:rFonts w:ascii="Times New Roman" w:eastAsia="Calibri" w:hAnsi="Times New Roman" w:cs="Calibri"/>
          <w:color w:val="000000" w:themeColor="text1"/>
          <w:sz w:val="27"/>
          <w:szCs w:val="27"/>
        </w:rPr>
        <w:t xml:space="preserve">2.4.3. Использовать НТО по назначению, указанному в </w:t>
      </w:r>
      <w:hyperlink r:id="rId7" w:anchor="Par1110" w:history="1">
        <w:r w:rsidRPr="005734CA">
          <w:rPr>
            <w:rFonts w:ascii="Times New Roman" w:eastAsia="Calibri" w:hAnsi="Times New Roman" w:cs="Calibri"/>
            <w:color w:val="000000" w:themeColor="text1"/>
            <w:sz w:val="27"/>
            <w:szCs w:val="27"/>
          </w:rPr>
          <w:t>пункте 1.1</w:t>
        </w:r>
      </w:hyperlink>
      <w:r w:rsidRPr="005734CA">
        <w:rPr>
          <w:rFonts w:ascii="Times New Roman" w:eastAsia="Calibri" w:hAnsi="Times New Roman" w:cs="Calibri"/>
          <w:color w:val="000000" w:themeColor="text1"/>
          <w:sz w:val="27"/>
          <w:szCs w:val="27"/>
        </w:rPr>
        <w:t xml:space="preserve"> Договора.</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bookmarkStart w:id="8" w:name="Par1134"/>
      <w:bookmarkEnd w:id="8"/>
      <w:r w:rsidRPr="005734CA">
        <w:rPr>
          <w:rFonts w:ascii="Times New Roman" w:eastAsia="Calibri" w:hAnsi="Times New Roman" w:cs="Calibri"/>
          <w:color w:val="000000" w:themeColor="text1"/>
          <w:sz w:val="27"/>
          <w:szCs w:val="27"/>
        </w:rPr>
        <w:t>2.4.4.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НТО. Вести работы по благоустройству прилегающей территории. Содержать прилегающую территорию (10 метров) в надлежащем санитарном состоянии.</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bookmarkStart w:id="9" w:name="Par1135"/>
      <w:bookmarkEnd w:id="9"/>
      <w:r w:rsidRPr="005734CA">
        <w:rPr>
          <w:rFonts w:ascii="Times New Roman" w:eastAsia="Calibri" w:hAnsi="Times New Roman" w:cs="Calibri"/>
          <w:color w:val="000000" w:themeColor="text1"/>
          <w:sz w:val="27"/>
          <w:szCs w:val="27"/>
        </w:rPr>
        <w:t>2.4.5. Обеспечить постоянное наличие на НТО и предъявление по требованию контролирующих органов следующих документов:</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настоящего Договора и с схемы расположения (размещения) НТО (приложение к Договору);</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вывески торгового Объекта с указанием наименования организации, места ее нахождения (адреса) и режима ее работы; индивидуальный предприниматель указывает информацию о государственной регистрации и наименовании зарегистрировавшего его органа;</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подтверждающих источник поступления, качество и безопасность реализуемой продукции;</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личные медицинские книжки работников с отметкой о прохождении периодических и профилактических медицинских обследований и отметкой о прохождении гигиенического обучения персонала;</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договоров на уборку территории, вывоз твердых бытовых и жидких отходов, потребление энергоресурсов;</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 xml:space="preserve">предусмотренных </w:t>
      </w:r>
      <w:hyperlink r:id="rId8" w:history="1">
        <w:r w:rsidRPr="005734CA">
          <w:rPr>
            <w:rFonts w:ascii="Times New Roman" w:eastAsia="Calibri" w:hAnsi="Times New Roman" w:cs="Calibri"/>
            <w:color w:val="000000" w:themeColor="text1"/>
            <w:sz w:val="27"/>
            <w:szCs w:val="27"/>
          </w:rPr>
          <w:t>Законом</w:t>
        </w:r>
      </w:hyperlink>
      <w:r w:rsidRPr="005734CA">
        <w:rPr>
          <w:rFonts w:ascii="Times New Roman" w:eastAsia="Calibri" w:hAnsi="Times New Roman" w:cs="Calibri"/>
          <w:color w:val="000000" w:themeColor="text1"/>
          <w:sz w:val="27"/>
          <w:szCs w:val="27"/>
        </w:rPr>
        <w:t xml:space="preserve"> Российской Федерации «О защите прав потребителей»;</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журнала учета мероприятий по контролю за НТО.</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bookmarkStart w:id="10" w:name="Par1142"/>
      <w:bookmarkEnd w:id="10"/>
      <w:r w:rsidRPr="005734CA">
        <w:rPr>
          <w:rFonts w:ascii="Times New Roman" w:eastAsia="Calibri" w:hAnsi="Times New Roman" w:cs="Calibri"/>
          <w:color w:val="000000" w:themeColor="text1"/>
          <w:sz w:val="27"/>
          <w:szCs w:val="27"/>
        </w:rPr>
        <w:t>2.4.6. Ежеквартально перечислять в местный бюджет (бюджет муниципального образования город Владикавказ) предложенную им сумму за право размещения НТО на территории муниципального образования город Владикавказ по следующим реквизитам:</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804"/>
      </w:tblGrid>
      <w:tr w:rsidR="005734CA" w:rsidRPr="005734CA" w:rsidTr="00AB2F89">
        <w:tc>
          <w:tcPr>
            <w:tcW w:w="3256" w:type="dxa"/>
            <w:shd w:val="clear" w:color="auto" w:fill="auto"/>
          </w:tcPr>
          <w:p w:rsidR="00523A60" w:rsidRPr="005734CA" w:rsidRDefault="00523A60" w:rsidP="00523A60">
            <w:pPr>
              <w:suppressAutoHyphens/>
              <w:spacing w:after="0" w:line="240" w:lineRule="auto"/>
              <w:rPr>
                <w:rFonts w:ascii="Times New Roman" w:eastAsia="Calibri" w:hAnsi="Times New Roman" w:cs="Calibri"/>
                <w:bCs/>
                <w:color w:val="000000" w:themeColor="text1"/>
                <w:sz w:val="24"/>
                <w:szCs w:val="24"/>
                <w:lang w:eastAsia="ar-SA"/>
              </w:rPr>
            </w:pPr>
            <w:r w:rsidRPr="005734CA">
              <w:rPr>
                <w:rFonts w:ascii="Times New Roman" w:eastAsia="Calibri" w:hAnsi="Times New Roman" w:cs="Calibri"/>
                <w:bCs/>
                <w:color w:val="000000" w:themeColor="text1"/>
                <w:sz w:val="24"/>
                <w:szCs w:val="24"/>
                <w:lang w:eastAsia="ar-SA"/>
              </w:rPr>
              <w:t>Получатель:</w:t>
            </w:r>
          </w:p>
          <w:p w:rsidR="00523A60" w:rsidRPr="005734CA" w:rsidRDefault="00523A60" w:rsidP="00523A60">
            <w:pPr>
              <w:suppressAutoHyphens/>
              <w:spacing w:after="0" w:line="240" w:lineRule="auto"/>
              <w:rPr>
                <w:rFonts w:ascii="Times New Roman" w:eastAsia="Calibri" w:hAnsi="Times New Roman" w:cs="Calibri"/>
                <w:bCs/>
                <w:color w:val="000000" w:themeColor="text1"/>
                <w:sz w:val="24"/>
                <w:szCs w:val="24"/>
                <w:lang w:eastAsia="ar-SA"/>
              </w:rPr>
            </w:pPr>
          </w:p>
        </w:tc>
        <w:tc>
          <w:tcPr>
            <w:tcW w:w="6804" w:type="dxa"/>
            <w:shd w:val="clear" w:color="auto" w:fill="auto"/>
          </w:tcPr>
          <w:p w:rsidR="00523A60" w:rsidRPr="005734CA" w:rsidRDefault="00523A60" w:rsidP="00523A60">
            <w:pPr>
              <w:suppressAutoHyphens/>
              <w:spacing w:after="0" w:line="240" w:lineRule="auto"/>
              <w:rPr>
                <w:rFonts w:ascii="Times New Roman" w:eastAsia="Calibri" w:hAnsi="Times New Roman" w:cs="Calibri"/>
                <w:bCs/>
                <w:color w:val="000000" w:themeColor="text1"/>
                <w:sz w:val="24"/>
                <w:szCs w:val="24"/>
                <w:lang w:eastAsia="ar-SA"/>
              </w:rPr>
            </w:pPr>
            <w:r w:rsidRPr="005734CA">
              <w:rPr>
                <w:rFonts w:ascii="Times New Roman" w:eastAsia="Calibri" w:hAnsi="Times New Roman" w:cs="Calibri"/>
                <w:bCs/>
                <w:color w:val="000000" w:themeColor="text1"/>
                <w:sz w:val="24"/>
                <w:szCs w:val="24"/>
                <w:lang w:eastAsia="ar-SA"/>
              </w:rPr>
              <w:t xml:space="preserve">УФК по РСО-Алания (Администрация местного самоуправления </w:t>
            </w:r>
            <w:proofErr w:type="spellStart"/>
            <w:r w:rsidRPr="005734CA">
              <w:rPr>
                <w:rFonts w:ascii="Times New Roman" w:eastAsia="Calibri" w:hAnsi="Times New Roman" w:cs="Calibri"/>
                <w:bCs/>
                <w:color w:val="000000" w:themeColor="text1"/>
                <w:sz w:val="24"/>
                <w:szCs w:val="24"/>
                <w:lang w:eastAsia="ar-SA"/>
              </w:rPr>
              <w:t>г.Владикавказа</w:t>
            </w:r>
            <w:proofErr w:type="spellEnd"/>
            <w:r w:rsidRPr="005734CA">
              <w:rPr>
                <w:rFonts w:ascii="Times New Roman" w:eastAsia="Calibri" w:hAnsi="Times New Roman" w:cs="Calibri"/>
                <w:bCs/>
                <w:color w:val="000000" w:themeColor="text1"/>
                <w:sz w:val="24"/>
                <w:szCs w:val="24"/>
                <w:lang w:eastAsia="ar-SA"/>
              </w:rPr>
              <w:t>)</w:t>
            </w:r>
          </w:p>
        </w:tc>
      </w:tr>
      <w:tr w:rsidR="005734CA" w:rsidRPr="005734CA" w:rsidTr="00AB2F89">
        <w:tc>
          <w:tcPr>
            <w:tcW w:w="3256" w:type="dxa"/>
            <w:shd w:val="clear" w:color="auto" w:fill="auto"/>
          </w:tcPr>
          <w:p w:rsidR="00523A60" w:rsidRPr="005734CA" w:rsidRDefault="00523A60" w:rsidP="00523A60">
            <w:pPr>
              <w:suppressAutoHyphens/>
              <w:spacing w:after="0" w:line="240" w:lineRule="auto"/>
              <w:rPr>
                <w:rFonts w:ascii="Times New Roman" w:eastAsia="Calibri" w:hAnsi="Times New Roman" w:cs="Calibri"/>
                <w:bCs/>
                <w:color w:val="000000" w:themeColor="text1"/>
                <w:sz w:val="24"/>
                <w:szCs w:val="24"/>
                <w:lang w:eastAsia="ar-SA"/>
              </w:rPr>
            </w:pPr>
            <w:r w:rsidRPr="005734CA">
              <w:rPr>
                <w:rFonts w:ascii="Times New Roman" w:eastAsia="Calibri" w:hAnsi="Times New Roman" w:cs="Calibri"/>
                <w:bCs/>
                <w:color w:val="000000" w:themeColor="text1"/>
                <w:sz w:val="24"/>
                <w:szCs w:val="24"/>
                <w:lang w:eastAsia="ar-SA"/>
              </w:rPr>
              <w:t>Р\счет:</w:t>
            </w:r>
          </w:p>
        </w:tc>
        <w:tc>
          <w:tcPr>
            <w:tcW w:w="6804" w:type="dxa"/>
            <w:shd w:val="clear" w:color="auto" w:fill="auto"/>
          </w:tcPr>
          <w:p w:rsidR="00523A60" w:rsidRPr="005734CA" w:rsidRDefault="00523A60" w:rsidP="00523A60">
            <w:pPr>
              <w:suppressAutoHyphens/>
              <w:spacing w:after="0" w:line="240" w:lineRule="auto"/>
              <w:rPr>
                <w:rFonts w:ascii="Times New Roman" w:eastAsia="Calibri" w:hAnsi="Times New Roman" w:cs="Calibri"/>
                <w:bCs/>
                <w:color w:val="000000" w:themeColor="text1"/>
                <w:sz w:val="24"/>
                <w:szCs w:val="24"/>
                <w:lang w:eastAsia="ar-SA"/>
              </w:rPr>
            </w:pPr>
            <w:r w:rsidRPr="005734CA">
              <w:rPr>
                <w:rFonts w:ascii="Times New Roman" w:eastAsia="Calibri" w:hAnsi="Times New Roman" w:cs="Calibri"/>
                <w:bCs/>
                <w:color w:val="000000" w:themeColor="text1"/>
                <w:sz w:val="24"/>
                <w:szCs w:val="24"/>
                <w:lang w:eastAsia="ar-SA"/>
              </w:rPr>
              <w:t>40101810100000010005 в Отделение - НБ Республика Северная Осетия-Алания</w:t>
            </w:r>
          </w:p>
        </w:tc>
      </w:tr>
      <w:tr w:rsidR="005734CA" w:rsidRPr="005734CA" w:rsidTr="00AB2F89">
        <w:tc>
          <w:tcPr>
            <w:tcW w:w="3256" w:type="dxa"/>
            <w:shd w:val="clear" w:color="auto" w:fill="auto"/>
          </w:tcPr>
          <w:p w:rsidR="00523A60" w:rsidRPr="005734CA" w:rsidRDefault="00523A60" w:rsidP="00523A60">
            <w:pPr>
              <w:suppressAutoHyphens/>
              <w:spacing w:after="0" w:line="240" w:lineRule="auto"/>
              <w:rPr>
                <w:rFonts w:ascii="Times New Roman" w:eastAsia="Calibri" w:hAnsi="Times New Roman" w:cs="Calibri"/>
                <w:bCs/>
                <w:color w:val="000000" w:themeColor="text1"/>
                <w:sz w:val="24"/>
                <w:szCs w:val="24"/>
                <w:lang w:eastAsia="ar-SA"/>
              </w:rPr>
            </w:pPr>
            <w:r w:rsidRPr="005734CA">
              <w:rPr>
                <w:rFonts w:ascii="Times New Roman" w:eastAsia="Calibri" w:hAnsi="Times New Roman" w:cs="Calibri"/>
                <w:color w:val="000000" w:themeColor="text1"/>
                <w:sz w:val="24"/>
                <w:szCs w:val="24"/>
                <w:lang w:eastAsia="ar-SA"/>
              </w:rPr>
              <w:t>БИК</w:t>
            </w:r>
          </w:p>
        </w:tc>
        <w:tc>
          <w:tcPr>
            <w:tcW w:w="6804" w:type="dxa"/>
            <w:shd w:val="clear" w:color="auto" w:fill="auto"/>
          </w:tcPr>
          <w:p w:rsidR="00523A60" w:rsidRPr="005734CA" w:rsidRDefault="00523A60" w:rsidP="00523A60">
            <w:pPr>
              <w:keepNext/>
              <w:suppressAutoHyphens/>
              <w:spacing w:after="0" w:line="240" w:lineRule="auto"/>
              <w:outlineLvl w:val="0"/>
              <w:rPr>
                <w:rFonts w:ascii="Times New Roman" w:eastAsia="Calibri" w:hAnsi="Times New Roman" w:cs="Calibri"/>
                <w:bCs/>
                <w:color w:val="000000" w:themeColor="text1"/>
                <w:sz w:val="24"/>
                <w:szCs w:val="24"/>
                <w:lang w:eastAsia="ar-SA"/>
              </w:rPr>
            </w:pPr>
            <w:r w:rsidRPr="005734CA">
              <w:rPr>
                <w:rFonts w:ascii="Times New Roman" w:eastAsia="Calibri" w:hAnsi="Times New Roman" w:cs="Calibri"/>
                <w:bCs/>
                <w:color w:val="000000" w:themeColor="text1"/>
                <w:sz w:val="24"/>
                <w:szCs w:val="24"/>
                <w:lang w:eastAsia="ar-SA"/>
              </w:rPr>
              <w:t>049033001</w:t>
            </w:r>
          </w:p>
        </w:tc>
      </w:tr>
      <w:tr w:rsidR="005734CA" w:rsidRPr="005734CA" w:rsidTr="00AB2F89">
        <w:tc>
          <w:tcPr>
            <w:tcW w:w="3256" w:type="dxa"/>
            <w:shd w:val="clear" w:color="auto" w:fill="auto"/>
          </w:tcPr>
          <w:p w:rsidR="00523A60" w:rsidRPr="005734CA" w:rsidRDefault="00523A60" w:rsidP="00523A60">
            <w:pPr>
              <w:suppressAutoHyphens/>
              <w:spacing w:after="0" w:line="240" w:lineRule="auto"/>
              <w:rPr>
                <w:rFonts w:ascii="Times New Roman" w:eastAsia="Calibri" w:hAnsi="Times New Roman" w:cs="Calibri"/>
                <w:bCs/>
                <w:color w:val="000000" w:themeColor="text1"/>
                <w:sz w:val="24"/>
                <w:szCs w:val="24"/>
                <w:lang w:eastAsia="ar-SA"/>
              </w:rPr>
            </w:pPr>
            <w:r w:rsidRPr="005734CA">
              <w:rPr>
                <w:rFonts w:ascii="Times New Roman" w:eastAsia="Calibri" w:hAnsi="Times New Roman" w:cs="Calibri"/>
                <w:bCs/>
                <w:color w:val="000000" w:themeColor="text1"/>
                <w:sz w:val="24"/>
                <w:szCs w:val="24"/>
                <w:lang w:eastAsia="ar-SA"/>
              </w:rPr>
              <w:t>л\счет</w:t>
            </w:r>
          </w:p>
        </w:tc>
        <w:tc>
          <w:tcPr>
            <w:tcW w:w="6804" w:type="dxa"/>
            <w:shd w:val="clear" w:color="auto" w:fill="auto"/>
          </w:tcPr>
          <w:p w:rsidR="00523A60" w:rsidRPr="005734CA" w:rsidRDefault="00523A60" w:rsidP="00523A60">
            <w:pPr>
              <w:suppressAutoHyphens/>
              <w:spacing w:after="0" w:line="240" w:lineRule="auto"/>
              <w:rPr>
                <w:rFonts w:ascii="Times New Roman" w:eastAsia="Calibri" w:hAnsi="Times New Roman" w:cs="Calibri"/>
                <w:bCs/>
                <w:color w:val="000000" w:themeColor="text1"/>
                <w:sz w:val="24"/>
                <w:szCs w:val="24"/>
              </w:rPr>
            </w:pPr>
            <w:r w:rsidRPr="005734CA">
              <w:rPr>
                <w:rFonts w:ascii="Times New Roman" w:eastAsia="Calibri" w:hAnsi="Times New Roman" w:cs="Calibri"/>
                <w:bCs/>
                <w:color w:val="000000" w:themeColor="text1"/>
                <w:sz w:val="24"/>
                <w:szCs w:val="24"/>
              </w:rPr>
              <w:t>04103005030</w:t>
            </w:r>
          </w:p>
        </w:tc>
      </w:tr>
      <w:tr w:rsidR="005734CA" w:rsidRPr="005734CA" w:rsidTr="00AB2F89">
        <w:tc>
          <w:tcPr>
            <w:tcW w:w="3256" w:type="dxa"/>
            <w:shd w:val="clear" w:color="auto" w:fill="auto"/>
          </w:tcPr>
          <w:p w:rsidR="00523A60" w:rsidRPr="005734CA" w:rsidRDefault="00523A60" w:rsidP="00523A60">
            <w:pPr>
              <w:suppressAutoHyphens/>
              <w:spacing w:after="0" w:line="240" w:lineRule="auto"/>
              <w:rPr>
                <w:rFonts w:ascii="Times New Roman" w:eastAsia="Calibri" w:hAnsi="Times New Roman" w:cs="Calibri"/>
                <w:bCs/>
                <w:color w:val="000000" w:themeColor="text1"/>
                <w:sz w:val="24"/>
                <w:szCs w:val="24"/>
                <w:lang w:eastAsia="ar-SA"/>
              </w:rPr>
            </w:pPr>
            <w:r w:rsidRPr="005734CA">
              <w:rPr>
                <w:rFonts w:ascii="Times New Roman" w:eastAsia="Calibri" w:hAnsi="Times New Roman" w:cs="Calibri"/>
                <w:color w:val="000000" w:themeColor="text1"/>
                <w:sz w:val="24"/>
                <w:szCs w:val="24"/>
                <w:lang w:eastAsia="ar-SA"/>
              </w:rPr>
              <w:t>ИНН</w:t>
            </w:r>
          </w:p>
        </w:tc>
        <w:tc>
          <w:tcPr>
            <w:tcW w:w="6804" w:type="dxa"/>
            <w:shd w:val="clear" w:color="auto" w:fill="auto"/>
          </w:tcPr>
          <w:p w:rsidR="00523A60" w:rsidRPr="005734CA" w:rsidRDefault="00523A60" w:rsidP="00523A60">
            <w:pPr>
              <w:suppressAutoHyphens/>
              <w:spacing w:after="0" w:line="240" w:lineRule="auto"/>
              <w:rPr>
                <w:rFonts w:ascii="Times New Roman" w:eastAsia="Calibri" w:hAnsi="Times New Roman" w:cs="Calibri"/>
                <w:bCs/>
                <w:color w:val="000000" w:themeColor="text1"/>
                <w:sz w:val="24"/>
                <w:szCs w:val="24"/>
                <w:lang w:eastAsia="ar-SA"/>
              </w:rPr>
            </w:pPr>
            <w:r w:rsidRPr="005734CA">
              <w:rPr>
                <w:rFonts w:ascii="Times New Roman" w:eastAsia="Calibri" w:hAnsi="Times New Roman" w:cs="Calibri"/>
                <w:color w:val="000000" w:themeColor="text1"/>
                <w:sz w:val="24"/>
                <w:szCs w:val="24"/>
                <w:lang w:eastAsia="ar-SA"/>
              </w:rPr>
              <w:t>1501002346</w:t>
            </w:r>
          </w:p>
        </w:tc>
      </w:tr>
      <w:tr w:rsidR="005734CA" w:rsidRPr="005734CA" w:rsidTr="00AB2F89">
        <w:tc>
          <w:tcPr>
            <w:tcW w:w="3256" w:type="dxa"/>
            <w:shd w:val="clear" w:color="auto" w:fill="auto"/>
          </w:tcPr>
          <w:p w:rsidR="00523A60" w:rsidRPr="005734CA" w:rsidRDefault="00523A60" w:rsidP="00523A60">
            <w:pPr>
              <w:suppressAutoHyphens/>
              <w:spacing w:after="0" w:line="240" w:lineRule="auto"/>
              <w:rPr>
                <w:rFonts w:ascii="Times New Roman" w:eastAsia="Calibri" w:hAnsi="Times New Roman" w:cs="Calibri"/>
                <w:color w:val="000000" w:themeColor="text1"/>
                <w:sz w:val="24"/>
                <w:szCs w:val="24"/>
                <w:lang w:eastAsia="ar-SA"/>
              </w:rPr>
            </w:pPr>
            <w:r w:rsidRPr="005734CA">
              <w:rPr>
                <w:rFonts w:ascii="Times New Roman" w:eastAsia="Calibri" w:hAnsi="Times New Roman" w:cs="Calibri"/>
                <w:color w:val="000000" w:themeColor="text1"/>
                <w:sz w:val="24"/>
                <w:szCs w:val="24"/>
                <w:lang w:eastAsia="ar-SA"/>
              </w:rPr>
              <w:t>КПП</w:t>
            </w:r>
          </w:p>
        </w:tc>
        <w:tc>
          <w:tcPr>
            <w:tcW w:w="6804" w:type="dxa"/>
            <w:shd w:val="clear" w:color="auto" w:fill="auto"/>
          </w:tcPr>
          <w:p w:rsidR="00523A60" w:rsidRPr="005734CA" w:rsidRDefault="00523A60" w:rsidP="00523A60">
            <w:pPr>
              <w:keepNext/>
              <w:suppressAutoHyphens/>
              <w:spacing w:after="0" w:line="240" w:lineRule="auto"/>
              <w:outlineLvl w:val="0"/>
              <w:rPr>
                <w:rFonts w:ascii="Times New Roman" w:eastAsia="Calibri" w:hAnsi="Times New Roman" w:cs="Calibri"/>
                <w:bCs/>
                <w:color w:val="000000" w:themeColor="text1"/>
                <w:sz w:val="24"/>
                <w:szCs w:val="24"/>
                <w:lang w:eastAsia="ar-SA"/>
              </w:rPr>
            </w:pPr>
            <w:r w:rsidRPr="005734CA">
              <w:rPr>
                <w:rFonts w:ascii="Times New Roman" w:eastAsia="Calibri" w:hAnsi="Times New Roman" w:cs="Calibri"/>
                <w:bCs/>
                <w:color w:val="000000" w:themeColor="text1"/>
                <w:sz w:val="24"/>
                <w:szCs w:val="24"/>
                <w:lang w:eastAsia="ar-SA"/>
              </w:rPr>
              <w:t>151501001</w:t>
            </w:r>
          </w:p>
        </w:tc>
      </w:tr>
      <w:tr w:rsidR="005734CA" w:rsidRPr="005734CA" w:rsidTr="00AB2F89">
        <w:tc>
          <w:tcPr>
            <w:tcW w:w="3256" w:type="dxa"/>
            <w:shd w:val="clear" w:color="auto" w:fill="auto"/>
          </w:tcPr>
          <w:p w:rsidR="00523A60" w:rsidRPr="005734CA" w:rsidRDefault="00523A60" w:rsidP="00523A60">
            <w:pPr>
              <w:suppressAutoHyphens/>
              <w:spacing w:after="0" w:line="240" w:lineRule="auto"/>
              <w:rPr>
                <w:rFonts w:ascii="Times New Roman" w:eastAsia="Calibri" w:hAnsi="Times New Roman" w:cs="Calibri"/>
                <w:color w:val="000000" w:themeColor="text1"/>
                <w:sz w:val="24"/>
                <w:szCs w:val="24"/>
                <w:lang w:eastAsia="ar-SA"/>
              </w:rPr>
            </w:pPr>
            <w:r w:rsidRPr="005734CA">
              <w:rPr>
                <w:rFonts w:ascii="Times New Roman" w:eastAsia="Calibri" w:hAnsi="Times New Roman" w:cs="Calibri"/>
                <w:bCs/>
                <w:color w:val="000000" w:themeColor="text1"/>
                <w:sz w:val="24"/>
                <w:szCs w:val="24"/>
                <w:lang w:eastAsia="ar-SA"/>
              </w:rPr>
              <w:t>ОКТМО</w:t>
            </w:r>
          </w:p>
        </w:tc>
        <w:tc>
          <w:tcPr>
            <w:tcW w:w="6804" w:type="dxa"/>
            <w:shd w:val="clear" w:color="auto" w:fill="auto"/>
          </w:tcPr>
          <w:p w:rsidR="00523A60" w:rsidRPr="005734CA" w:rsidRDefault="00523A60" w:rsidP="00523A60">
            <w:pPr>
              <w:suppressAutoHyphens/>
              <w:spacing w:after="0" w:line="240" w:lineRule="auto"/>
              <w:rPr>
                <w:rFonts w:ascii="Times New Roman" w:eastAsia="Calibri" w:hAnsi="Times New Roman" w:cs="Calibri"/>
                <w:bCs/>
                <w:color w:val="000000" w:themeColor="text1"/>
                <w:sz w:val="24"/>
                <w:szCs w:val="24"/>
                <w:lang w:eastAsia="ar-SA"/>
              </w:rPr>
            </w:pPr>
            <w:r w:rsidRPr="005734CA">
              <w:rPr>
                <w:rFonts w:ascii="Times New Roman" w:eastAsia="Calibri" w:hAnsi="Times New Roman" w:cs="Calibri"/>
                <w:bCs/>
                <w:color w:val="000000" w:themeColor="text1"/>
                <w:sz w:val="24"/>
                <w:szCs w:val="24"/>
                <w:lang w:eastAsia="ar-SA"/>
              </w:rPr>
              <w:t>(90701000)</w:t>
            </w:r>
          </w:p>
        </w:tc>
      </w:tr>
      <w:tr w:rsidR="005734CA" w:rsidRPr="005734CA" w:rsidTr="00AB2F89">
        <w:tc>
          <w:tcPr>
            <w:tcW w:w="3256" w:type="dxa"/>
            <w:shd w:val="clear" w:color="auto" w:fill="auto"/>
          </w:tcPr>
          <w:p w:rsidR="00523A60" w:rsidRPr="005734CA" w:rsidRDefault="00523A60" w:rsidP="00523A60">
            <w:pPr>
              <w:suppressAutoHyphens/>
              <w:spacing w:after="0" w:line="240" w:lineRule="auto"/>
              <w:rPr>
                <w:rFonts w:ascii="Times New Roman" w:eastAsia="Calibri" w:hAnsi="Times New Roman" w:cs="Calibri"/>
                <w:color w:val="000000" w:themeColor="text1"/>
                <w:sz w:val="24"/>
                <w:szCs w:val="24"/>
                <w:lang w:eastAsia="ar-SA"/>
              </w:rPr>
            </w:pPr>
            <w:r w:rsidRPr="005734CA">
              <w:rPr>
                <w:rFonts w:ascii="Times New Roman" w:eastAsia="Calibri" w:hAnsi="Times New Roman" w:cs="Calibri"/>
                <w:color w:val="000000" w:themeColor="text1"/>
                <w:sz w:val="24"/>
                <w:szCs w:val="24"/>
                <w:lang w:eastAsia="ar-SA"/>
              </w:rPr>
              <w:t>Код бюджетной классификации</w:t>
            </w:r>
          </w:p>
        </w:tc>
        <w:tc>
          <w:tcPr>
            <w:tcW w:w="6804" w:type="dxa"/>
            <w:shd w:val="clear" w:color="auto" w:fill="auto"/>
          </w:tcPr>
          <w:p w:rsidR="00523A60" w:rsidRPr="005734CA" w:rsidRDefault="00523A60" w:rsidP="00523A60">
            <w:pPr>
              <w:suppressAutoHyphens/>
              <w:spacing w:after="0" w:line="240" w:lineRule="auto"/>
              <w:rPr>
                <w:rFonts w:ascii="Times New Roman" w:eastAsia="Calibri" w:hAnsi="Times New Roman" w:cs="Calibri"/>
                <w:bCs/>
                <w:color w:val="000000" w:themeColor="text1"/>
                <w:sz w:val="24"/>
                <w:szCs w:val="24"/>
                <w:lang w:eastAsia="ar-SA"/>
              </w:rPr>
            </w:pPr>
            <w:r w:rsidRPr="005734CA">
              <w:rPr>
                <w:rFonts w:ascii="Times New Roman" w:eastAsia="Calibri" w:hAnsi="Times New Roman" w:cs="Calibri"/>
                <w:color w:val="000000" w:themeColor="text1"/>
                <w:sz w:val="24"/>
                <w:szCs w:val="24"/>
                <w:lang w:eastAsia="ar-SA"/>
              </w:rPr>
              <w:t>59811705040040000180</w:t>
            </w:r>
          </w:p>
        </w:tc>
      </w:tr>
      <w:tr w:rsidR="005734CA" w:rsidRPr="005734CA" w:rsidTr="00AB2F89">
        <w:tc>
          <w:tcPr>
            <w:tcW w:w="3256" w:type="dxa"/>
            <w:shd w:val="clear" w:color="auto" w:fill="auto"/>
          </w:tcPr>
          <w:p w:rsidR="00523A60" w:rsidRPr="005734CA" w:rsidRDefault="00523A60" w:rsidP="00523A60">
            <w:pPr>
              <w:suppressAutoHyphens/>
              <w:spacing w:after="0" w:line="240" w:lineRule="auto"/>
              <w:rPr>
                <w:rFonts w:ascii="Times New Roman" w:eastAsia="Calibri" w:hAnsi="Times New Roman" w:cs="Calibri"/>
                <w:color w:val="000000" w:themeColor="text1"/>
                <w:sz w:val="24"/>
                <w:szCs w:val="24"/>
                <w:lang w:eastAsia="ar-SA"/>
              </w:rPr>
            </w:pPr>
            <w:r w:rsidRPr="005734CA">
              <w:rPr>
                <w:rFonts w:ascii="Times New Roman" w:eastAsia="Calibri" w:hAnsi="Times New Roman" w:cs="Calibri"/>
                <w:color w:val="000000" w:themeColor="text1"/>
                <w:sz w:val="24"/>
                <w:szCs w:val="24"/>
                <w:lang w:eastAsia="ar-SA"/>
              </w:rPr>
              <w:t>Наименование КБК</w:t>
            </w:r>
          </w:p>
        </w:tc>
        <w:tc>
          <w:tcPr>
            <w:tcW w:w="6804" w:type="dxa"/>
            <w:shd w:val="clear" w:color="auto" w:fill="auto"/>
          </w:tcPr>
          <w:p w:rsidR="00523A60" w:rsidRPr="005734CA" w:rsidRDefault="00523A60" w:rsidP="00523A60">
            <w:pPr>
              <w:suppressAutoHyphens/>
              <w:spacing w:after="0" w:line="240" w:lineRule="auto"/>
              <w:rPr>
                <w:rFonts w:ascii="Times New Roman" w:eastAsia="Calibri" w:hAnsi="Times New Roman" w:cs="Calibri"/>
                <w:color w:val="000000" w:themeColor="text1"/>
                <w:sz w:val="24"/>
                <w:szCs w:val="24"/>
                <w:lang w:eastAsia="ar-SA"/>
              </w:rPr>
            </w:pPr>
            <w:r w:rsidRPr="005734CA">
              <w:rPr>
                <w:rFonts w:ascii="Times New Roman" w:eastAsia="Calibri" w:hAnsi="Times New Roman" w:cs="Calibri"/>
                <w:color w:val="000000" w:themeColor="text1"/>
                <w:sz w:val="24"/>
                <w:szCs w:val="24"/>
                <w:lang w:eastAsia="ar-SA"/>
              </w:rPr>
              <w:t>Прочие неналоговые доходы</w:t>
            </w:r>
          </w:p>
        </w:tc>
      </w:tr>
      <w:tr w:rsidR="005734CA" w:rsidRPr="005734CA" w:rsidTr="00AB2F89">
        <w:tc>
          <w:tcPr>
            <w:tcW w:w="3256" w:type="dxa"/>
            <w:shd w:val="clear" w:color="auto" w:fill="auto"/>
          </w:tcPr>
          <w:p w:rsidR="00523A60" w:rsidRPr="005734CA" w:rsidRDefault="00523A60" w:rsidP="00523A60">
            <w:pPr>
              <w:suppressAutoHyphens/>
              <w:spacing w:after="0" w:line="240" w:lineRule="auto"/>
              <w:rPr>
                <w:rFonts w:ascii="Times New Roman" w:eastAsia="Calibri" w:hAnsi="Times New Roman" w:cs="Calibri"/>
                <w:color w:val="000000" w:themeColor="text1"/>
                <w:sz w:val="24"/>
                <w:szCs w:val="24"/>
                <w:lang w:eastAsia="ar-SA"/>
              </w:rPr>
            </w:pPr>
            <w:r w:rsidRPr="005734CA">
              <w:rPr>
                <w:rFonts w:ascii="Times New Roman" w:eastAsia="Calibri" w:hAnsi="Times New Roman" w:cs="Calibri"/>
                <w:color w:val="000000" w:themeColor="text1"/>
                <w:sz w:val="24"/>
                <w:szCs w:val="24"/>
                <w:lang w:eastAsia="ar-SA"/>
              </w:rPr>
              <w:t>Назначение платежа:</w:t>
            </w:r>
          </w:p>
        </w:tc>
        <w:tc>
          <w:tcPr>
            <w:tcW w:w="6804" w:type="dxa"/>
            <w:shd w:val="clear" w:color="auto" w:fill="auto"/>
          </w:tcPr>
          <w:p w:rsidR="00523A60" w:rsidRPr="005734CA" w:rsidRDefault="00523A60" w:rsidP="00523A60">
            <w:pPr>
              <w:suppressAutoHyphens/>
              <w:spacing w:after="0" w:line="240" w:lineRule="auto"/>
              <w:jc w:val="both"/>
              <w:rPr>
                <w:rFonts w:ascii="Times New Roman" w:eastAsia="Calibri" w:hAnsi="Times New Roman" w:cs="Calibri"/>
                <w:color w:val="000000" w:themeColor="text1"/>
                <w:sz w:val="24"/>
                <w:szCs w:val="24"/>
              </w:rPr>
            </w:pPr>
            <w:r w:rsidRPr="005734CA">
              <w:rPr>
                <w:rFonts w:ascii="Times New Roman" w:eastAsia="Calibri" w:hAnsi="Times New Roman" w:cs="Calibri"/>
                <w:color w:val="000000" w:themeColor="text1"/>
                <w:sz w:val="24"/>
                <w:szCs w:val="24"/>
              </w:rPr>
              <w:t>Плата за право размещения НТО на территории муниципального образования город Владикавказ.</w:t>
            </w:r>
          </w:p>
        </w:tc>
      </w:tr>
    </w:tbl>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Сумма за право размещения НТО на территории муниципального образования город Владикавказ за I квартал срока действия Договора подлежит перечислению в местный бюджет (бюджет муниципального образования город Владикавказ) в течение 3 (трех) банковских дней с момента его подписания.</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Сумма за право размещения НТО на территории муниципального образования город Владикавказ за последний неполный квартал определяется пропорционально времени размещения объекта в течение данного квартала.</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2.4.7. Освободить занимаемую территорию от конструкций НТО и привести ее в первоначальное состояние в течение 3 (трех) дней:</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по окончании срока действия Договора;</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 xml:space="preserve">в случае досрочного расторжения Договора по инициативе администрации в соответствии с </w:t>
      </w:r>
      <w:hyperlink r:id="rId9" w:anchor="Par1155" w:history="1">
        <w:r w:rsidRPr="005734CA">
          <w:rPr>
            <w:rFonts w:ascii="Times New Roman" w:eastAsia="Calibri" w:hAnsi="Times New Roman" w:cs="Calibri"/>
            <w:color w:val="000000" w:themeColor="text1"/>
            <w:sz w:val="27"/>
            <w:szCs w:val="27"/>
          </w:rPr>
          <w:t>разделом 3</w:t>
        </w:r>
      </w:hyperlink>
      <w:r w:rsidRPr="005734CA">
        <w:rPr>
          <w:rFonts w:ascii="Times New Roman" w:eastAsia="Calibri" w:hAnsi="Times New Roman" w:cs="Calibri"/>
          <w:color w:val="000000" w:themeColor="text1"/>
          <w:sz w:val="27"/>
          <w:szCs w:val="27"/>
        </w:rPr>
        <w:t xml:space="preserve"> Договора;</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на основании решения суда, вступившего в законную силу.</w:t>
      </w:r>
    </w:p>
    <w:p w:rsidR="00523A60" w:rsidRPr="005734CA" w:rsidRDefault="00523A60" w:rsidP="00523A60">
      <w:pPr>
        <w:suppressAutoHyphens/>
        <w:spacing w:after="0" w:line="240" w:lineRule="auto"/>
        <w:jc w:val="center"/>
        <w:outlineLvl w:val="1"/>
        <w:rPr>
          <w:rFonts w:ascii="Times New Roman" w:eastAsia="Calibri" w:hAnsi="Times New Roman" w:cs="Calibri"/>
          <w:color w:val="000000" w:themeColor="text1"/>
          <w:sz w:val="27"/>
          <w:szCs w:val="27"/>
        </w:rPr>
      </w:pPr>
      <w:bookmarkStart w:id="11" w:name="Par1155"/>
      <w:bookmarkStart w:id="12" w:name="_Toc423349541"/>
      <w:bookmarkEnd w:id="11"/>
      <w:r w:rsidRPr="005734CA">
        <w:rPr>
          <w:rFonts w:ascii="Times New Roman" w:eastAsia="Calibri" w:hAnsi="Times New Roman" w:cs="Calibri"/>
          <w:color w:val="000000" w:themeColor="text1"/>
          <w:sz w:val="27"/>
          <w:szCs w:val="27"/>
        </w:rPr>
        <w:t>3. Расторжение Договора</w:t>
      </w:r>
      <w:bookmarkEnd w:id="12"/>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3.1. Администрация имеет право досрочно в одностороннем порядке расторгнуть Договор, письменно уведомив Участника за 5 (пять) рабочих дней, в случаях:</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proofErr w:type="spellStart"/>
      <w:r w:rsidRPr="005734CA">
        <w:rPr>
          <w:rFonts w:ascii="Times New Roman" w:eastAsia="Calibri" w:hAnsi="Times New Roman" w:cs="Calibri"/>
          <w:color w:val="000000" w:themeColor="text1"/>
          <w:sz w:val="27"/>
          <w:szCs w:val="27"/>
        </w:rPr>
        <w:t>неустранения</w:t>
      </w:r>
      <w:proofErr w:type="spellEnd"/>
      <w:r w:rsidRPr="005734CA">
        <w:rPr>
          <w:rFonts w:ascii="Times New Roman" w:eastAsia="Calibri" w:hAnsi="Times New Roman" w:cs="Calibri"/>
          <w:color w:val="000000" w:themeColor="text1"/>
          <w:sz w:val="27"/>
          <w:szCs w:val="27"/>
        </w:rPr>
        <w:t xml:space="preserve"> в срок нарушений, выявленных при обследовании НТО и отраженных в акте, составленном уполномоченным органом АМС </w:t>
      </w:r>
      <w:proofErr w:type="spellStart"/>
      <w:r w:rsidRPr="005734CA">
        <w:rPr>
          <w:rFonts w:ascii="Times New Roman" w:eastAsia="Calibri" w:hAnsi="Times New Roman" w:cs="Calibri"/>
          <w:color w:val="000000" w:themeColor="text1"/>
          <w:sz w:val="27"/>
          <w:szCs w:val="27"/>
        </w:rPr>
        <w:t>г.Владикавказа</w:t>
      </w:r>
      <w:proofErr w:type="spellEnd"/>
      <w:r w:rsidRPr="005734CA">
        <w:rPr>
          <w:rFonts w:ascii="Times New Roman" w:eastAsia="Calibri" w:hAnsi="Times New Roman" w:cs="Calibri"/>
          <w:color w:val="000000" w:themeColor="text1"/>
          <w:sz w:val="27"/>
          <w:szCs w:val="27"/>
        </w:rPr>
        <w:t>;</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 xml:space="preserve">нарушения Участником </w:t>
      </w:r>
      <w:hyperlink r:id="rId10" w:anchor="Par1131" w:history="1">
        <w:r w:rsidRPr="005734CA">
          <w:rPr>
            <w:rFonts w:ascii="Times New Roman" w:eastAsia="Calibri" w:hAnsi="Times New Roman" w:cs="Calibri"/>
            <w:color w:val="000000" w:themeColor="text1"/>
            <w:sz w:val="27"/>
            <w:szCs w:val="27"/>
          </w:rPr>
          <w:t>подпунктов 2.4.1</w:t>
        </w:r>
      </w:hyperlink>
      <w:r w:rsidRPr="005734CA">
        <w:rPr>
          <w:rFonts w:ascii="Times New Roman" w:eastAsia="Calibri" w:hAnsi="Times New Roman" w:cs="Calibri"/>
          <w:color w:val="000000" w:themeColor="text1"/>
          <w:sz w:val="27"/>
          <w:szCs w:val="27"/>
        </w:rPr>
        <w:t xml:space="preserve"> - </w:t>
      </w:r>
      <w:hyperlink r:id="rId11" w:anchor="Par1133" w:history="1">
        <w:r w:rsidRPr="005734CA">
          <w:rPr>
            <w:rFonts w:ascii="Times New Roman" w:eastAsia="Calibri" w:hAnsi="Times New Roman" w:cs="Calibri"/>
            <w:color w:val="000000" w:themeColor="text1"/>
            <w:sz w:val="27"/>
            <w:szCs w:val="27"/>
          </w:rPr>
          <w:t>2.4.3</w:t>
        </w:r>
      </w:hyperlink>
      <w:r w:rsidRPr="005734CA">
        <w:rPr>
          <w:rFonts w:ascii="Times New Roman" w:eastAsia="Calibri" w:hAnsi="Times New Roman" w:cs="Calibri"/>
          <w:color w:val="000000" w:themeColor="text1"/>
          <w:sz w:val="27"/>
          <w:szCs w:val="27"/>
        </w:rPr>
        <w:t xml:space="preserve">, </w:t>
      </w:r>
      <w:hyperlink r:id="rId12" w:anchor="Par1142" w:history="1">
        <w:r w:rsidRPr="005734CA">
          <w:rPr>
            <w:rFonts w:ascii="Times New Roman" w:eastAsia="Calibri" w:hAnsi="Times New Roman" w:cs="Calibri"/>
            <w:color w:val="000000" w:themeColor="text1"/>
            <w:sz w:val="27"/>
            <w:szCs w:val="27"/>
          </w:rPr>
          <w:t>2.4.6 раздела 2</w:t>
        </w:r>
      </w:hyperlink>
      <w:r w:rsidRPr="005734CA">
        <w:rPr>
          <w:rFonts w:ascii="Times New Roman" w:eastAsia="Calibri" w:hAnsi="Times New Roman" w:cs="Calibri"/>
          <w:color w:val="000000" w:themeColor="text1"/>
          <w:sz w:val="27"/>
          <w:szCs w:val="27"/>
        </w:rPr>
        <w:t xml:space="preserve"> Договора;</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 xml:space="preserve">неоднократного (два и более раз) нарушения Участником </w:t>
      </w:r>
      <w:hyperlink r:id="rId13" w:anchor="Par1134" w:history="1">
        <w:r w:rsidRPr="005734CA">
          <w:rPr>
            <w:rFonts w:ascii="Times New Roman" w:eastAsia="Calibri" w:hAnsi="Times New Roman" w:cs="Calibri"/>
            <w:color w:val="000000" w:themeColor="text1"/>
            <w:sz w:val="27"/>
            <w:szCs w:val="27"/>
          </w:rPr>
          <w:t>подпунктов 2.4.4</w:t>
        </w:r>
      </w:hyperlink>
      <w:r w:rsidRPr="005734CA">
        <w:rPr>
          <w:rFonts w:ascii="Times New Roman" w:eastAsia="Calibri" w:hAnsi="Times New Roman" w:cs="Calibri"/>
          <w:color w:val="000000" w:themeColor="text1"/>
          <w:sz w:val="27"/>
          <w:szCs w:val="27"/>
        </w:rPr>
        <w:t xml:space="preserve">, </w:t>
      </w:r>
      <w:hyperlink r:id="rId14" w:anchor="Par1135" w:history="1">
        <w:r w:rsidRPr="005734CA">
          <w:rPr>
            <w:rFonts w:ascii="Times New Roman" w:eastAsia="Calibri" w:hAnsi="Times New Roman" w:cs="Calibri"/>
            <w:color w:val="000000" w:themeColor="text1"/>
            <w:sz w:val="27"/>
            <w:szCs w:val="27"/>
          </w:rPr>
          <w:t>2.4.5 раздела 2</w:t>
        </w:r>
      </w:hyperlink>
      <w:r w:rsidRPr="005734CA">
        <w:rPr>
          <w:rFonts w:ascii="Times New Roman" w:eastAsia="Calibri" w:hAnsi="Times New Roman" w:cs="Calibri"/>
          <w:color w:val="000000" w:themeColor="text1"/>
          <w:sz w:val="27"/>
          <w:szCs w:val="27"/>
        </w:rPr>
        <w:t xml:space="preserve"> Договора;</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при необходимости использования земельного участка (места размещения), на котором расположен НТО, для нужд администрации муниципального образования город Владикавказ (изъятие земельных участков (места), на котором размещен НТО для государственных или муниципальных нужд).</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 xml:space="preserve">3.2. По истечении 5 (пяти) рабочих дней с момента направления уведомления Участнику по адресу, указанному в Договоре, в соответствии с </w:t>
      </w:r>
      <w:hyperlink r:id="rId15" w:anchor="Par1167" w:history="1">
        <w:r w:rsidRPr="005734CA">
          <w:rPr>
            <w:rFonts w:ascii="Times New Roman" w:eastAsia="Calibri" w:hAnsi="Times New Roman" w:cs="Calibri"/>
            <w:color w:val="000000" w:themeColor="text1"/>
            <w:sz w:val="27"/>
            <w:szCs w:val="27"/>
          </w:rPr>
          <w:t>пунктом 4.1 раздела 4</w:t>
        </w:r>
      </w:hyperlink>
      <w:r w:rsidRPr="005734CA">
        <w:rPr>
          <w:rFonts w:ascii="Times New Roman" w:eastAsia="Calibri" w:hAnsi="Times New Roman" w:cs="Calibri"/>
          <w:color w:val="000000" w:themeColor="text1"/>
          <w:sz w:val="27"/>
          <w:szCs w:val="27"/>
        </w:rPr>
        <w:t xml:space="preserve"> Договора Договор считается расторгнутым.</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3.3. Договор может быть расторгнут досрочно по обоюдному согласию Сторон.</w:t>
      </w:r>
    </w:p>
    <w:p w:rsidR="00523A60" w:rsidRPr="005734CA" w:rsidRDefault="00523A60" w:rsidP="00523A60">
      <w:pPr>
        <w:suppressAutoHyphens/>
        <w:spacing w:after="0" w:line="240" w:lineRule="auto"/>
        <w:jc w:val="center"/>
        <w:outlineLvl w:val="1"/>
        <w:rPr>
          <w:rFonts w:ascii="Times New Roman" w:eastAsia="Calibri" w:hAnsi="Times New Roman" w:cs="Calibri"/>
          <w:color w:val="000000" w:themeColor="text1"/>
          <w:sz w:val="27"/>
          <w:szCs w:val="27"/>
        </w:rPr>
      </w:pPr>
      <w:bookmarkStart w:id="13" w:name="Par1165"/>
      <w:bookmarkStart w:id="14" w:name="_Toc423349542"/>
      <w:bookmarkEnd w:id="13"/>
      <w:r w:rsidRPr="005734CA">
        <w:rPr>
          <w:rFonts w:ascii="Times New Roman" w:eastAsia="Calibri" w:hAnsi="Times New Roman" w:cs="Calibri"/>
          <w:color w:val="000000" w:themeColor="text1"/>
          <w:sz w:val="27"/>
          <w:szCs w:val="27"/>
        </w:rPr>
        <w:t>4. Прочие условия</w:t>
      </w:r>
      <w:bookmarkEnd w:id="14"/>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bookmarkStart w:id="15" w:name="Par1167"/>
      <w:bookmarkEnd w:id="15"/>
      <w:r w:rsidRPr="005734CA">
        <w:rPr>
          <w:rFonts w:ascii="Times New Roman" w:eastAsia="Calibri" w:hAnsi="Times New Roman" w:cs="Calibri"/>
          <w:color w:val="000000" w:themeColor="text1"/>
          <w:sz w:val="27"/>
          <w:szCs w:val="27"/>
        </w:rPr>
        <w:t>4.1. Изменения и дополнения к Договору действительны, если они оформлены в письменной форме дополнительными Соглашениями и подписаны уполномоченными представителями Сторон.</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4.2. В случае изменения адреса или иных реквизитов, каждая из Сторон обязана в десятидневный срок направить об этом письменное уведомление другой Стороне, в противном случае все уведомления, извещения и другие документы, отправленные по адресу, указанному в Договоре, считаются врученными.</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4.3. Взаимоотношения Сторон, не урегулированные Договором, регламентируются действующим законодательством Российской Федерации.</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4.4. Договор составлен в 2 (двух) экземплярах: для каждой Стороны по одному экземпляру.</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 xml:space="preserve">Приложение: </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1. Расчет стоимости платы за право на размещение НТО.</w:t>
      </w:r>
    </w:p>
    <w:p w:rsidR="00523A60" w:rsidRPr="005734CA" w:rsidRDefault="00523A60" w:rsidP="00523A60">
      <w:pPr>
        <w:suppressAutoHyphens/>
        <w:spacing w:after="0" w:line="240" w:lineRule="auto"/>
        <w:ind w:firstLine="540"/>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2. С схемы расположения (размещения) НТО (графический план):</w:t>
      </w:r>
    </w:p>
    <w:p w:rsidR="00523A60" w:rsidRPr="005734CA" w:rsidRDefault="00523A60" w:rsidP="00523A60">
      <w:pPr>
        <w:suppressAutoHyphens/>
        <w:spacing w:after="0" w:line="240" w:lineRule="auto"/>
        <w:jc w:val="center"/>
        <w:outlineLvl w:val="1"/>
        <w:rPr>
          <w:rFonts w:ascii="Times New Roman" w:eastAsia="Calibri" w:hAnsi="Times New Roman" w:cs="Calibri"/>
          <w:color w:val="000000" w:themeColor="text1"/>
          <w:sz w:val="27"/>
          <w:szCs w:val="27"/>
        </w:rPr>
      </w:pPr>
      <w:bookmarkStart w:id="16" w:name="Par1173"/>
      <w:bookmarkStart w:id="17" w:name="_Toc423349543"/>
      <w:bookmarkEnd w:id="16"/>
      <w:r w:rsidRPr="005734CA">
        <w:rPr>
          <w:rFonts w:ascii="Times New Roman" w:eastAsia="Calibri" w:hAnsi="Times New Roman" w:cs="Calibri"/>
          <w:color w:val="000000" w:themeColor="text1"/>
          <w:sz w:val="27"/>
          <w:szCs w:val="27"/>
        </w:rPr>
        <w:t xml:space="preserve">5. Реквизиты, адреса </w:t>
      </w:r>
      <w:bookmarkEnd w:id="17"/>
    </w:p>
    <w:p w:rsidR="00523A60" w:rsidRPr="005734CA" w:rsidRDefault="00523A60" w:rsidP="00523A60">
      <w:pPr>
        <w:suppressAutoHyphens/>
        <w:spacing w:after="0" w:line="240" w:lineRule="auto"/>
        <w:jc w:val="both"/>
        <w:rPr>
          <w:rFonts w:ascii="Times New Roman" w:eastAsia="Calibri" w:hAnsi="Times New Roman" w:cs="Calibri"/>
          <w:color w:val="000000" w:themeColor="text1"/>
          <w:sz w:val="27"/>
          <w:szCs w:val="27"/>
        </w:rPr>
      </w:pPr>
    </w:p>
    <w:tbl>
      <w:tblPr>
        <w:tblW w:w="0" w:type="auto"/>
        <w:tblLook w:val="04A0" w:firstRow="1" w:lastRow="0" w:firstColumn="1" w:lastColumn="0" w:noHBand="0" w:noVBand="1"/>
      </w:tblPr>
      <w:tblGrid>
        <w:gridCol w:w="4860"/>
        <w:gridCol w:w="4495"/>
      </w:tblGrid>
      <w:tr w:rsidR="005734CA" w:rsidRPr="005734CA" w:rsidTr="00AB2F89">
        <w:tc>
          <w:tcPr>
            <w:tcW w:w="5026" w:type="dxa"/>
            <w:shd w:val="clear" w:color="auto" w:fill="auto"/>
          </w:tcPr>
          <w:p w:rsidR="00523A60" w:rsidRPr="005734CA" w:rsidRDefault="00523A60" w:rsidP="00523A60">
            <w:pPr>
              <w:suppressAutoHyphens/>
              <w:spacing w:after="200" w:line="276" w:lineRule="auto"/>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Администрация:</w:t>
            </w:r>
          </w:p>
        </w:tc>
        <w:tc>
          <w:tcPr>
            <w:tcW w:w="5027" w:type="dxa"/>
            <w:shd w:val="clear" w:color="auto" w:fill="auto"/>
          </w:tcPr>
          <w:p w:rsidR="00523A60" w:rsidRPr="005734CA" w:rsidRDefault="00523A60" w:rsidP="00523A60">
            <w:pPr>
              <w:suppressAutoHyphens/>
              <w:spacing w:after="200" w:line="276" w:lineRule="auto"/>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 xml:space="preserve">Участник: </w:t>
            </w:r>
          </w:p>
        </w:tc>
      </w:tr>
      <w:tr w:rsidR="005734CA" w:rsidRPr="005734CA" w:rsidTr="00AB2F89">
        <w:tc>
          <w:tcPr>
            <w:tcW w:w="5026" w:type="dxa"/>
            <w:shd w:val="clear" w:color="auto" w:fill="auto"/>
          </w:tcPr>
          <w:p w:rsidR="00523A60" w:rsidRPr="005734CA" w:rsidRDefault="00523A60" w:rsidP="00523A60">
            <w:pPr>
              <w:suppressAutoHyphens/>
              <w:spacing w:after="0" w:line="240" w:lineRule="auto"/>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 xml:space="preserve">АМС </w:t>
            </w:r>
            <w:proofErr w:type="spellStart"/>
            <w:r w:rsidRPr="005734CA">
              <w:rPr>
                <w:rFonts w:ascii="Times New Roman" w:eastAsia="Calibri" w:hAnsi="Times New Roman" w:cs="Calibri"/>
                <w:color w:val="000000" w:themeColor="text1"/>
                <w:sz w:val="27"/>
                <w:szCs w:val="27"/>
              </w:rPr>
              <w:t>г.Владикавказа</w:t>
            </w:r>
            <w:proofErr w:type="spellEnd"/>
          </w:p>
        </w:tc>
        <w:tc>
          <w:tcPr>
            <w:tcW w:w="5027" w:type="dxa"/>
            <w:shd w:val="clear" w:color="auto" w:fill="auto"/>
          </w:tcPr>
          <w:p w:rsidR="00523A60" w:rsidRPr="005734CA" w:rsidRDefault="00523A60" w:rsidP="00523A60">
            <w:pPr>
              <w:suppressAutoHyphens/>
              <w:spacing w:after="200" w:line="276" w:lineRule="auto"/>
              <w:rPr>
                <w:rFonts w:ascii="Times New Roman" w:eastAsia="Calibri" w:hAnsi="Times New Roman" w:cs="Calibri"/>
                <w:color w:val="000000" w:themeColor="text1"/>
                <w:sz w:val="27"/>
                <w:szCs w:val="27"/>
              </w:rPr>
            </w:pPr>
          </w:p>
        </w:tc>
      </w:tr>
      <w:tr w:rsidR="005734CA" w:rsidRPr="005734CA" w:rsidTr="00AB2F89">
        <w:tc>
          <w:tcPr>
            <w:tcW w:w="5026" w:type="dxa"/>
            <w:shd w:val="clear" w:color="auto" w:fill="auto"/>
          </w:tcPr>
          <w:p w:rsidR="00523A60" w:rsidRPr="005734CA" w:rsidRDefault="00523A60" w:rsidP="00523A60">
            <w:pPr>
              <w:suppressAutoHyphens/>
              <w:spacing w:after="0" w:line="240" w:lineRule="auto"/>
              <w:jc w:val="both"/>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 xml:space="preserve">Место нахождения (почтовый адрес): 362040, Россия, РСО-Алания, </w:t>
            </w:r>
            <w:proofErr w:type="spellStart"/>
            <w:r w:rsidRPr="005734CA">
              <w:rPr>
                <w:rFonts w:ascii="Times New Roman" w:eastAsia="Calibri" w:hAnsi="Times New Roman" w:cs="Calibri"/>
                <w:color w:val="000000" w:themeColor="text1"/>
                <w:sz w:val="27"/>
                <w:szCs w:val="27"/>
              </w:rPr>
              <w:t>г.Владикавказ</w:t>
            </w:r>
            <w:proofErr w:type="spellEnd"/>
            <w:r w:rsidRPr="005734CA">
              <w:rPr>
                <w:rFonts w:ascii="Times New Roman" w:eastAsia="Calibri" w:hAnsi="Times New Roman" w:cs="Calibri"/>
                <w:color w:val="000000" w:themeColor="text1"/>
                <w:sz w:val="27"/>
                <w:szCs w:val="27"/>
              </w:rPr>
              <w:t>, пл. Штыба, 2.</w:t>
            </w:r>
          </w:p>
          <w:p w:rsidR="00523A60" w:rsidRPr="005734CA" w:rsidRDefault="00523A60" w:rsidP="00523A60">
            <w:pPr>
              <w:keepNext/>
              <w:suppressAutoHyphens/>
              <w:spacing w:after="0" w:line="240" w:lineRule="auto"/>
              <w:outlineLvl w:val="0"/>
              <w:rPr>
                <w:rFonts w:ascii="Times New Roman" w:eastAsia="Calibri" w:hAnsi="Times New Roman" w:cs="Calibri"/>
                <w:color w:val="000000" w:themeColor="text1"/>
                <w:sz w:val="27"/>
                <w:szCs w:val="27"/>
                <w:lang w:eastAsia="ar-SA"/>
              </w:rPr>
            </w:pPr>
            <w:r w:rsidRPr="005734CA">
              <w:rPr>
                <w:rFonts w:ascii="Times New Roman" w:eastAsia="Calibri" w:hAnsi="Times New Roman" w:cs="Calibri"/>
                <w:color w:val="000000" w:themeColor="text1"/>
                <w:sz w:val="27"/>
                <w:szCs w:val="27"/>
                <w:lang w:eastAsia="ar-SA"/>
              </w:rPr>
              <w:t xml:space="preserve">Р\счет: 40101810100000010005 в Отделение - НБ Республика Северная Осетия-Алания, </w:t>
            </w:r>
            <w:r w:rsidRPr="005734CA">
              <w:rPr>
                <w:rFonts w:ascii="Times New Roman" w:eastAsia="Calibri" w:hAnsi="Times New Roman" w:cs="Calibri"/>
                <w:bCs/>
                <w:color w:val="000000" w:themeColor="text1"/>
                <w:sz w:val="27"/>
                <w:szCs w:val="27"/>
                <w:lang w:eastAsia="ar-SA"/>
              </w:rPr>
              <w:t>БИК 049033001</w:t>
            </w:r>
          </w:p>
          <w:p w:rsidR="00523A60" w:rsidRPr="005734CA" w:rsidRDefault="00523A60" w:rsidP="00523A60">
            <w:pPr>
              <w:suppressAutoHyphens/>
              <w:spacing w:after="0" w:line="240" w:lineRule="auto"/>
              <w:rPr>
                <w:rFonts w:ascii="Times New Roman" w:eastAsia="Calibri" w:hAnsi="Times New Roman" w:cs="Calibri"/>
                <w:bCs/>
                <w:color w:val="000000" w:themeColor="text1"/>
                <w:sz w:val="27"/>
                <w:szCs w:val="27"/>
                <w:lang w:eastAsia="ar-SA"/>
              </w:rPr>
            </w:pPr>
            <w:r w:rsidRPr="005734CA">
              <w:rPr>
                <w:rFonts w:ascii="Times New Roman" w:eastAsia="Calibri" w:hAnsi="Times New Roman" w:cs="Calibri"/>
                <w:bCs/>
                <w:color w:val="000000" w:themeColor="text1"/>
                <w:sz w:val="27"/>
                <w:szCs w:val="27"/>
                <w:lang w:eastAsia="ar-SA"/>
              </w:rPr>
              <w:t xml:space="preserve">Получатель УФК по РСО-Алания (Администрация местного самоуправления </w:t>
            </w:r>
            <w:proofErr w:type="spellStart"/>
            <w:r w:rsidRPr="005734CA">
              <w:rPr>
                <w:rFonts w:ascii="Times New Roman" w:eastAsia="Calibri" w:hAnsi="Times New Roman" w:cs="Calibri"/>
                <w:bCs/>
                <w:color w:val="000000" w:themeColor="text1"/>
                <w:sz w:val="27"/>
                <w:szCs w:val="27"/>
                <w:lang w:eastAsia="ar-SA"/>
              </w:rPr>
              <w:t>г.Владикавказа</w:t>
            </w:r>
            <w:proofErr w:type="spellEnd"/>
            <w:r w:rsidRPr="005734CA">
              <w:rPr>
                <w:rFonts w:ascii="Times New Roman" w:eastAsia="Calibri" w:hAnsi="Times New Roman" w:cs="Calibri"/>
                <w:bCs/>
                <w:color w:val="000000" w:themeColor="text1"/>
                <w:sz w:val="27"/>
                <w:szCs w:val="27"/>
                <w:lang w:eastAsia="ar-SA"/>
              </w:rPr>
              <w:t>)</w:t>
            </w:r>
          </w:p>
          <w:p w:rsidR="00523A60" w:rsidRPr="005734CA" w:rsidRDefault="00523A60" w:rsidP="00523A60">
            <w:pPr>
              <w:suppressAutoHyphens/>
              <w:spacing w:after="0" w:line="240" w:lineRule="auto"/>
              <w:rPr>
                <w:rFonts w:ascii="Times New Roman" w:eastAsia="Calibri" w:hAnsi="Times New Roman" w:cs="Calibri"/>
                <w:bCs/>
                <w:color w:val="000000" w:themeColor="text1"/>
                <w:sz w:val="27"/>
                <w:szCs w:val="27"/>
              </w:rPr>
            </w:pPr>
            <w:r w:rsidRPr="005734CA">
              <w:rPr>
                <w:rFonts w:ascii="Times New Roman" w:eastAsia="Calibri" w:hAnsi="Times New Roman" w:cs="Calibri"/>
                <w:bCs/>
                <w:color w:val="000000" w:themeColor="text1"/>
                <w:sz w:val="27"/>
                <w:szCs w:val="27"/>
              </w:rPr>
              <w:t>л\счет 04103005030</w:t>
            </w:r>
          </w:p>
          <w:p w:rsidR="00523A60" w:rsidRPr="005734CA" w:rsidRDefault="00523A60" w:rsidP="00523A60">
            <w:pPr>
              <w:keepNext/>
              <w:suppressAutoHyphens/>
              <w:spacing w:after="0" w:line="240" w:lineRule="auto"/>
              <w:outlineLvl w:val="0"/>
              <w:rPr>
                <w:rFonts w:ascii="Times New Roman" w:eastAsia="Calibri" w:hAnsi="Times New Roman" w:cs="Calibri"/>
                <w:bCs/>
                <w:color w:val="000000" w:themeColor="text1"/>
                <w:sz w:val="27"/>
                <w:szCs w:val="27"/>
                <w:lang w:eastAsia="ar-SA"/>
              </w:rPr>
            </w:pPr>
            <w:r w:rsidRPr="005734CA">
              <w:rPr>
                <w:rFonts w:ascii="Times New Roman" w:eastAsia="Calibri" w:hAnsi="Times New Roman" w:cs="Calibri"/>
                <w:bCs/>
                <w:color w:val="000000" w:themeColor="text1"/>
                <w:sz w:val="27"/>
                <w:szCs w:val="27"/>
                <w:lang w:eastAsia="ar-SA"/>
              </w:rPr>
              <w:t>ИНН: 1501002346/КПП: 151501001</w:t>
            </w:r>
          </w:p>
          <w:p w:rsidR="00523A60" w:rsidRPr="005734CA" w:rsidRDefault="00523A60" w:rsidP="00523A60">
            <w:pPr>
              <w:suppressAutoHyphens/>
              <w:spacing w:after="0" w:line="240" w:lineRule="auto"/>
              <w:rPr>
                <w:rFonts w:ascii="Times New Roman" w:eastAsia="Calibri" w:hAnsi="Times New Roman" w:cs="Calibri"/>
                <w:bCs/>
                <w:color w:val="000000" w:themeColor="text1"/>
                <w:sz w:val="27"/>
                <w:szCs w:val="27"/>
              </w:rPr>
            </w:pPr>
            <w:r w:rsidRPr="005734CA">
              <w:rPr>
                <w:rFonts w:ascii="Times New Roman" w:eastAsia="Calibri" w:hAnsi="Times New Roman" w:cs="Calibri"/>
                <w:bCs/>
                <w:color w:val="000000" w:themeColor="text1"/>
                <w:sz w:val="27"/>
                <w:szCs w:val="27"/>
              </w:rPr>
              <w:t>ОКТМО (90701000)</w:t>
            </w:r>
          </w:p>
          <w:p w:rsidR="00523A60" w:rsidRPr="005734CA" w:rsidRDefault="00523A60" w:rsidP="00523A60">
            <w:pPr>
              <w:suppressAutoHyphens/>
              <w:spacing w:after="0" w:line="240" w:lineRule="auto"/>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КБК: 59811705040040000180</w:t>
            </w:r>
          </w:p>
        </w:tc>
        <w:tc>
          <w:tcPr>
            <w:tcW w:w="5027" w:type="dxa"/>
            <w:shd w:val="clear" w:color="auto" w:fill="auto"/>
          </w:tcPr>
          <w:p w:rsidR="00523A60" w:rsidRPr="005734CA" w:rsidRDefault="00523A60" w:rsidP="00523A60">
            <w:pPr>
              <w:suppressAutoHyphens/>
              <w:spacing w:after="0" w:line="240" w:lineRule="auto"/>
              <w:rPr>
                <w:rFonts w:ascii="Times New Roman" w:eastAsia="Calibri" w:hAnsi="Times New Roman" w:cs="Calibri"/>
                <w:color w:val="000000" w:themeColor="text1"/>
                <w:sz w:val="27"/>
                <w:szCs w:val="27"/>
              </w:rPr>
            </w:pPr>
          </w:p>
        </w:tc>
      </w:tr>
      <w:tr w:rsidR="005734CA" w:rsidRPr="005734CA" w:rsidTr="00AB2F89">
        <w:tc>
          <w:tcPr>
            <w:tcW w:w="5026" w:type="dxa"/>
            <w:shd w:val="clear" w:color="auto" w:fill="auto"/>
          </w:tcPr>
          <w:p w:rsidR="00523A60" w:rsidRPr="005734CA" w:rsidRDefault="00523A60" w:rsidP="00523A60">
            <w:pPr>
              <w:suppressAutoHyphens/>
              <w:spacing w:after="200" w:line="276" w:lineRule="auto"/>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Начальник Управления экономики, предпринимательства и инвестиционных проектов</w:t>
            </w:r>
          </w:p>
          <w:p w:rsidR="00523A60" w:rsidRPr="005734CA" w:rsidRDefault="00523A60" w:rsidP="00523A60">
            <w:pPr>
              <w:suppressAutoHyphens/>
              <w:spacing w:after="200" w:line="276" w:lineRule="auto"/>
              <w:rPr>
                <w:rFonts w:ascii="Times New Roman" w:eastAsia="Calibri" w:hAnsi="Times New Roman" w:cs="Calibri"/>
                <w:color w:val="000000" w:themeColor="text1"/>
                <w:sz w:val="27"/>
                <w:szCs w:val="27"/>
                <w:lang w:eastAsia="ar-SA"/>
              </w:rPr>
            </w:pPr>
            <w:r w:rsidRPr="005734CA">
              <w:rPr>
                <w:rFonts w:ascii="Times New Roman" w:eastAsia="Calibri" w:hAnsi="Times New Roman" w:cs="Calibri"/>
                <w:color w:val="000000" w:themeColor="text1"/>
                <w:sz w:val="27"/>
                <w:szCs w:val="27"/>
              </w:rPr>
              <w:t>__________________/___________/</w:t>
            </w:r>
          </w:p>
        </w:tc>
        <w:tc>
          <w:tcPr>
            <w:tcW w:w="5027" w:type="dxa"/>
            <w:shd w:val="clear" w:color="auto" w:fill="auto"/>
          </w:tcPr>
          <w:p w:rsidR="00523A60" w:rsidRPr="005734CA" w:rsidRDefault="00523A60" w:rsidP="00523A60">
            <w:pPr>
              <w:suppressAutoHyphens/>
              <w:spacing w:after="200" w:line="276" w:lineRule="auto"/>
              <w:rPr>
                <w:rFonts w:ascii="Times New Roman" w:eastAsia="Calibri" w:hAnsi="Times New Roman" w:cs="Calibri"/>
                <w:color w:val="000000" w:themeColor="text1"/>
                <w:sz w:val="27"/>
                <w:szCs w:val="27"/>
              </w:rPr>
            </w:pPr>
          </w:p>
          <w:p w:rsidR="00523A60" w:rsidRPr="005734CA" w:rsidRDefault="00523A60" w:rsidP="00523A60">
            <w:pPr>
              <w:suppressAutoHyphens/>
              <w:spacing w:after="200" w:line="276" w:lineRule="auto"/>
              <w:rPr>
                <w:rFonts w:ascii="Times New Roman" w:eastAsia="Calibri" w:hAnsi="Times New Roman" w:cs="Calibri"/>
                <w:color w:val="000000" w:themeColor="text1"/>
                <w:sz w:val="27"/>
                <w:szCs w:val="27"/>
              </w:rPr>
            </w:pPr>
          </w:p>
          <w:p w:rsidR="00523A60" w:rsidRPr="005734CA" w:rsidRDefault="00523A60" w:rsidP="00523A60">
            <w:pPr>
              <w:suppressAutoHyphens/>
              <w:spacing w:after="200" w:line="276" w:lineRule="auto"/>
              <w:rPr>
                <w:rFonts w:ascii="Times New Roman" w:eastAsia="Calibri" w:hAnsi="Times New Roman" w:cs="Calibri"/>
                <w:color w:val="000000" w:themeColor="text1"/>
                <w:sz w:val="27"/>
                <w:szCs w:val="27"/>
              </w:rPr>
            </w:pPr>
            <w:r w:rsidRPr="005734CA">
              <w:rPr>
                <w:rFonts w:ascii="Times New Roman" w:eastAsia="Calibri" w:hAnsi="Times New Roman" w:cs="Calibri"/>
                <w:color w:val="000000" w:themeColor="text1"/>
                <w:sz w:val="27"/>
                <w:szCs w:val="27"/>
              </w:rPr>
              <w:t>__________________ /                      /</w:t>
            </w:r>
          </w:p>
        </w:tc>
      </w:tr>
    </w:tbl>
    <w:p w:rsidR="0046594E" w:rsidRPr="005734CA" w:rsidRDefault="00B61022" w:rsidP="00522848">
      <w:pPr>
        <w:pStyle w:val="a3"/>
        <w:spacing w:after="0" w:line="200" w:lineRule="atLeast"/>
        <w:ind w:firstLine="705"/>
        <w:jc w:val="center"/>
        <w:rPr>
          <w:color w:val="000000" w:themeColor="text1"/>
        </w:rPr>
      </w:pPr>
      <w:r w:rsidRPr="005734CA">
        <w:rPr>
          <w:color w:val="000000" w:themeColor="text1"/>
        </w:rPr>
        <w:t>№ регистрации ______________</w:t>
      </w:r>
    </w:p>
    <w:sectPr w:rsidR="0046594E" w:rsidRPr="005734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F752B2"/>
    <w:multiLevelType w:val="multilevel"/>
    <w:tmpl w:val="619CF828"/>
    <w:lvl w:ilvl="0">
      <w:start w:val="1"/>
      <w:numFmt w:val="decimal"/>
      <w:lvlText w:val="%1."/>
      <w:lvlJc w:val="left"/>
      <w:pPr>
        <w:ind w:left="690" w:hanging="690"/>
      </w:pPr>
      <w:rPr>
        <w:rFonts w:hint="default"/>
      </w:rPr>
    </w:lvl>
    <w:lvl w:ilvl="1">
      <w:start w:val="1"/>
      <w:numFmt w:val="decimal"/>
      <w:lvlText w:val="%1.%2."/>
      <w:lvlJc w:val="left"/>
      <w:pPr>
        <w:ind w:left="930" w:hanging="69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808"/>
    <w:rsid w:val="000201EE"/>
    <w:rsid w:val="00027694"/>
    <w:rsid w:val="00030AD9"/>
    <w:rsid w:val="00035D88"/>
    <w:rsid w:val="000360B9"/>
    <w:rsid w:val="000407C8"/>
    <w:rsid w:val="00063C39"/>
    <w:rsid w:val="00082E53"/>
    <w:rsid w:val="000A4E9D"/>
    <w:rsid w:val="000A7A67"/>
    <w:rsid w:val="00120684"/>
    <w:rsid w:val="00131E31"/>
    <w:rsid w:val="0016313C"/>
    <w:rsid w:val="00191212"/>
    <w:rsid w:val="001D4808"/>
    <w:rsid w:val="001E223B"/>
    <w:rsid w:val="001F3304"/>
    <w:rsid w:val="00212601"/>
    <w:rsid w:val="00221014"/>
    <w:rsid w:val="002244B1"/>
    <w:rsid w:val="00281F9D"/>
    <w:rsid w:val="002821C3"/>
    <w:rsid w:val="0029068D"/>
    <w:rsid w:val="00293349"/>
    <w:rsid w:val="002D1AFB"/>
    <w:rsid w:val="002F0BDA"/>
    <w:rsid w:val="00310E0F"/>
    <w:rsid w:val="00314E7C"/>
    <w:rsid w:val="00316385"/>
    <w:rsid w:val="0032267F"/>
    <w:rsid w:val="0033397E"/>
    <w:rsid w:val="0035738C"/>
    <w:rsid w:val="00374BEF"/>
    <w:rsid w:val="0039228F"/>
    <w:rsid w:val="00396390"/>
    <w:rsid w:val="003A5AFA"/>
    <w:rsid w:val="003D5B5A"/>
    <w:rsid w:val="003E75D0"/>
    <w:rsid w:val="00441FCA"/>
    <w:rsid w:val="004438D0"/>
    <w:rsid w:val="0046594E"/>
    <w:rsid w:val="004D7CB0"/>
    <w:rsid w:val="004E03C9"/>
    <w:rsid w:val="004E72DB"/>
    <w:rsid w:val="004F1CB0"/>
    <w:rsid w:val="004F3298"/>
    <w:rsid w:val="00501654"/>
    <w:rsid w:val="00522848"/>
    <w:rsid w:val="00523A60"/>
    <w:rsid w:val="00562630"/>
    <w:rsid w:val="005734CA"/>
    <w:rsid w:val="005E23D7"/>
    <w:rsid w:val="00621B35"/>
    <w:rsid w:val="00653D19"/>
    <w:rsid w:val="006A4DC0"/>
    <w:rsid w:val="006D7F30"/>
    <w:rsid w:val="007031F9"/>
    <w:rsid w:val="007036E5"/>
    <w:rsid w:val="0071160B"/>
    <w:rsid w:val="0071423A"/>
    <w:rsid w:val="0072786B"/>
    <w:rsid w:val="007361A5"/>
    <w:rsid w:val="00741212"/>
    <w:rsid w:val="00776F4C"/>
    <w:rsid w:val="007A54B5"/>
    <w:rsid w:val="007C2993"/>
    <w:rsid w:val="00802A8E"/>
    <w:rsid w:val="00810DF7"/>
    <w:rsid w:val="00836292"/>
    <w:rsid w:val="00855CEB"/>
    <w:rsid w:val="008A29E0"/>
    <w:rsid w:val="008C26BF"/>
    <w:rsid w:val="008C7142"/>
    <w:rsid w:val="008D7BC6"/>
    <w:rsid w:val="00952EE9"/>
    <w:rsid w:val="0098189A"/>
    <w:rsid w:val="009B572A"/>
    <w:rsid w:val="009C04CA"/>
    <w:rsid w:val="009C31FA"/>
    <w:rsid w:val="009C3EDE"/>
    <w:rsid w:val="00A22C18"/>
    <w:rsid w:val="00A27BC4"/>
    <w:rsid w:val="00AA29F6"/>
    <w:rsid w:val="00AB2F89"/>
    <w:rsid w:val="00AB7042"/>
    <w:rsid w:val="00AC207F"/>
    <w:rsid w:val="00AD46DF"/>
    <w:rsid w:val="00B24B16"/>
    <w:rsid w:val="00B35820"/>
    <w:rsid w:val="00B61022"/>
    <w:rsid w:val="00B6626C"/>
    <w:rsid w:val="00B6718A"/>
    <w:rsid w:val="00BB348A"/>
    <w:rsid w:val="00BF74A7"/>
    <w:rsid w:val="00C47AB1"/>
    <w:rsid w:val="00C5488D"/>
    <w:rsid w:val="00C71CEB"/>
    <w:rsid w:val="00C868FF"/>
    <w:rsid w:val="00C967A7"/>
    <w:rsid w:val="00CC76BD"/>
    <w:rsid w:val="00CF4147"/>
    <w:rsid w:val="00D07E2F"/>
    <w:rsid w:val="00D15E73"/>
    <w:rsid w:val="00D22024"/>
    <w:rsid w:val="00D502F1"/>
    <w:rsid w:val="00D52ABD"/>
    <w:rsid w:val="00D53774"/>
    <w:rsid w:val="00D72323"/>
    <w:rsid w:val="00D824FA"/>
    <w:rsid w:val="00DA005D"/>
    <w:rsid w:val="00DB77B3"/>
    <w:rsid w:val="00DF007C"/>
    <w:rsid w:val="00E225C5"/>
    <w:rsid w:val="00E33E28"/>
    <w:rsid w:val="00E34EE4"/>
    <w:rsid w:val="00E83F59"/>
    <w:rsid w:val="00E97ECC"/>
    <w:rsid w:val="00EA4481"/>
    <w:rsid w:val="00EB7E4D"/>
    <w:rsid w:val="00EC4937"/>
    <w:rsid w:val="00EE0B81"/>
    <w:rsid w:val="00EF7A54"/>
    <w:rsid w:val="00F00C24"/>
    <w:rsid w:val="00F6412D"/>
    <w:rsid w:val="00FE3EB3"/>
    <w:rsid w:val="00FE6441"/>
    <w:rsid w:val="00FF7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F12E1D-FD72-4258-AC4D-E060B569F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97ECC"/>
    <w:pPr>
      <w:suppressAutoHyphens/>
      <w:spacing w:after="120" w:line="240" w:lineRule="auto"/>
    </w:pPr>
    <w:rPr>
      <w:rFonts w:ascii="Times New Roman" w:eastAsia="Times New Roman" w:hAnsi="Times New Roman" w:cs="Times New Roman"/>
      <w:sz w:val="24"/>
      <w:szCs w:val="24"/>
      <w:lang w:eastAsia="zh-CN"/>
    </w:rPr>
  </w:style>
  <w:style w:type="character" w:customStyle="1" w:styleId="a4">
    <w:name w:val="Основной текст Знак"/>
    <w:basedOn w:val="a0"/>
    <w:link w:val="a3"/>
    <w:rsid w:val="00E97ECC"/>
    <w:rPr>
      <w:rFonts w:ascii="Times New Roman" w:eastAsia="Times New Roman" w:hAnsi="Times New Roman" w:cs="Times New Roman"/>
      <w:sz w:val="24"/>
      <w:szCs w:val="24"/>
      <w:lang w:eastAsia="zh-CN"/>
    </w:rPr>
  </w:style>
  <w:style w:type="paragraph" w:styleId="a5">
    <w:name w:val="Balloon Text"/>
    <w:basedOn w:val="a"/>
    <w:link w:val="a6"/>
    <w:uiPriority w:val="99"/>
    <w:semiHidden/>
    <w:unhideWhenUsed/>
    <w:rsid w:val="008A29E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29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D7E7C11540B648227D585ECB1E223FD788BB0C3BA63E43DD3D206B63H157L" TargetMode="External"/><Relationship Id="rId13"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3" Type="http://schemas.openxmlformats.org/officeDocument/2006/relationships/styles" Target="styles.xml"/><Relationship Id="rId7"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12"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11"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5" Type="http://schemas.openxmlformats.org/officeDocument/2006/relationships/webSettings" Target="webSettings.xml"/><Relationship Id="rId15"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10"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4" Type="http://schemas.openxmlformats.org/officeDocument/2006/relationships/settings" Target="settings.xml"/><Relationship Id="rId9"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14"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49305-DDDE-4D62-B614-0A4037D03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3439</TotalTime>
  <Pages>19</Pages>
  <Words>6497</Words>
  <Characters>37035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Шаталов</dc:creator>
  <cp:keywords/>
  <dc:description/>
  <cp:lastModifiedBy>Ольга Цакулова</cp:lastModifiedBy>
  <cp:revision>9</cp:revision>
  <cp:lastPrinted>2017-04-21T09:41:00Z</cp:lastPrinted>
  <dcterms:created xsi:type="dcterms:W3CDTF">2017-01-18T13:24:00Z</dcterms:created>
  <dcterms:modified xsi:type="dcterms:W3CDTF">2017-04-21T12:43:00Z</dcterms:modified>
</cp:coreProperties>
</file>