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1A094" w14:textId="4545718F" w:rsidR="006815EE" w:rsidRDefault="00C23915" w:rsidP="00C23915">
      <w:pPr>
        <w:ind w:left="5670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0"/>
      <w:r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УТВЕРЖДЕНО</w:t>
      </w:r>
      <w:r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br/>
      </w:r>
      <w:hyperlink w:anchor="sub_0" w:history="1">
        <w:r w:rsidR="006815EE" w:rsidRPr="00C2391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решени</w:t>
        </w:r>
      </w:hyperlink>
      <w:r w:rsidRPr="00C23915">
        <w:rPr>
          <w:rStyle w:val="a5"/>
          <w:rFonts w:ascii="Times New Roman" w:hAnsi="Times New Roman" w:cs="Times New Roman"/>
          <w:color w:val="auto"/>
          <w:sz w:val="28"/>
          <w:szCs w:val="28"/>
        </w:rPr>
        <w:t>ем</w:t>
      </w:r>
      <w:r w:rsidR="006815EE"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Собрания</w:t>
      </w:r>
      <w:r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815EE"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представителей г. Владикавказ</w:t>
      </w:r>
      <w:r w:rsidR="006815EE"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от </w:t>
      </w:r>
      <w:r w:rsidR="00EA004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11 ноября </w:t>
      </w:r>
      <w:r w:rsidR="006815EE"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7D294B"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815EE"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г</w:t>
      </w:r>
      <w:r w:rsidR="00EA004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="006815EE"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A7D46"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6815EE" w:rsidRPr="00C2391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A004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36/62</w:t>
      </w:r>
    </w:p>
    <w:p w14:paraId="63A46DF7" w14:textId="5499E342" w:rsidR="00785AF8" w:rsidRPr="00C23915" w:rsidRDefault="00785AF8" w:rsidP="00C23915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i/>
          <w:color w:val="002060"/>
          <w:highlight w:val="yellow"/>
          <w:lang w:eastAsia="ar-SA"/>
        </w:rPr>
        <w:t xml:space="preserve">В ред. </w:t>
      </w:r>
      <w:r w:rsidRPr="008C1A70">
        <w:rPr>
          <w:i/>
          <w:color w:val="002060"/>
          <w:highlight w:val="yellow"/>
          <w:lang w:eastAsia="ar-SA"/>
        </w:rPr>
        <w:t xml:space="preserve">от 26 июля 2024 г. №61/56 (вступает в силу по истечении срока полномочий Собрания представителей г. Владикавказ </w:t>
      </w:r>
      <w:r w:rsidRPr="008C1A70">
        <w:rPr>
          <w:i/>
          <w:color w:val="002060"/>
          <w:highlight w:val="yellow"/>
          <w:lang w:val="en-US" w:eastAsia="ar-SA"/>
        </w:rPr>
        <w:t>VII</w:t>
      </w:r>
      <w:r w:rsidRPr="008C1A70">
        <w:rPr>
          <w:i/>
          <w:color w:val="002060"/>
          <w:highlight w:val="yellow"/>
          <w:lang w:eastAsia="ar-SA"/>
        </w:rPr>
        <w:t xml:space="preserve"> созыва)</w:t>
      </w:r>
    </w:p>
    <w:bookmarkEnd w:id="0"/>
    <w:p w14:paraId="12615C97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3C29C234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290C2B52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52E6A7E1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75C33A54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5DA18F51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1A03F85C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255BA469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47BF1275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0833E2D5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4991AE11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74CF8DDA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5981CF91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6404D2C1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2816113A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719FB31C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16A73F99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293F7EF7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03F68DEB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24AF2F17" w14:textId="77777777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</w:p>
    <w:p w14:paraId="3B3FBFCF" w14:textId="3750D4CD" w:rsidR="00C23915" w:rsidRDefault="00C23915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8"/>
          <w:szCs w:val="28"/>
        </w:rPr>
      </w:pPr>
      <w:r w:rsidRPr="00C23915">
        <w:rPr>
          <w:rFonts w:ascii="Times New Roman" w:hAnsi="Times New Roman"/>
          <w:color w:val="auto"/>
          <w:sz w:val="28"/>
          <w:szCs w:val="28"/>
        </w:rPr>
        <w:t>П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915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915">
        <w:rPr>
          <w:rFonts w:ascii="Times New Roman" w:hAnsi="Times New Roman"/>
          <w:color w:val="auto"/>
          <w:sz w:val="28"/>
          <w:szCs w:val="28"/>
        </w:rPr>
        <w:t>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915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915">
        <w:rPr>
          <w:rFonts w:ascii="Times New Roman" w:hAnsi="Times New Roman"/>
          <w:color w:val="auto"/>
          <w:sz w:val="28"/>
          <w:szCs w:val="28"/>
        </w:rPr>
        <w:t>Ж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915">
        <w:rPr>
          <w:rFonts w:ascii="Times New Roman" w:hAnsi="Times New Roman"/>
          <w:color w:val="auto"/>
          <w:sz w:val="28"/>
          <w:szCs w:val="28"/>
        </w:rPr>
        <w:t>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915">
        <w:rPr>
          <w:rFonts w:ascii="Times New Roman" w:hAnsi="Times New Roman"/>
          <w:color w:val="auto"/>
          <w:sz w:val="28"/>
          <w:szCs w:val="28"/>
        </w:rPr>
        <w:t>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915">
        <w:rPr>
          <w:rFonts w:ascii="Times New Roman" w:hAnsi="Times New Roman"/>
          <w:color w:val="auto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915">
        <w:rPr>
          <w:rFonts w:ascii="Times New Roman" w:hAnsi="Times New Roman"/>
          <w:color w:val="auto"/>
          <w:sz w:val="28"/>
          <w:szCs w:val="28"/>
        </w:rPr>
        <w:t>Е</w:t>
      </w:r>
    </w:p>
    <w:p w14:paraId="6ECCBBB1" w14:textId="5D02DF8B" w:rsidR="006815EE" w:rsidRPr="00076F55" w:rsidRDefault="006815EE" w:rsidP="00FF5DB4">
      <w:pPr>
        <w:pStyle w:val="1"/>
        <w:spacing w:before="0" w:after="0" w:line="23" w:lineRule="atLeast"/>
        <w:rPr>
          <w:rFonts w:ascii="Times New Roman" w:hAnsi="Times New Roman"/>
          <w:color w:val="auto"/>
          <w:sz w:val="28"/>
          <w:szCs w:val="28"/>
        </w:rPr>
      </w:pPr>
      <w:r w:rsidRPr="00C23915">
        <w:rPr>
          <w:rFonts w:ascii="Times New Roman" w:hAnsi="Times New Roman"/>
          <w:color w:val="auto"/>
          <w:sz w:val="28"/>
          <w:szCs w:val="28"/>
        </w:rPr>
        <w:br/>
        <w:t>о Контрольно-счетной палате муниципального образования город Владикавказ (Дзауджикау)</w:t>
      </w:r>
      <w:r w:rsidR="00076F55">
        <w:rPr>
          <w:rFonts w:ascii="Times New Roman" w:hAnsi="Times New Roman"/>
          <w:color w:val="auto"/>
          <w:sz w:val="28"/>
          <w:szCs w:val="28"/>
        </w:rPr>
        <w:t xml:space="preserve"> в новой редакции</w:t>
      </w:r>
    </w:p>
    <w:p w14:paraId="3F495B81" w14:textId="3AB9B4A1" w:rsidR="00C23915" w:rsidRDefault="00C2391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01536347" w14:textId="77777777" w:rsidR="006815EE" w:rsidRPr="007D294B" w:rsidRDefault="006815EE" w:rsidP="00FF5DB4">
      <w:pPr>
        <w:spacing w:after="0" w:line="23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7C483468" w14:textId="010E630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</w:t>
      </w:r>
      <w:r w:rsidR="006A7D4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 </w:t>
      </w:r>
      <w:hyperlink r:id="rId8" w:anchor="/document/186367/entry/800" w:history="1">
        <w:r w:rsidR="006A7D46"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="006A7D4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 от 06.10.2003 №131-Ф3 «Об общих принципах организации местного самоуправления в Российской Федерации», </w:t>
      </w:r>
      <w:hyperlink r:id="rId9" w:anchor="/document/12182695/entry/0" w:history="1">
        <w:r w:rsidR="006A7D46"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="006A7D4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от 07.02.2011 </w:t>
      </w:r>
      <w:r w:rsidR="00074173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6A7D4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 </w:t>
      </w:r>
      <w:hyperlink r:id="rId10" w:anchor="/document/12112604/entry/20026" w:history="1">
        <w:r w:rsidR="006A7D46"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Бюджетным кодексом</w:t>
        </w:r>
      </w:hyperlink>
      <w:r w:rsidR="006A7D4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 Российской Федерации, </w:t>
      </w:r>
      <w:hyperlink r:id="rId11" w:anchor="/document/31904686/entry/700" w:history="1">
        <w:r w:rsidR="006A7D46"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Уставом</w:t>
        </w:r>
      </w:hyperlink>
      <w:r w:rsidR="006A7D4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муниципального образования город Владикавказ (Дзауджикау), </w:t>
      </w:r>
      <w:r w:rsidR="00C64C2E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принятым </w:t>
      </w:r>
      <w:r w:rsidR="00DC60C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</w:t>
      </w:r>
      <w:r w:rsidR="006A7D4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Собрани</w:t>
      </w:r>
      <w:r w:rsidR="00DC60C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C64C2E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представителей </w:t>
      </w:r>
      <w:r w:rsidR="006A7D4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Владикавказ </w:t>
      </w:r>
      <w:r w:rsidR="00DC60C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6A7D4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27.12.2005 </w:t>
      </w:r>
      <w:r w:rsidR="006A7D46" w:rsidRPr="007D294B">
        <w:rPr>
          <w:rFonts w:ascii="Times New Roman" w:hAnsi="Times New Roman" w:cs="Times New Roman"/>
          <w:sz w:val="24"/>
          <w:szCs w:val="24"/>
        </w:rPr>
        <w:t>(в редакции от 2</w:t>
      </w:r>
      <w:r w:rsidR="007D294B">
        <w:rPr>
          <w:rFonts w:ascii="Times New Roman" w:hAnsi="Times New Roman" w:cs="Times New Roman"/>
          <w:sz w:val="24"/>
          <w:szCs w:val="24"/>
        </w:rPr>
        <w:t>7</w:t>
      </w:r>
      <w:r w:rsidR="006A7D46" w:rsidRPr="007D294B">
        <w:rPr>
          <w:rFonts w:ascii="Times New Roman" w:hAnsi="Times New Roman" w:cs="Times New Roman"/>
          <w:sz w:val="24"/>
          <w:szCs w:val="24"/>
        </w:rPr>
        <w:t>.</w:t>
      </w:r>
      <w:r w:rsidR="007D294B">
        <w:rPr>
          <w:rFonts w:ascii="Times New Roman" w:hAnsi="Times New Roman" w:cs="Times New Roman"/>
          <w:sz w:val="24"/>
          <w:szCs w:val="24"/>
        </w:rPr>
        <w:t>12</w:t>
      </w:r>
      <w:r w:rsidR="006A7D46" w:rsidRPr="007D294B">
        <w:rPr>
          <w:rFonts w:ascii="Times New Roman" w:hAnsi="Times New Roman" w:cs="Times New Roman"/>
          <w:sz w:val="24"/>
          <w:szCs w:val="24"/>
        </w:rPr>
        <w:t>.2021)</w:t>
      </w:r>
      <w:r w:rsidR="009E69E6" w:rsidRPr="007D294B">
        <w:rPr>
          <w:rFonts w:ascii="Times New Roman" w:hAnsi="Times New Roman" w:cs="Times New Roman"/>
          <w:sz w:val="24"/>
          <w:szCs w:val="24"/>
        </w:rPr>
        <w:t xml:space="preserve"> (далее - </w:t>
      </w:r>
      <w:hyperlink r:id="rId12" w:anchor="/document/31904686/entry/700" w:history="1">
        <w:r w:rsidR="009E69E6"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Устав</w:t>
        </w:r>
      </w:hyperlink>
      <w:r w:rsidR="009E69E6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 муниципального образования город Владикавказ (Дзауджикау)</w:t>
      </w:r>
      <w:r w:rsidR="006A7D46" w:rsidRPr="007D294B">
        <w:rPr>
          <w:rFonts w:ascii="Times New Roman" w:hAnsi="Times New Roman" w:cs="Times New Roman"/>
          <w:sz w:val="24"/>
          <w:szCs w:val="24"/>
        </w:rPr>
        <w:t>,</w:t>
      </w:r>
      <w:r w:rsidR="00F65241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3" w:anchor="/document/31925833/entry/1000" w:history="1">
        <w:r w:rsidR="008B7B6B"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Положением</w:t>
        </w:r>
      </w:hyperlink>
      <w:r w:rsidR="008B7B6B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 о бюджетном процессе в муниципальном образовании город Владикавказ (Дзауджикау), утвержденным решением Собрания представителей  г. Владикавказ от 05.11.2013 № 46/73, Положением о муниципальных должностях и лицах, замещающих муниципальные должности в муниципальном образовании город Владикавказ (Дзауджикау), утвержденным решением Собрания представителей  г. Владикавказ от 16.04.2013 № 42/19</w:t>
      </w:r>
      <w:r w:rsidR="00AD35C9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D35C9" w:rsidRPr="007D294B">
        <w:rPr>
          <w:rFonts w:ascii="Times New Roman" w:hAnsi="Times New Roman" w:cs="Times New Roman"/>
          <w:sz w:val="24"/>
          <w:szCs w:val="24"/>
        </w:rPr>
        <w:t xml:space="preserve">и регулирует вопросы организации и деятельности </w:t>
      </w:r>
      <w:r w:rsidRPr="007D294B">
        <w:rPr>
          <w:rFonts w:ascii="Times New Roman" w:hAnsi="Times New Roman" w:cs="Times New Roman"/>
          <w:sz w:val="24"/>
          <w:szCs w:val="24"/>
        </w:rPr>
        <w:t>Контрольно-счетной палаты муниципального образования город Владикавказ (Дзауджикау) (далее - Контрольно-счетная палата).</w:t>
      </w:r>
    </w:p>
    <w:p w14:paraId="39BA1403" w14:textId="77777777" w:rsidR="00341720" w:rsidRPr="00F87B82" w:rsidRDefault="00341720" w:rsidP="00AD35C9">
      <w:pPr>
        <w:pStyle w:val="ConsPlusTitle"/>
        <w:tabs>
          <w:tab w:val="left" w:pos="2352"/>
        </w:tabs>
        <w:spacing w:line="23" w:lineRule="atLeast"/>
        <w:ind w:firstLine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14:paraId="6635F6C9" w14:textId="4B2C884A" w:rsidR="006815EE" w:rsidRDefault="00EA0041" w:rsidP="00EA0041">
      <w:pPr>
        <w:pStyle w:val="ConsPlusTitle"/>
        <w:spacing w:line="23" w:lineRule="atLeast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 1.</w:t>
      </w:r>
      <w:r w:rsidR="00B66FB0"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="00B66FB0" w:rsidRPr="007D294B">
        <w:rPr>
          <w:rFonts w:ascii="Times New Roman" w:hAnsi="Times New Roman"/>
          <w:sz w:val="24"/>
          <w:szCs w:val="24"/>
        </w:rPr>
        <w:t>Статус Контрольно-счетной палаты</w:t>
      </w:r>
    </w:p>
    <w:p w14:paraId="53662294" w14:textId="612701A3" w:rsidR="007571A3" w:rsidRPr="00F87B82" w:rsidRDefault="006815EE" w:rsidP="00D15BB4">
      <w:pPr>
        <w:pStyle w:val="ac"/>
        <w:numPr>
          <w:ilvl w:val="0"/>
          <w:numId w:val="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r w:rsidRPr="00F87B82">
        <w:rPr>
          <w:rFonts w:ascii="Times New Roman" w:hAnsi="Times New Roman" w:cs="Times New Roman"/>
          <w:sz w:val="24"/>
          <w:szCs w:val="24"/>
        </w:rPr>
        <w:t xml:space="preserve">Контрольно-счетная палата является постоянно действующим органом </w:t>
      </w:r>
      <w:hyperlink r:id="rId14" w:history="1">
        <w:r w:rsidRPr="00F87B82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внешнего муниципального финансового контроля</w:t>
        </w:r>
      </w:hyperlink>
      <w:r w:rsidRPr="00F87B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Владикавказ (Дзауджикау)</w:t>
      </w:r>
      <w:r w:rsidR="001867D1"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="00A516D8" w:rsidRPr="00F87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(далее</w:t>
      </w:r>
      <w:r w:rsidR="000C3502" w:rsidRPr="00F87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муниципальное образование г.</w:t>
      </w:r>
      <w:r w:rsidR="00A516D8" w:rsidRPr="00F87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Владикавказ) </w:t>
      </w:r>
      <w:r w:rsidR="001867D1" w:rsidRPr="00F87B82">
        <w:rPr>
          <w:rFonts w:ascii="Times New Roman" w:hAnsi="Times New Roman" w:cs="Times New Roman"/>
          <w:sz w:val="24"/>
          <w:szCs w:val="24"/>
        </w:rPr>
        <w:t>и</w:t>
      </w:r>
      <w:r w:rsidRPr="00F87B82">
        <w:rPr>
          <w:rFonts w:ascii="Times New Roman" w:hAnsi="Times New Roman" w:cs="Times New Roman"/>
          <w:sz w:val="24"/>
          <w:szCs w:val="24"/>
        </w:rPr>
        <w:t xml:space="preserve"> образуется Собранием представителей г. Владикавказ</w:t>
      </w:r>
      <w:r w:rsidR="007571A3" w:rsidRPr="00F87B82">
        <w:rPr>
          <w:rFonts w:ascii="Times New Roman" w:hAnsi="Times New Roman" w:cs="Times New Roman"/>
          <w:sz w:val="24"/>
          <w:szCs w:val="24"/>
        </w:rPr>
        <w:t>.</w:t>
      </w:r>
    </w:p>
    <w:p w14:paraId="013BE68C" w14:textId="3F338E60" w:rsidR="006815EE" w:rsidRPr="00F87B82" w:rsidRDefault="007571A3" w:rsidP="00D15BB4">
      <w:pPr>
        <w:pStyle w:val="ac"/>
        <w:numPr>
          <w:ilvl w:val="0"/>
          <w:numId w:val="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="006815EE" w:rsidRPr="00F87B82">
        <w:rPr>
          <w:rFonts w:ascii="Times New Roman" w:hAnsi="Times New Roman" w:cs="Times New Roman"/>
          <w:sz w:val="24"/>
          <w:szCs w:val="24"/>
        </w:rPr>
        <w:t xml:space="preserve"> подотчетна</w:t>
      </w:r>
      <w:r w:rsidRPr="00F87B82">
        <w:rPr>
          <w:rFonts w:ascii="Times New Roman" w:hAnsi="Times New Roman" w:cs="Times New Roman"/>
          <w:sz w:val="24"/>
          <w:szCs w:val="24"/>
        </w:rPr>
        <w:t xml:space="preserve"> Собранию представителей г.Владикавказ.</w:t>
      </w:r>
    </w:p>
    <w:p w14:paraId="72083A9C" w14:textId="4DCB2368" w:rsidR="006815EE" w:rsidRPr="00F87B82" w:rsidRDefault="006815EE" w:rsidP="00D15BB4">
      <w:pPr>
        <w:pStyle w:val="ac"/>
        <w:numPr>
          <w:ilvl w:val="0"/>
          <w:numId w:val="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"/>
      <w:bookmarkEnd w:id="1"/>
      <w:r w:rsidRPr="00F87B82">
        <w:rPr>
          <w:rFonts w:ascii="Times New Roman" w:hAnsi="Times New Roman" w:cs="Times New Roman"/>
          <w:sz w:val="24"/>
          <w:szCs w:val="24"/>
        </w:rPr>
        <w:t>Контрольно-счетная палата обладает организационной и функциональной независимостью и осуществля</w:t>
      </w:r>
      <w:r w:rsidR="003A2532" w:rsidRPr="00F87B82">
        <w:rPr>
          <w:rFonts w:ascii="Times New Roman" w:hAnsi="Times New Roman" w:cs="Times New Roman"/>
          <w:sz w:val="24"/>
          <w:szCs w:val="24"/>
        </w:rPr>
        <w:t>е</w:t>
      </w:r>
      <w:r w:rsidRPr="00F87B82">
        <w:rPr>
          <w:rFonts w:ascii="Times New Roman" w:hAnsi="Times New Roman" w:cs="Times New Roman"/>
          <w:sz w:val="24"/>
          <w:szCs w:val="24"/>
        </w:rPr>
        <w:t>т свою деятельность самостоятельно.</w:t>
      </w:r>
    </w:p>
    <w:p w14:paraId="40BD63E4" w14:textId="51E78570" w:rsidR="006815EE" w:rsidRPr="00F87B82" w:rsidRDefault="006815EE" w:rsidP="00D15BB4">
      <w:pPr>
        <w:pStyle w:val="ac"/>
        <w:numPr>
          <w:ilvl w:val="0"/>
          <w:numId w:val="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"/>
      <w:bookmarkEnd w:id="2"/>
      <w:r w:rsidRPr="00F87B82">
        <w:rPr>
          <w:rFonts w:ascii="Times New Roman" w:hAnsi="Times New Roman" w:cs="Times New Roman"/>
          <w:sz w:val="24"/>
          <w:szCs w:val="24"/>
        </w:rPr>
        <w:t>Деятельность Контрольно-счетной палаты не может быть приостановлена, в том числе в связи с истечением срока или досрочным прекращением полномочий Собрания представителей г. Владикавказ.</w:t>
      </w:r>
    </w:p>
    <w:p w14:paraId="3CADF287" w14:textId="062332BF" w:rsidR="006815EE" w:rsidRPr="00F87B82" w:rsidRDefault="006815EE" w:rsidP="00D15BB4">
      <w:pPr>
        <w:pStyle w:val="ac"/>
        <w:numPr>
          <w:ilvl w:val="0"/>
          <w:numId w:val="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4"/>
      <w:bookmarkEnd w:id="3"/>
      <w:r w:rsidRPr="00F87B82">
        <w:rPr>
          <w:rFonts w:ascii="Times New Roman" w:hAnsi="Times New Roman" w:cs="Times New Roman"/>
          <w:sz w:val="24"/>
          <w:szCs w:val="24"/>
        </w:rPr>
        <w:t>Контрольно-счетная палата является органом местного самоуправления</w:t>
      </w:r>
      <w:r w:rsidR="00E037BD" w:rsidRPr="00F87B82">
        <w:rPr>
          <w:rFonts w:ascii="Times New Roman" w:hAnsi="Times New Roman" w:cs="Times New Roman"/>
          <w:sz w:val="24"/>
          <w:szCs w:val="24"/>
        </w:rPr>
        <w:t xml:space="preserve"> г.</w:t>
      </w:r>
      <w:r w:rsidR="00EF20E7" w:rsidRPr="00F87B82">
        <w:rPr>
          <w:rFonts w:ascii="Times New Roman" w:hAnsi="Times New Roman" w:cs="Times New Roman"/>
          <w:sz w:val="24"/>
          <w:szCs w:val="24"/>
        </w:rPr>
        <w:t>Владикавказ</w:t>
      </w:r>
      <w:r w:rsidRPr="00F87B82">
        <w:rPr>
          <w:rFonts w:ascii="Times New Roman" w:hAnsi="Times New Roman" w:cs="Times New Roman"/>
          <w:sz w:val="24"/>
          <w:szCs w:val="24"/>
        </w:rPr>
        <w:t xml:space="preserve">, обладает правами </w:t>
      </w:r>
      <w:hyperlink r:id="rId15" w:history="1">
        <w:r w:rsidRPr="00F87B82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юридического лица</w:t>
        </w:r>
      </w:hyperlink>
      <w:r w:rsidRPr="00F87B82">
        <w:rPr>
          <w:rFonts w:ascii="Times New Roman" w:hAnsi="Times New Roman" w:cs="Times New Roman"/>
          <w:sz w:val="24"/>
          <w:szCs w:val="24"/>
        </w:rPr>
        <w:t xml:space="preserve"> с организационно-правовой формой - муниципальное казенное учреждение, имеет гербовую печать и бланки со своим наименованием и с изображением герба муниципального образования г</w:t>
      </w:r>
      <w:r w:rsidR="009E69E6" w:rsidRPr="00F87B82">
        <w:rPr>
          <w:rFonts w:ascii="Times New Roman" w:hAnsi="Times New Roman" w:cs="Times New Roman"/>
          <w:sz w:val="24"/>
          <w:szCs w:val="24"/>
        </w:rPr>
        <w:t>.</w:t>
      </w:r>
      <w:r w:rsidRPr="00F87B82">
        <w:rPr>
          <w:rFonts w:ascii="Times New Roman" w:hAnsi="Times New Roman" w:cs="Times New Roman"/>
          <w:sz w:val="24"/>
          <w:szCs w:val="24"/>
        </w:rPr>
        <w:t>Владикавказ</w:t>
      </w:r>
      <w:r w:rsidR="009E69E6" w:rsidRPr="00F87B82">
        <w:rPr>
          <w:rFonts w:ascii="Times New Roman" w:hAnsi="Times New Roman" w:cs="Times New Roman"/>
          <w:sz w:val="24"/>
          <w:szCs w:val="24"/>
        </w:rPr>
        <w:t>.</w:t>
      </w:r>
    </w:p>
    <w:p w14:paraId="783DF091" w14:textId="016DF33D" w:rsidR="006815EE" w:rsidRPr="00F87B82" w:rsidRDefault="006815EE" w:rsidP="00D15BB4">
      <w:pPr>
        <w:pStyle w:val="ac"/>
        <w:numPr>
          <w:ilvl w:val="0"/>
          <w:numId w:val="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5"/>
      <w:bookmarkEnd w:id="4"/>
      <w:r w:rsidRPr="00F87B82">
        <w:rPr>
          <w:rFonts w:ascii="Times New Roman" w:hAnsi="Times New Roman" w:cs="Times New Roman"/>
          <w:sz w:val="24"/>
          <w:szCs w:val="24"/>
        </w:rPr>
        <w:t>Контрольно-счетная палата обладает правом правотворческой инициативы по вопросам своей деятельности.</w:t>
      </w:r>
    </w:p>
    <w:p w14:paraId="7B42EE79" w14:textId="49A08666" w:rsidR="00B66FB0" w:rsidRPr="007D294B" w:rsidRDefault="00B66FB0" w:rsidP="00D15BB4">
      <w:pPr>
        <w:pStyle w:val="ConsPlusNormal"/>
        <w:numPr>
          <w:ilvl w:val="0"/>
          <w:numId w:val="5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48458F46" w14:textId="2E50CA74" w:rsidR="00CD1288" w:rsidRPr="00F87B82" w:rsidRDefault="00FC4C74" w:rsidP="00D15BB4">
      <w:pPr>
        <w:pStyle w:val="ac"/>
        <w:numPr>
          <w:ilvl w:val="0"/>
          <w:numId w:val="5"/>
        </w:numPr>
        <w:shd w:val="clear" w:color="auto" w:fill="FFFFFF"/>
        <w:spacing w:after="0" w:line="23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6"/>
      <w:bookmarkEnd w:id="5"/>
      <w:r w:rsidRPr="00F87B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1288" w:rsidRPr="00F87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олное</w:t>
      </w:r>
      <w:r w:rsidRPr="00F8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Контрольно-счетной палаты</w:t>
      </w:r>
      <w:r w:rsidR="00CD1288" w:rsidRPr="00F8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Контрольно-счетная палата муниципального образования город Владикавказ (Дзауджикау);</w:t>
      </w:r>
      <w:r w:rsidRPr="00F8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288" w:rsidRPr="00F87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– Контрольно-счетная палата г. Владикавказ.</w:t>
      </w:r>
    </w:p>
    <w:p w14:paraId="54DCCF3B" w14:textId="08BE4188" w:rsidR="006815EE" w:rsidRPr="00F87B82" w:rsidRDefault="00E037BD" w:rsidP="00D15BB4">
      <w:pPr>
        <w:pStyle w:val="ac"/>
        <w:numPr>
          <w:ilvl w:val="0"/>
          <w:numId w:val="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7"/>
      <w:bookmarkEnd w:id="6"/>
      <w:r w:rsidRPr="00F87B82">
        <w:rPr>
          <w:rFonts w:ascii="Times New Roman" w:hAnsi="Times New Roman" w:cs="Times New Roman"/>
          <w:sz w:val="24"/>
          <w:szCs w:val="24"/>
        </w:rPr>
        <w:t>Местонахождение Контрольно-счетной палаты – Республика Северная Осетия-Алания, город Владикавказ, улица Коцоева, дом 17.</w:t>
      </w:r>
    </w:p>
    <w:bookmarkEnd w:id="7"/>
    <w:p w14:paraId="3606ED7D" w14:textId="77777777" w:rsidR="00B66FB0" w:rsidRPr="007D294B" w:rsidRDefault="00B66FB0" w:rsidP="00FF5DB4">
      <w:pPr>
        <w:pStyle w:val="ConsPlusTitle"/>
        <w:spacing w:line="23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1D6207A" w14:textId="77777777" w:rsidR="00EA0041" w:rsidRDefault="002E559E" w:rsidP="00EA0041">
      <w:pPr>
        <w:pStyle w:val="ConsPlusTitle"/>
        <w:spacing w:line="23" w:lineRule="atLeast"/>
        <w:jc w:val="center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Статья 2. </w:t>
      </w: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Правовое регулирование организации </w:t>
      </w:r>
    </w:p>
    <w:p w14:paraId="42D1B332" w14:textId="6EA8D20B" w:rsidR="006815EE" w:rsidRDefault="002E559E" w:rsidP="00EA0041">
      <w:pPr>
        <w:pStyle w:val="ConsPlusTitle"/>
        <w:spacing w:line="23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и деятельности</w:t>
      </w:r>
      <w:r w:rsidR="00B66FB0" w:rsidRPr="007D294B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</w:p>
    <w:p w14:paraId="4A02E9E8" w14:textId="6B7460E2" w:rsidR="002E559E" w:rsidRPr="007D294B" w:rsidRDefault="00345373" w:rsidP="00EA0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Правовое регулирование организации и деятельности </w:t>
      </w:r>
      <w:r w:rsidR="002E559E" w:rsidRPr="007D294B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основывается на </w:t>
      </w:r>
      <w:hyperlink r:id="rId16" w:anchor="/document/10103000/entry/0" w:history="1">
        <w:r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Конституции</w:t>
        </w:r>
      </w:hyperlink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 Российской Федерации и осуществляется </w:t>
      </w:r>
      <w:hyperlink r:id="rId17" w:anchor="/document/186367/entry/0" w:history="1">
        <w:r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от </w:t>
      </w:r>
      <w:r w:rsidR="00C64C2E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C64C2E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.10.</w:t>
      </w: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2003 </w:t>
      </w:r>
      <w:r w:rsidR="00C64C2E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№ 131-ФЗ «</w:t>
      </w: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Об общих принципах организации местного самоуп</w:t>
      </w:r>
      <w:r w:rsidR="00C64C2E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равления в Российской Федерации»</w:t>
      </w: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/document/12112604/entry/20026" w:history="1">
        <w:r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Бюджетным кодексом</w:t>
        </w:r>
      </w:hyperlink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Российской Федерации, </w:t>
      </w:r>
      <w:hyperlink r:id="rId19" w:anchor="/document/12182695/entry/0" w:history="1">
        <w:r w:rsidR="00C64C2E" w:rsidRPr="007D294B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="00C64C2E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 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, другими федеральными законами и иными нормативными правовыми актами Российской Федерации,</w:t>
      </w:r>
      <w:r w:rsidR="0039629A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Конституцией Республики Северная Осетия-Алания,</w:t>
      </w:r>
      <w:r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559E" w:rsidRPr="007D294B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 Республики Северная Осетия-Алания, Уставом</w:t>
      </w:r>
      <w:hyperlink r:id="rId20" w:history="1"/>
      <w:r w:rsidR="002E559E" w:rsidRPr="007D29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Владикавказ (Дзауджикау) и иными </w:t>
      </w:r>
      <w:r w:rsidR="002E559E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муниципальными правовыми актами</w:t>
      </w:r>
      <w:r w:rsidR="0039629A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образования г. Владикавказ</w:t>
      </w:r>
      <w:r w:rsidR="00FC4C74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, правовыми актами Контрольно-счетной палаты</w:t>
      </w:r>
      <w:r w:rsidR="0039629A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</w:t>
      </w:r>
      <w:r w:rsidR="002E559E" w:rsidRPr="007D294B">
        <w:rPr>
          <w:rFonts w:ascii="Times New Roman" w:hAnsi="Times New Roman" w:cs="Times New Roman"/>
          <w:sz w:val="24"/>
          <w:szCs w:val="24"/>
        </w:rPr>
        <w:t xml:space="preserve"> настоящим Положением.</w:t>
      </w:r>
    </w:p>
    <w:p w14:paraId="09A997D5" w14:textId="77777777" w:rsidR="00076F55" w:rsidRDefault="00076F55" w:rsidP="00EA0041">
      <w:pPr>
        <w:pStyle w:val="1"/>
        <w:spacing w:before="0" w:after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8" w:name="sub_1030"/>
    </w:p>
    <w:p w14:paraId="12C0FE61" w14:textId="77777777" w:rsidR="006815EE" w:rsidRDefault="00B66FB0" w:rsidP="00EA0041">
      <w:pPr>
        <w:pStyle w:val="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7D294B">
        <w:rPr>
          <w:rFonts w:ascii="Times New Roman" w:hAnsi="Times New Roman"/>
          <w:color w:val="auto"/>
          <w:sz w:val="24"/>
          <w:szCs w:val="24"/>
        </w:rPr>
        <w:lastRenderedPageBreak/>
        <w:t xml:space="preserve">Статья 3. Принципы деятельности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Контрольно-счетной палаты</w:t>
      </w:r>
    </w:p>
    <w:bookmarkEnd w:id="8"/>
    <w:p w14:paraId="3877FBD5" w14:textId="77777777" w:rsidR="006815EE" w:rsidRPr="007D294B" w:rsidRDefault="006815EE" w:rsidP="00EA0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Деятельность Контрольно-счетной палаты основывается на принципах законности, объективности, эффективности, независимости</w:t>
      </w:r>
      <w:r w:rsidR="00C64C2E" w:rsidRPr="007D294B">
        <w:rPr>
          <w:rFonts w:ascii="Times New Roman" w:hAnsi="Times New Roman" w:cs="Times New Roman"/>
          <w:sz w:val="24"/>
          <w:szCs w:val="24"/>
        </w:rPr>
        <w:t>,</w:t>
      </w:r>
      <w:r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="0040400B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открытости</w:t>
      </w:r>
      <w:r w:rsidR="0040400B"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Pr="007D294B">
        <w:rPr>
          <w:rFonts w:ascii="Times New Roman" w:hAnsi="Times New Roman" w:cs="Times New Roman"/>
          <w:sz w:val="24"/>
          <w:szCs w:val="24"/>
        </w:rPr>
        <w:t>и гласности.</w:t>
      </w:r>
    </w:p>
    <w:p w14:paraId="6E04DF9C" w14:textId="77777777" w:rsidR="006815EE" w:rsidRPr="00F87B82" w:rsidRDefault="006815EE" w:rsidP="00EA0041">
      <w:pPr>
        <w:spacing w:after="0" w:line="23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4C035D94" w14:textId="04AAF6F8" w:rsidR="006815EE" w:rsidRDefault="00B66FB0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9" w:name="sub_1040"/>
      <w:r w:rsidRPr="007D294B">
        <w:rPr>
          <w:rFonts w:ascii="Times New Roman" w:hAnsi="Times New Roman"/>
          <w:color w:val="auto"/>
          <w:sz w:val="24"/>
          <w:szCs w:val="24"/>
        </w:rPr>
        <w:t xml:space="preserve">Статья 4. Состав </w:t>
      </w:r>
      <w:r w:rsidR="0040400B" w:rsidRPr="007D294B">
        <w:rPr>
          <w:rFonts w:ascii="Times New Roman" w:hAnsi="Times New Roman"/>
          <w:color w:val="auto"/>
          <w:sz w:val="24"/>
          <w:szCs w:val="24"/>
        </w:rPr>
        <w:t xml:space="preserve">и структура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Контрольно-счетной палаты</w:t>
      </w:r>
    </w:p>
    <w:p w14:paraId="3A4278CE" w14:textId="2C12127E" w:rsidR="00B66FB0" w:rsidRPr="00F87B82" w:rsidRDefault="006815EE" w:rsidP="00EA0041">
      <w:pPr>
        <w:pStyle w:val="ac"/>
        <w:numPr>
          <w:ilvl w:val="0"/>
          <w:numId w:val="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8"/>
      <w:bookmarkEnd w:id="9"/>
      <w:r w:rsidRPr="00F87B82">
        <w:rPr>
          <w:rFonts w:ascii="Times New Roman" w:hAnsi="Times New Roman" w:cs="Times New Roman"/>
          <w:sz w:val="24"/>
          <w:szCs w:val="24"/>
        </w:rPr>
        <w:t>Контрольно-счетная палата образуется в составе председателя, заместителя председателя, аудиторов</w:t>
      </w:r>
      <w:r w:rsidR="00960E26"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="002979AB" w:rsidRPr="00F87B82">
        <w:rPr>
          <w:rFonts w:ascii="Times New Roman" w:hAnsi="Times New Roman" w:cs="Times New Roman"/>
          <w:sz w:val="24"/>
          <w:szCs w:val="24"/>
        </w:rPr>
        <w:t xml:space="preserve">и </w:t>
      </w:r>
      <w:r w:rsidRPr="00F87B82">
        <w:rPr>
          <w:rFonts w:ascii="Times New Roman" w:hAnsi="Times New Roman" w:cs="Times New Roman"/>
          <w:sz w:val="24"/>
          <w:szCs w:val="24"/>
        </w:rPr>
        <w:t>аппарата Контрольно-счетной палаты.</w:t>
      </w:r>
      <w:bookmarkStart w:id="11" w:name="sub_9"/>
      <w:bookmarkEnd w:id="10"/>
    </w:p>
    <w:p w14:paraId="232147D6" w14:textId="1E5765D0" w:rsidR="00B66FB0" w:rsidRPr="00F87B82" w:rsidRDefault="00C64C2E" w:rsidP="00D15BB4">
      <w:pPr>
        <w:pStyle w:val="ac"/>
        <w:numPr>
          <w:ilvl w:val="0"/>
          <w:numId w:val="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Должности п</w:t>
      </w:r>
      <w:r w:rsidR="006815EE" w:rsidRPr="00F87B82">
        <w:rPr>
          <w:rFonts w:ascii="Times New Roman" w:hAnsi="Times New Roman" w:cs="Times New Roman"/>
          <w:sz w:val="24"/>
          <w:szCs w:val="24"/>
        </w:rPr>
        <w:t>редседател</w:t>
      </w:r>
      <w:r w:rsidRPr="00F87B82">
        <w:rPr>
          <w:rFonts w:ascii="Times New Roman" w:hAnsi="Times New Roman" w:cs="Times New Roman"/>
          <w:sz w:val="24"/>
          <w:szCs w:val="24"/>
        </w:rPr>
        <w:t>я</w:t>
      </w:r>
      <w:r w:rsidR="004C331C" w:rsidRPr="00F87B82">
        <w:rPr>
          <w:rFonts w:ascii="Times New Roman" w:hAnsi="Times New Roman" w:cs="Times New Roman"/>
          <w:sz w:val="24"/>
          <w:szCs w:val="24"/>
        </w:rPr>
        <w:t>,</w:t>
      </w:r>
      <w:r w:rsidR="006815EE" w:rsidRPr="00F87B82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Pr="00F87B82">
        <w:rPr>
          <w:rFonts w:ascii="Times New Roman" w:hAnsi="Times New Roman" w:cs="Times New Roman"/>
          <w:sz w:val="24"/>
          <w:szCs w:val="24"/>
        </w:rPr>
        <w:t>я</w:t>
      </w:r>
      <w:r w:rsidR="006815EE" w:rsidRPr="00F87B82">
        <w:rPr>
          <w:rFonts w:ascii="Times New Roman" w:hAnsi="Times New Roman" w:cs="Times New Roman"/>
          <w:sz w:val="24"/>
          <w:szCs w:val="24"/>
        </w:rPr>
        <w:t xml:space="preserve"> председателя</w:t>
      </w:r>
      <w:r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="006815EE" w:rsidRPr="00F87B82">
        <w:rPr>
          <w:rFonts w:ascii="Times New Roman" w:hAnsi="Times New Roman" w:cs="Times New Roman"/>
          <w:sz w:val="24"/>
          <w:szCs w:val="24"/>
        </w:rPr>
        <w:t>и аудитор</w:t>
      </w:r>
      <w:r w:rsidRPr="00F87B82">
        <w:rPr>
          <w:rFonts w:ascii="Times New Roman" w:hAnsi="Times New Roman" w:cs="Times New Roman"/>
          <w:sz w:val="24"/>
          <w:szCs w:val="24"/>
        </w:rPr>
        <w:t>ов</w:t>
      </w:r>
      <w:r w:rsidR="006815EE" w:rsidRPr="00F87B82"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  <w:r w:rsidRPr="00F87B82">
        <w:rPr>
          <w:rFonts w:ascii="Times New Roman" w:hAnsi="Times New Roman" w:cs="Times New Roman"/>
          <w:sz w:val="24"/>
          <w:szCs w:val="24"/>
        </w:rPr>
        <w:t>относятся к муниципальным должностям</w:t>
      </w:r>
      <w:r w:rsidR="00E31D2C" w:rsidRPr="00F87B82">
        <w:rPr>
          <w:rFonts w:ascii="PT Serif" w:hAnsi="PT Serif"/>
          <w:b/>
          <w:bCs/>
          <w:color w:val="22272F"/>
          <w:sz w:val="24"/>
          <w:szCs w:val="24"/>
          <w:shd w:val="clear" w:color="auto" w:fill="FFFFFF"/>
        </w:rPr>
        <w:t xml:space="preserve"> </w:t>
      </w:r>
      <w:r w:rsidR="00E31D2C" w:rsidRPr="00F87B8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муниципального образования г</w:t>
      </w:r>
      <w:r w:rsidR="00A516D8" w:rsidRPr="00F87B8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. </w:t>
      </w:r>
      <w:r w:rsidR="00E31D2C" w:rsidRPr="00F87B8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Владикавказ</w:t>
      </w:r>
      <w:bookmarkStart w:id="12" w:name="sub_10"/>
      <w:bookmarkEnd w:id="11"/>
      <w:r w:rsidR="00A516D8" w:rsidRPr="00F87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4ECD9DC8" w14:textId="2BCAF2EA" w:rsidR="00421ED6" w:rsidRPr="00F87B82" w:rsidRDefault="00076F55" w:rsidP="00D15BB4">
      <w:pPr>
        <w:pStyle w:val="ac"/>
        <w:numPr>
          <w:ilvl w:val="0"/>
          <w:numId w:val="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6F55">
        <w:rPr>
          <w:rFonts w:ascii="Times New Roman" w:hAnsi="Times New Roman" w:cs="Times New Roman"/>
          <w:sz w:val="24"/>
          <w:szCs w:val="24"/>
        </w:rPr>
        <w:t xml:space="preserve">Срок полномочий председателя, заместителя председателя и аудиторов Контрольно-счетной палаты составляет пять лет. </w:t>
      </w:r>
      <w:bookmarkStart w:id="13" w:name="sub_11"/>
      <w:bookmarkEnd w:id="12"/>
    </w:p>
    <w:p w14:paraId="412ACE9C" w14:textId="514B3A59" w:rsidR="00421ED6" w:rsidRPr="00F87B82" w:rsidRDefault="00421ED6" w:rsidP="00D15BB4">
      <w:pPr>
        <w:pStyle w:val="ac"/>
        <w:numPr>
          <w:ilvl w:val="0"/>
          <w:numId w:val="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В состав аппарата Контрольно-счетной палаты</w:t>
      </w:r>
      <w:r w:rsidR="00325CE9"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Pr="00F87B82">
        <w:rPr>
          <w:rFonts w:ascii="Times New Roman" w:hAnsi="Times New Roman" w:cs="Times New Roman"/>
          <w:sz w:val="24"/>
          <w:szCs w:val="24"/>
        </w:rPr>
        <w:t>входят инспекторы</w:t>
      </w:r>
      <w:r w:rsidR="00F81D61"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Pr="00F87B82">
        <w:rPr>
          <w:rFonts w:ascii="Times New Roman" w:hAnsi="Times New Roman" w:cs="Times New Roman"/>
          <w:sz w:val="24"/>
          <w:szCs w:val="24"/>
        </w:rPr>
        <w:t xml:space="preserve">и иные штатные работники. </w:t>
      </w:r>
    </w:p>
    <w:p w14:paraId="745046D9" w14:textId="1DEDD708" w:rsidR="00DE5437" w:rsidRPr="00F87B82" w:rsidRDefault="0029276D" w:rsidP="00D15BB4">
      <w:pPr>
        <w:pStyle w:val="ac"/>
        <w:numPr>
          <w:ilvl w:val="0"/>
          <w:numId w:val="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34C7">
        <w:rPr>
          <w:rFonts w:ascii="Times New Roman" w:hAnsi="Times New Roman"/>
          <w:sz w:val="24"/>
          <w:szCs w:val="24"/>
        </w:rPr>
        <w:t>Структура и штатная численность Контрольно-счетной палаты определяется решением Собрания представителей г. Владикавказ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</w:t>
      </w:r>
      <w:r w:rsidR="00076F55" w:rsidRPr="006934C7">
        <w:rPr>
          <w:rFonts w:ascii="Times New Roman" w:hAnsi="Times New Roman" w:cs="Times New Roman"/>
          <w:sz w:val="24"/>
          <w:szCs w:val="24"/>
        </w:rPr>
        <w:t>.</w:t>
      </w:r>
    </w:p>
    <w:p w14:paraId="57D0A665" w14:textId="56E74F4B" w:rsidR="00DE5437" w:rsidRPr="00F87B82" w:rsidRDefault="00DE5437" w:rsidP="00D15BB4">
      <w:pPr>
        <w:pStyle w:val="ac"/>
        <w:numPr>
          <w:ilvl w:val="0"/>
          <w:numId w:val="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 xml:space="preserve">Права, обязанности и ответственность работников Контрольно-счетной палаты определяются </w:t>
      </w:r>
      <w:hyperlink r:id="rId21" w:anchor="/document/12182695/entry/0" w:history="1">
        <w:r w:rsidRPr="00F87B82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 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F87B82">
        <w:rPr>
          <w:rFonts w:ascii="Times New Roman" w:hAnsi="Times New Roman" w:cs="Times New Roman"/>
          <w:sz w:val="24"/>
          <w:szCs w:val="24"/>
        </w:rPr>
        <w:t xml:space="preserve">, законодательством о муниципальной службе, </w:t>
      </w:r>
      <w:hyperlink r:id="rId22" w:history="1">
        <w:r w:rsidRPr="00F87B82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трудовым законодательством</w:t>
        </w:r>
      </w:hyperlink>
      <w:r w:rsidRPr="00F87B82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7B82">
        <w:rPr>
          <w:rFonts w:ascii="Times New Roman" w:hAnsi="Times New Roman" w:cs="Times New Roman"/>
          <w:sz w:val="24"/>
          <w:szCs w:val="24"/>
        </w:rPr>
        <w:t>Российской Федерации и иными нормативными правовыми актами, содержащими нормы трудового права.</w:t>
      </w:r>
    </w:p>
    <w:p w14:paraId="3DE5DA35" w14:textId="0F575C06" w:rsidR="00A9473C" w:rsidRPr="00F87B82" w:rsidRDefault="007C59FC" w:rsidP="00D15BB4">
      <w:pPr>
        <w:pStyle w:val="ac"/>
        <w:numPr>
          <w:ilvl w:val="0"/>
          <w:numId w:val="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В Контрольно-счетной палате образуется коллегия Контрольно-счетной палаты (далее - коллегия), которая рассматривает наиболее важные вопросы деятельности Контрольно-счетной палаты, включая вопросы планирования и организации ее деятельности, методологии контрольной деятельности. Компетенция и порядок работы коллегии определяются Положением о коллегии Контрольно-счетной палаты, Регламентом Контрольно-счетной палаты.</w:t>
      </w:r>
    </w:p>
    <w:p w14:paraId="35F0E6EA" w14:textId="77777777" w:rsidR="00A9473C" w:rsidRPr="007D294B" w:rsidRDefault="00A9473C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В</w:t>
      </w:r>
      <w:r w:rsidR="00421ED6" w:rsidRPr="00F87B82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325CE9" w:rsidRPr="00F87B82">
        <w:rPr>
          <w:rFonts w:ascii="Times New Roman" w:hAnsi="Times New Roman" w:cs="Times New Roman"/>
          <w:sz w:val="24"/>
          <w:szCs w:val="24"/>
        </w:rPr>
        <w:t>к</w:t>
      </w:r>
      <w:r w:rsidRPr="00F87B82">
        <w:rPr>
          <w:rFonts w:ascii="Times New Roman" w:hAnsi="Times New Roman" w:cs="Times New Roman"/>
          <w:sz w:val="24"/>
          <w:szCs w:val="24"/>
        </w:rPr>
        <w:t xml:space="preserve">оллегии </w:t>
      </w:r>
      <w:r w:rsidR="00421ED6" w:rsidRPr="00F87B82">
        <w:rPr>
          <w:rFonts w:ascii="Times New Roman" w:hAnsi="Times New Roman" w:cs="Times New Roman"/>
          <w:sz w:val="24"/>
          <w:szCs w:val="24"/>
        </w:rPr>
        <w:t>входят председатель, заместитель председателя и аудиторы Контрольно-счетной палаты.</w:t>
      </w:r>
      <w:bookmarkStart w:id="14" w:name="sub_13"/>
      <w:bookmarkEnd w:id="13"/>
    </w:p>
    <w:p w14:paraId="679CDC3B" w14:textId="03F51000" w:rsidR="001045C9" w:rsidRPr="00F87B82" w:rsidRDefault="001045C9" w:rsidP="00FF5DB4">
      <w:pPr>
        <w:pStyle w:val="ConsPlusTitle"/>
        <w:spacing w:line="23" w:lineRule="atLeast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bookmarkStart w:id="15" w:name="sub_1050"/>
      <w:bookmarkEnd w:id="14"/>
    </w:p>
    <w:p w14:paraId="66638D14" w14:textId="6CF240BE" w:rsidR="00195A08" w:rsidRDefault="00195A08" w:rsidP="00EA0041">
      <w:pPr>
        <w:pStyle w:val="ConsPlusTitle"/>
        <w:spacing w:line="23" w:lineRule="atLeast"/>
        <w:jc w:val="center"/>
        <w:outlineLvl w:val="1"/>
        <w:rPr>
          <w:rFonts w:ascii="Times New Roman" w:hAnsi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Статья 5. Порядок назначения на должность председателя, заместителя председателя, аудиторов </w:t>
      </w:r>
      <w:r w:rsidRPr="007D294B">
        <w:rPr>
          <w:rFonts w:ascii="Times New Roman" w:hAnsi="Times New Roman"/>
          <w:sz w:val="24"/>
          <w:szCs w:val="24"/>
        </w:rPr>
        <w:t>Контрольно-счетной палаты</w:t>
      </w:r>
    </w:p>
    <w:p w14:paraId="64F171F0" w14:textId="27394C49" w:rsidR="00195A08" w:rsidRPr="007D294B" w:rsidRDefault="00F87B82" w:rsidP="00D15BB4">
      <w:pPr>
        <w:pStyle w:val="ConsPlusNormal"/>
        <w:numPr>
          <w:ilvl w:val="0"/>
          <w:numId w:val="1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9FC" w:rsidRPr="007D294B">
        <w:rPr>
          <w:rFonts w:ascii="Times New Roman" w:hAnsi="Times New Roman" w:cs="Times New Roman"/>
          <w:sz w:val="24"/>
          <w:szCs w:val="24"/>
        </w:rPr>
        <w:t>Председатель, заместитель председателя и аудиторы Контрольно-счетной палаты назначаются на должность решением Собрания представителей г. Владикавказ.</w:t>
      </w:r>
      <w:bookmarkStart w:id="16" w:name="P91"/>
      <w:bookmarkEnd w:id="16"/>
    </w:p>
    <w:p w14:paraId="1DACF1CF" w14:textId="66307763" w:rsidR="00195A08" w:rsidRPr="00785AF8" w:rsidRDefault="00195A08" w:rsidP="00D15BB4">
      <w:pPr>
        <w:pStyle w:val="ConsPlusNormal"/>
        <w:numPr>
          <w:ilvl w:val="0"/>
          <w:numId w:val="1"/>
        </w:numPr>
        <w:spacing w:line="23" w:lineRule="atLeast"/>
        <w:ind w:left="0" w:firstLine="426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85AF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Предложения о кандидатурах на должность председателя Контрольно-счетной палаты вносятся в Собрание представителей г. Владикавказ:</w:t>
      </w:r>
    </w:p>
    <w:p w14:paraId="35439C1F" w14:textId="22674BF2" w:rsidR="00785AF8" w:rsidRPr="00785AF8" w:rsidRDefault="00785AF8" w:rsidP="00785AF8">
      <w:pPr>
        <w:spacing w:after="0" w:line="23" w:lineRule="atLeast"/>
        <w:ind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85AF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1</w:t>
      </w:r>
      <w:r w:rsidRPr="00785AF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) председателем Собрания представителей г. Владикавказ;</w:t>
      </w:r>
    </w:p>
    <w:p w14:paraId="7DC9324A" w14:textId="77777777" w:rsidR="00785AF8" w:rsidRPr="00785AF8" w:rsidRDefault="00785AF8" w:rsidP="00785AF8">
      <w:pPr>
        <w:spacing w:after="0" w:line="23" w:lineRule="atLeast"/>
        <w:ind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85AF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2) депутатами Собрания представителей г. Владикавказ - не менее одной трети от установленного числа депутатов Собрания представителей г. Владикавказ;</w:t>
      </w:r>
    </w:p>
    <w:p w14:paraId="45503E81" w14:textId="06EEC058" w:rsidR="00195A08" w:rsidRPr="00785AF8" w:rsidRDefault="00785AF8" w:rsidP="00785AF8">
      <w:pPr>
        <w:spacing w:after="0" w:line="23" w:lineRule="atLeast"/>
        <w:ind w:firstLine="567"/>
        <w:jc w:val="both"/>
        <w:rPr>
          <w:rFonts w:ascii="Times New Roman" w:hAnsi="Times New Roman" w:cs="Times New Roman"/>
          <w:color w:val="2E74B5" w:themeColor="accent1" w:themeShade="BF"/>
        </w:rPr>
      </w:pPr>
      <w:r w:rsidRPr="00785AF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3) главой муниципального образования г. Владикавказ.</w:t>
      </w:r>
      <w:r w:rsidRPr="00785AF8">
        <w:rPr>
          <w:i/>
          <w:color w:val="002060"/>
          <w:lang w:eastAsia="ar-SA"/>
        </w:rPr>
        <w:t xml:space="preserve"> </w:t>
      </w:r>
      <w:r w:rsidRPr="00785AF8">
        <w:rPr>
          <w:i/>
          <w:color w:val="2E74B5" w:themeColor="accent1" w:themeShade="BF"/>
          <w:lang w:eastAsia="ar-SA"/>
        </w:rPr>
        <w:t>(в</w:t>
      </w:r>
      <w:r w:rsidRPr="00785AF8">
        <w:rPr>
          <w:rFonts w:ascii="Times New Roman" w:hAnsi="Times New Roman" w:cs="Times New Roman"/>
          <w:i/>
          <w:color w:val="2E74B5" w:themeColor="accent1" w:themeShade="BF"/>
        </w:rPr>
        <w:t xml:space="preserve"> ред. решения Собрания представителей г.Владикавказ от 26 июля 2024 г. №61/56</w:t>
      </w:r>
      <w:r>
        <w:rPr>
          <w:rFonts w:ascii="Times New Roman" w:hAnsi="Times New Roman" w:cs="Times New Roman"/>
          <w:i/>
          <w:color w:val="2E74B5" w:themeColor="accent1" w:themeShade="BF"/>
        </w:rPr>
        <w:t>)</w:t>
      </w:r>
    </w:p>
    <w:p w14:paraId="0B0B92D2" w14:textId="18BEA526" w:rsidR="00DD7B2A" w:rsidRPr="006934C7" w:rsidRDefault="0029276D" w:rsidP="00D15BB4">
      <w:pPr>
        <w:pStyle w:val="ConsPlusNormal"/>
        <w:numPr>
          <w:ilvl w:val="0"/>
          <w:numId w:val="1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34C7">
        <w:rPr>
          <w:rFonts w:ascii="Times New Roman" w:hAnsi="Times New Roman" w:cs="Times New Roman"/>
          <w:sz w:val="24"/>
          <w:szCs w:val="24"/>
        </w:rPr>
        <w:t>Предложения о кандидатурах на должность председателя Контрольно-счетной палаты вносятся в Собрание представителей г. Владикавказ не позднее чем за 60 дней до дня истечения срока полномочий председателя Контрольно-счетной палаты, а в случае досрочного прекращения его полномочий - в течение 10 дней</w:t>
      </w:r>
      <w:r w:rsidR="00BB138B" w:rsidRPr="006934C7">
        <w:rPr>
          <w:rFonts w:ascii="Times New Roman" w:hAnsi="Times New Roman" w:cs="Times New Roman"/>
          <w:sz w:val="24"/>
          <w:szCs w:val="24"/>
        </w:rPr>
        <w:t>.</w:t>
      </w:r>
    </w:p>
    <w:p w14:paraId="2A087CD4" w14:textId="7E1934F0" w:rsidR="00D00753" w:rsidRPr="006934C7" w:rsidRDefault="00DA77FB" w:rsidP="00D15BB4">
      <w:pPr>
        <w:pStyle w:val="ac"/>
        <w:numPr>
          <w:ilvl w:val="0"/>
          <w:numId w:val="1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34C7">
        <w:rPr>
          <w:rFonts w:ascii="Times New Roman" w:hAnsi="Times New Roman" w:cs="Times New Roman"/>
          <w:sz w:val="24"/>
          <w:szCs w:val="24"/>
        </w:rPr>
        <w:t xml:space="preserve">Предложения о кандидатурах </w:t>
      </w:r>
      <w:r w:rsidR="00D00753" w:rsidRPr="006934C7">
        <w:rPr>
          <w:rFonts w:ascii="Times New Roman" w:hAnsi="Times New Roman" w:cs="Times New Roman"/>
          <w:sz w:val="24"/>
          <w:szCs w:val="24"/>
        </w:rPr>
        <w:t>на должности заместителя председателя и аудиторов Контрольно-счетной палаты внося</w:t>
      </w:r>
      <w:r w:rsidRPr="006934C7">
        <w:rPr>
          <w:rFonts w:ascii="Times New Roman" w:hAnsi="Times New Roman" w:cs="Times New Roman"/>
          <w:sz w:val="24"/>
          <w:szCs w:val="24"/>
        </w:rPr>
        <w:t xml:space="preserve">тся в Собрание представителей </w:t>
      </w:r>
      <w:r w:rsidR="00D00753" w:rsidRPr="006934C7">
        <w:rPr>
          <w:rFonts w:ascii="Times New Roman" w:hAnsi="Times New Roman" w:cs="Times New Roman"/>
          <w:sz w:val="24"/>
          <w:szCs w:val="24"/>
        </w:rPr>
        <w:t>г. Владикавказ председателем Контрольно-счетной палаты.</w:t>
      </w:r>
    </w:p>
    <w:p w14:paraId="626F82A9" w14:textId="778F671F" w:rsidR="007D7258" w:rsidRPr="006934C7" w:rsidRDefault="004839BC" w:rsidP="00D15BB4">
      <w:pPr>
        <w:pStyle w:val="ConsPlusNormal"/>
        <w:numPr>
          <w:ilvl w:val="0"/>
          <w:numId w:val="1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34C7">
        <w:rPr>
          <w:rFonts w:ascii="Times New Roman" w:hAnsi="Times New Roman" w:cs="Times New Roman"/>
          <w:sz w:val="24"/>
          <w:szCs w:val="24"/>
        </w:rPr>
        <w:t>Предложения о кандидатурах на должность заместителя председателя и аудиторов Контрольно-счетной палаты вносятся в Собрание представителей г. Владикавказ не позднее чем за 60 дней до дня истечения срока полномочий заместителя председателя и аудиторов Контрольно-счетной палаты, а в случае досрочного прекращения их полномочий - в течение 10 дней.</w:t>
      </w:r>
    </w:p>
    <w:p w14:paraId="61238FB4" w14:textId="3BDB94E3" w:rsidR="007A5E5A" w:rsidRPr="00F87B82" w:rsidRDefault="007A5E5A" w:rsidP="00D15BB4">
      <w:pPr>
        <w:pStyle w:val="ConsPlusNormal"/>
        <w:numPr>
          <w:ilvl w:val="0"/>
          <w:numId w:val="1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При рассмотрении кандидатур, представленных на должность председателя Контрольно-счетной палаты, Собрание представителей г.</w:t>
      </w:r>
      <w:r w:rsidR="005F2857"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Pr="00F87B82">
        <w:rPr>
          <w:rFonts w:ascii="Times New Roman" w:hAnsi="Times New Roman" w:cs="Times New Roman"/>
          <w:sz w:val="24"/>
          <w:szCs w:val="24"/>
        </w:rPr>
        <w:t xml:space="preserve">Владикавказ вправе обратиться в Контрольно-счетную палату Республики Северная Осетия-Алания за заключением о соответствии кандидатур </w:t>
      </w:r>
      <w:r w:rsidRPr="00F87B82">
        <w:rPr>
          <w:rFonts w:ascii="Times New Roman" w:hAnsi="Times New Roman" w:cs="Times New Roman"/>
          <w:sz w:val="24"/>
          <w:szCs w:val="24"/>
        </w:rPr>
        <w:lastRenderedPageBreak/>
        <w:t>квалификационным требованиям, установленным Федеральным законом от 07.02.2011 №</w:t>
      </w:r>
      <w:r w:rsidR="00D00753"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Pr="00F87B82">
        <w:rPr>
          <w:rFonts w:ascii="Times New Roman" w:hAnsi="Times New Roman" w:cs="Times New Roman"/>
          <w:sz w:val="24"/>
          <w:szCs w:val="24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801EE" w:rsidRPr="00F87B82">
        <w:rPr>
          <w:rFonts w:ascii="Times New Roman" w:hAnsi="Times New Roman" w:cs="Times New Roman"/>
          <w:sz w:val="24"/>
          <w:szCs w:val="24"/>
        </w:rPr>
        <w:t>»</w:t>
      </w:r>
      <w:r w:rsidRPr="00F87B82">
        <w:rPr>
          <w:rFonts w:ascii="Times New Roman" w:hAnsi="Times New Roman" w:cs="Times New Roman"/>
          <w:sz w:val="24"/>
          <w:szCs w:val="24"/>
        </w:rPr>
        <w:t xml:space="preserve"> и статьей 6 настоящего Положения.</w:t>
      </w:r>
    </w:p>
    <w:p w14:paraId="2C4CE0AE" w14:textId="71EB9F27" w:rsidR="007A5E5A" w:rsidRPr="00F87B82" w:rsidRDefault="00A3388C" w:rsidP="00D15BB4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внесении предложений </w:t>
      </w:r>
      <w:r w:rsidRPr="00F87B82">
        <w:rPr>
          <w:rFonts w:ascii="Times New Roman" w:hAnsi="Times New Roman" w:cs="Times New Roman"/>
          <w:sz w:val="24"/>
          <w:szCs w:val="24"/>
        </w:rPr>
        <w:t xml:space="preserve">о кандидатурах на должность председателя, заместителя председателя и аудиторов Контрольно-счетной палаты </w:t>
      </w:r>
      <w:r w:rsidR="007A5E5A" w:rsidRPr="00F87B82">
        <w:rPr>
          <w:rFonts w:ascii="Times New Roman" w:hAnsi="Times New Roman" w:cs="Times New Roman"/>
          <w:sz w:val="24"/>
          <w:szCs w:val="24"/>
        </w:rPr>
        <w:t xml:space="preserve">в Собрание представителей г. Владикавказ </w:t>
      </w:r>
      <w:r w:rsidR="0026324B" w:rsidRPr="00F87B82">
        <w:rPr>
          <w:rFonts w:ascii="Times New Roman" w:hAnsi="Times New Roman" w:cs="Times New Roman"/>
          <w:sz w:val="24"/>
          <w:szCs w:val="24"/>
        </w:rPr>
        <w:t xml:space="preserve">представляются </w:t>
      </w:r>
      <w:r w:rsidR="007A5E5A" w:rsidRPr="00F87B82">
        <w:rPr>
          <w:rFonts w:ascii="Times New Roman" w:hAnsi="Times New Roman" w:cs="Times New Roman"/>
          <w:sz w:val="24"/>
          <w:szCs w:val="24"/>
        </w:rPr>
        <w:t>следующи</w:t>
      </w:r>
      <w:r w:rsidRPr="00F87B82">
        <w:rPr>
          <w:rFonts w:ascii="Times New Roman" w:hAnsi="Times New Roman" w:cs="Times New Roman"/>
          <w:sz w:val="24"/>
          <w:szCs w:val="24"/>
        </w:rPr>
        <w:t>е</w:t>
      </w:r>
      <w:r w:rsidR="007A5E5A" w:rsidRPr="00F87B82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F87B82">
        <w:rPr>
          <w:rFonts w:ascii="Times New Roman" w:hAnsi="Times New Roman" w:cs="Times New Roman"/>
          <w:sz w:val="24"/>
          <w:szCs w:val="24"/>
        </w:rPr>
        <w:t>ы</w:t>
      </w:r>
      <w:r w:rsidR="007A5E5A" w:rsidRPr="00F87B82">
        <w:rPr>
          <w:rFonts w:ascii="Times New Roman" w:hAnsi="Times New Roman" w:cs="Times New Roman"/>
          <w:sz w:val="24"/>
          <w:szCs w:val="24"/>
        </w:rPr>
        <w:t>:</w:t>
      </w:r>
    </w:p>
    <w:p w14:paraId="2ED7EE52" w14:textId="79986BD9" w:rsidR="00C731BB" w:rsidRPr="00F87B82" w:rsidRDefault="00C731BB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заявление гражданина, кандидатура которого представляется на должность</w:t>
      </w:r>
      <w:r w:rsidR="009F0AB0" w:rsidRPr="00F87B82">
        <w:rPr>
          <w:rFonts w:ascii="Times New Roman" w:hAnsi="Times New Roman" w:cs="Times New Roman"/>
          <w:sz w:val="24"/>
          <w:szCs w:val="24"/>
        </w:rPr>
        <w:t xml:space="preserve"> председателя, заместителя председателя, аудитора Контрольно-счетной палаты</w:t>
      </w:r>
      <w:r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="009F0AB0" w:rsidRPr="00F87B82">
        <w:rPr>
          <w:rFonts w:ascii="Times New Roman" w:hAnsi="Times New Roman" w:cs="Times New Roman"/>
          <w:sz w:val="24"/>
          <w:szCs w:val="24"/>
        </w:rPr>
        <w:t>на имя председателя Собрания представителей г. Владикавказ</w:t>
      </w:r>
      <w:r w:rsidRPr="00F87B82">
        <w:rPr>
          <w:rFonts w:ascii="Times New Roman" w:hAnsi="Times New Roman" w:cs="Times New Roman"/>
          <w:sz w:val="24"/>
          <w:szCs w:val="24"/>
        </w:rPr>
        <w:t>, о согласии на рассмотрение его кандидатуры</w:t>
      </w:r>
      <w:r w:rsidR="009F0AB0" w:rsidRPr="00F87B82">
        <w:rPr>
          <w:rFonts w:ascii="Times New Roman" w:hAnsi="Times New Roman" w:cs="Times New Roman"/>
          <w:sz w:val="24"/>
          <w:szCs w:val="24"/>
        </w:rPr>
        <w:t>;</w:t>
      </w:r>
      <w:r w:rsidR="00907E69" w:rsidRPr="00907E69">
        <w:rPr>
          <w:i/>
          <w:color w:val="2E74B5" w:themeColor="accent1" w:themeShade="BF"/>
          <w:lang w:eastAsia="ar-SA"/>
        </w:rPr>
        <w:t xml:space="preserve"> </w:t>
      </w:r>
      <w:r w:rsidR="00907E69" w:rsidRPr="00785AF8">
        <w:rPr>
          <w:i/>
          <w:color w:val="2E74B5" w:themeColor="accent1" w:themeShade="BF"/>
          <w:lang w:eastAsia="ar-SA"/>
        </w:rPr>
        <w:t>(в</w:t>
      </w:r>
      <w:r w:rsidR="00907E69" w:rsidRPr="00785AF8">
        <w:rPr>
          <w:rFonts w:ascii="Times New Roman" w:hAnsi="Times New Roman" w:cs="Times New Roman"/>
          <w:i/>
          <w:color w:val="2E74B5" w:themeColor="accent1" w:themeShade="BF"/>
        </w:rPr>
        <w:t xml:space="preserve"> ред. решения Собрания представителей г.Владикавказ от 26 июля 2024 г. №61/56</w:t>
      </w:r>
      <w:r w:rsidR="00907E69">
        <w:rPr>
          <w:rFonts w:ascii="Times New Roman" w:hAnsi="Times New Roman" w:cs="Times New Roman"/>
          <w:i/>
          <w:color w:val="2E74B5" w:themeColor="accent1" w:themeShade="BF"/>
        </w:rPr>
        <w:t>)</w:t>
      </w:r>
    </w:p>
    <w:p w14:paraId="6892C39A" w14:textId="436BEFA3" w:rsidR="007A5E5A" w:rsidRPr="00F87B82" w:rsidRDefault="00A801EE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собственноручно заполненн</w:t>
      </w:r>
      <w:r w:rsidR="00FF74AD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подписанн</w:t>
      </w:r>
      <w:r w:rsidR="00FF74AD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F514D8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0F2A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кандидатом </w:t>
      </w:r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анкет</w:t>
      </w:r>
      <w:r w:rsidR="00FF74AD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 </w:t>
      </w:r>
      <w:hyperlink r:id="rId23" w:anchor="/document/12140330/entry/1000" w:history="1">
        <w:r w:rsidRPr="00F87B82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форме</w:t>
        </w:r>
      </w:hyperlink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, установленной уполномоченным Правительством Российской Федерации федеральным органом исполнительной власти</w:t>
      </w:r>
      <w:r w:rsidR="007A5E5A" w:rsidRPr="00F87B82">
        <w:rPr>
          <w:rFonts w:ascii="Times New Roman" w:hAnsi="Times New Roman" w:cs="Times New Roman"/>
          <w:sz w:val="24"/>
          <w:szCs w:val="24"/>
        </w:rPr>
        <w:t>;</w:t>
      </w:r>
    </w:p>
    <w:p w14:paraId="6166CA54" w14:textId="2571E257" w:rsidR="007A5E5A" w:rsidRPr="00F87B82" w:rsidRDefault="007A5E5A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 xml:space="preserve">две фотографии </w:t>
      </w:r>
      <w:r w:rsidR="009F0AB0" w:rsidRPr="00F87B82">
        <w:rPr>
          <w:rFonts w:ascii="Times New Roman" w:hAnsi="Times New Roman" w:cs="Times New Roman"/>
          <w:sz w:val="24"/>
          <w:szCs w:val="24"/>
        </w:rPr>
        <w:t xml:space="preserve">размером </w:t>
      </w:r>
      <w:r w:rsidRPr="00F87B82">
        <w:rPr>
          <w:rFonts w:ascii="Times New Roman" w:hAnsi="Times New Roman" w:cs="Times New Roman"/>
          <w:sz w:val="24"/>
          <w:szCs w:val="24"/>
        </w:rPr>
        <w:t>3</w:t>
      </w:r>
      <w:r w:rsidR="00DA0F2A" w:rsidRPr="00F87B82">
        <w:rPr>
          <w:rFonts w:ascii="Times New Roman" w:hAnsi="Times New Roman" w:cs="Times New Roman"/>
          <w:sz w:val="24"/>
          <w:szCs w:val="24"/>
        </w:rPr>
        <w:t>,</w:t>
      </w:r>
      <w:r w:rsidR="00B410E9" w:rsidRPr="00F87B82">
        <w:rPr>
          <w:rFonts w:ascii="Times New Roman" w:hAnsi="Times New Roman" w:cs="Times New Roman"/>
          <w:sz w:val="24"/>
          <w:szCs w:val="24"/>
        </w:rPr>
        <w:t>0</w:t>
      </w:r>
      <w:r w:rsidRPr="00F87B82">
        <w:rPr>
          <w:rFonts w:ascii="Times New Roman" w:hAnsi="Times New Roman" w:cs="Times New Roman"/>
          <w:sz w:val="24"/>
          <w:szCs w:val="24"/>
        </w:rPr>
        <w:t xml:space="preserve"> x 4</w:t>
      </w:r>
      <w:r w:rsidR="00DA0F2A" w:rsidRPr="00F87B82">
        <w:rPr>
          <w:rFonts w:ascii="Times New Roman" w:hAnsi="Times New Roman" w:cs="Times New Roman"/>
          <w:sz w:val="24"/>
          <w:szCs w:val="24"/>
        </w:rPr>
        <w:t>,</w:t>
      </w:r>
      <w:r w:rsidR="00B410E9" w:rsidRPr="00F87B82">
        <w:rPr>
          <w:rFonts w:ascii="Times New Roman" w:hAnsi="Times New Roman" w:cs="Times New Roman"/>
          <w:sz w:val="24"/>
          <w:szCs w:val="24"/>
        </w:rPr>
        <w:t xml:space="preserve">0 </w:t>
      </w:r>
      <w:r w:rsidR="00DA0F2A" w:rsidRPr="00F87B82">
        <w:rPr>
          <w:rFonts w:ascii="Times New Roman" w:hAnsi="Times New Roman" w:cs="Times New Roman"/>
          <w:sz w:val="24"/>
          <w:szCs w:val="24"/>
        </w:rPr>
        <w:t>см</w:t>
      </w:r>
      <w:r w:rsidR="00B410E9" w:rsidRPr="00F87B82">
        <w:rPr>
          <w:rFonts w:ascii="Times New Roman" w:hAnsi="Times New Roman" w:cs="Times New Roman"/>
          <w:sz w:val="24"/>
          <w:szCs w:val="24"/>
        </w:rPr>
        <w:t>, выполненные в цветном изображении на матовой бумаге;</w:t>
      </w:r>
    </w:p>
    <w:p w14:paraId="35A7AEBE" w14:textId="2CBF3625" w:rsidR="00F514D8" w:rsidRPr="00F87B82" w:rsidRDefault="009C3AB4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 xml:space="preserve">нотариально засвидетельствованная в нотариальном порядке </w:t>
      </w:r>
      <w:r w:rsidR="00F514D8" w:rsidRPr="00F87B82">
        <w:rPr>
          <w:rFonts w:ascii="Times New Roman" w:hAnsi="Times New Roman" w:cs="Times New Roman"/>
          <w:sz w:val="24"/>
          <w:szCs w:val="24"/>
        </w:rPr>
        <w:t>копи</w:t>
      </w:r>
      <w:r w:rsidR="006B134D" w:rsidRPr="00F87B82">
        <w:rPr>
          <w:rFonts w:ascii="Times New Roman" w:hAnsi="Times New Roman" w:cs="Times New Roman"/>
          <w:sz w:val="24"/>
          <w:szCs w:val="24"/>
        </w:rPr>
        <w:t>я</w:t>
      </w:r>
      <w:r w:rsidR="00F514D8" w:rsidRPr="00F87B82">
        <w:rPr>
          <w:rFonts w:ascii="Times New Roman" w:hAnsi="Times New Roman" w:cs="Times New Roman"/>
          <w:sz w:val="24"/>
          <w:szCs w:val="24"/>
        </w:rPr>
        <w:t xml:space="preserve"> паспорта гражданина Российской Федерации или иного документа, удостоверяющего личность гражданина в соответствии с законодательством Российской Фе</w:t>
      </w:r>
      <w:r w:rsidR="006B134D" w:rsidRPr="00F87B82">
        <w:rPr>
          <w:rFonts w:ascii="Times New Roman" w:hAnsi="Times New Roman" w:cs="Times New Roman"/>
          <w:sz w:val="24"/>
          <w:szCs w:val="24"/>
        </w:rPr>
        <w:t>дерации;</w:t>
      </w:r>
    </w:p>
    <w:p w14:paraId="4E1F0F99" w14:textId="621D563B" w:rsidR="007A5E5A" w:rsidRPr="00F87B82" w:rsidRDefault="00514E71" w:rsidP="00D15BB4">
      <w:pPr>
        <w:pStyle w:val="ac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 xml:space="preserve">нотариально засвидетельствованная в нотариальном порядке </w:t>
      </w:r>
      <w:r w:rsidR="007A5E5A" w:rsidRPr="00F87B82">
        <w:rPr>
          <w:rFonts w:ascii="Times New Roman" w:hAnsi="Times New Roman" w:cs="Times New Roman"/>
          <w:sz w:val="24"/>
          <w:szCs w:val="24"/>
        </w:rPr>
        <w:t xml:space="preserve">копия трудовой книжки </w:t>
      </w:r>
      <w:r w:rsidR="000540E9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и (или) сведения о трудовой деятельности</w:t>
      </w:r>
      <w:r w:rsidR="005E299B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кандидата</w:t>
      </w:r>
      <w:r w:rsidR="000540E9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, оформленные в установленном законодательством </w:t>
      </w:r>
      <w:hyperlink r:id="rId24" w:anchor="/document/12125268/entry/661" w:history="1">
        <w:r w:rsidR="000540E9" w:rsidRPr="00F87B82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порядке</w:t>
        </w:r>
      </w:hyperlink>
      <w:r w:rsidR="007A5E5A" w:rsidRPr="00F87B82">
        <w:rPr>
          <w:rFonts w:ascii="Times New Roman" w:hAnsi="Times New Roman" w:cs="Times New Roman"/>
          <w:sz w:val="24"/>
          <w:szCs w:val="24"/>
        </w:rPr>
        <w:t>;</w:t>
      </w:r>
    </w:p>
    <w:p w14:paraId="18A64A89" w14:textId="2B28FFE8" w:rsidR="007A5E5A" w:rsidRPr="00F87B82" w:rsidRDefault="00514E71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 xml:space="preserve">нотариально засвидетельствованные в нотариальном порядке </w:t>
      </w:r>
      <w:r w:rsidR="006B134D" w:rsidRPr="00F87B82">
        <w:rPr>
          <w:rFonts w:ascii="Times New Roman" w:hAnsi="Times New Roman" w:cs="Times New Roman"/>
          <w:sz w:val="24"/>
          <w:szCs w:val="24"/>
        </w:rPr>
        <w:t>копии документов об образовании</w:t>
      </w:r>
      <w:r w:rsidR="005E299B" w:rsidRPr="00F87B82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="007A5E5A" w:rsidRPr="00F87B82">
        <w:rPr>
          <w:rFonts w:ascii="Times New Roman" w:hAnsi="Times New Roman" w:cs="Times New Roman"/>
          <w:sz w:val="24"/>
          <w:szCs w:val="24"/>
        </w:rPr>
        <w:t>;</w:t>
      </w:r>
    </w:p>
    <w:p w14:paraId="3E86171A" w14:textId="068B7875" w:rsidR="007A5E5A" w:rsidRPr="00F87B82" w:rsidRDefault="00514E71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 xml:space="preserve">нотариально засвидетельствованные в нотариальном порядке </w:t>
      </w:r>
      <w:r w:rsidR="007A5E5A" w:rsidRPr="00F87B82">
        <w:rPr>
          <w:rFonts w:ascii="Times New Roman" w:hAnsi="Times New Roman" w:cs="Times New Roman"/>
          <w:sz w:val="24"/>
          <w:szCs w:val="24"/>
        </w:rPr>
        <w:t>копии документов воинского учета</w:t>
      </w:r>
      <w:r w:rsidR="005E299B" w:rsidRPr="00F87B82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="007A5E5A" w:rsidRPr="00F87B82">
        <w:rPr>
          <w:rFonts w:ascii="Times New Roman" w:hAnsi="Times New Roman" w:cs="Times New Roman"/>
          <w:sz w:val="24"/>
          <w:szCs w:val="24"/>
        </w:rPr>
        <w:t xml:space="preserve"> - </w:t>
      </w:r>
      <w:r w:rsidR="002126AE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для граждан, пребывающих в запасе, и лиц, подлежащих призыву на военную службу;</w:t>
      </w:r>
    </w:p>
    <w:p w14:paraId="3931162A" w14:textId="0C4B13E3" w:rsidR="007A5E5A" w:rsidRPr="00F87B82" w:rsidRDefault="002E04FE" w:rsidP="00D15BB4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заключение медицинской организации об отсутствии заболевания, препятствующего поступлению</w:t>
      </w:r>
      <w:r w:rsidR="005E299B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кандидата</w:t>
      </w:r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муниципальную службу</w:t>
      </w:r>
      <w:r w:rsidR="007A5E5A" w:rsidRPr="00F87B82">
        <w:rPr>
          <w:rFonts w:ascii="Times New Roman" w:hAnsi="Times New Roman" w:cs="Times New Roman"/>
          <w:sz w:val="24"/>
          <w:szCs w:val="24"/>
        </w:rPr>
        <w:t>;</w:t>
      </w:r>
    </w:p>
    <w:p w14:paraId="2B2C1B4E" w14:textId="548E4A66" w:rsidR="007A5E5A" w:rsidRPr="00F87B82" w:rsidRDefault="004839BC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39BC">
        <w:rPr>
          <w:rFonts w:ascii="Times New Roman" w:eastAsia="Times New Roman" w:hAnsi="Times New Roman" w:cs="Times New Roman"/>
          <w:sz w:val="24"/>
          <w:szCs w:val="24"/>
        </w:rPr>
        <w:t>сведения о своих доходах, об имуществе и обязательствах имущественного характера</w:t>
      </w:r>
      <w:r w:rsidR="00D273F3">
        <w:rPr>
          <w:rFonts w:ascii="Times New Roman" w:eastAsia="Times New Roman" w:hAnsi="Times New Roman" w:cs="Times New Roman"/>
          <w:sz w:val="24"/>
          <w:szCs w:val="24"/>
        </w:rPr>
        <w:t>, а так же о доходах</w:t>
      </w:r>
      <w:r w:rsidR="00E37272">
        <w:rPr>
          <w:rFonts w:ascii="Times New Roman" w:eastAsia="Times New Roman" w:hAnsi="Times New Roman" w:cs="Times New Roman"/>
          <w:sz w:val="24"/>
          <w:szCs w:val="24"/>
        </w:rPr>
        <w:t>, об имуществе и обязательствах имущественного характера</w:t>
      </w:r>
      <w:r w:rsidRPr="004839BC">
        <w:rPr>
          <w:rFonts w:ascii="Times New Roman" w:eastAsia="Times New Roman" w:hAnsi="Times New Roman" w:cs="Times New Roman"/>
          <w:sz w:val="24"/>
          <w:szCs w:val="24"/>
        </w:rPr>
        <w:t xml:space="preserve"> своих супруги (супруга) и несовершеннолетних детей за год, предшествующий году подачи заявления, указанного в пункте 1 части 7 настоящей статьи</w:t>
      </w:r>
      <w:r w:rsidR="007A5E5A" w:rsidRPr="00F87B82">
        <w:rPr>
          <w:rFonts w:ascii="Times New Roman" w:hAnsi="Times New Roman" w:cs="Times New Roman"/>
          <w:sz w:val="24"/>
          <w:szCs w:val="24"/>
        </w:rPr>
        <w:t>;</w:t>
      </w:r>
    </w:p>
    <w:p w14:paraId="56205534" w14:textId="3E80DB44" w:rsidR="007A5E5A" w:rsidRPr="00F87B82" w:rsidRDefault="00514E71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 xml:space="preserve">нотариально засвидетельствованная в нотариальном порядке </w:t>
      </w:r>
      <w:r w:rsidR="007A5E5A" w:rsidRPr="00F87B82">
        <w:rPr>
          <w:rFonts w:ascii="Times New Roman" w:hAnsi="Times New Roman" w:cs="Times New Roman"/>
          <w:sz w:val="24"/>
          <w:szCs w:val="24"/>
        </w:rPr>
        <w:t>копия</w:t>
      </w:r>
      <w:r w:rsidR="00764E09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5" w:anchor="/document/72738984/entry/1000" w:history="1">
        <w:r w:rsidR="000540E9" w:rsidRPr="00F87B82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документ</w:t>
        </w:r>
      </w:hyperlink>
      <w:r w:rsidR="000540E9" w:rsidRPr="00F87B82">
        <w:rPr>
          <w:rFonts w:ascii="Times New Roman" w:hAnsi="Times New Roman" w:cs="Times New Roman"/>
          <w:sz w:val="24"/>
          <w:szCs w:val="24"/>
        </w:rPr>
        <w:t>а</w:t>
      </w:r>
      <w:r w:rsidR="000540E9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, подтверждающего регистрацию</w:t>
      </w:r>
      <w:r w:rsidR="005E299B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кандидата</w:t>
      </w:r>
      <w:r w:rsidR="000540E9"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системе индивидуального (персонифицированного) учета</w:t>
      </w:r>
      <w:r w:rsidR="007A5E5A" w:rsidRPr="00F87B82">
        <w:rPr>
          <w:rFonts w:ascii="Times New Roman" w:hAnsi="Times New Roman" w:cs="Times New Roman"/>
          <w:sz w:val="24"/>
          <w:szCs w:val="24"/>
        </w:rPr>
        <w:t>;</w:t>
      </w:r>
    </w:p>
    <w:p w14:paraId="31718BE0" w14:textId="1BEAD8A4" w:rsidR="007A5E5A" w:rsidRPr="00F87B82" w:rsidRDefault="00514E71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 xml:space="preserve">нотариально засвидетельствованная в нотариальном порядке </w:t>
      </w:r>
      <w:r w:rsidR="007A5E5A" w:rsidRPr="00F87B82">
        <w:rPr>
          <w:rFonts w:ascii="Times New Roman" w:hAnsi="Times New Roman" w:cs="Times New Roman"/>
          <w:sz w:val="24"/>
          <w:szCs w:val="24"/>
        </w:rPr>
        <w:t>копия свидетельства о постановке физического лица на учет в налоговом органе по месту жительства на территории Российской Федерации</w:t>
      </w:r>
      <w:r w:rsidR="005E299B" w:rsidRPr="00F87B82">
        <w:rPr>
          <w:rFonts w:ascii="Times New Roman" w:hAnsi="Times New Roman" w:cs="Times New Roman"/>
          <w:sz w:val="24"/>
          <w:szCs w:val="24"/>
        </w:rPr>
        <w:t>;</w:t>
      </w:r>
    </w:p>
    <w:p w14:paraId="7107191A" w14:textId="16EAE20B" w:rsidR="00DA0F2A" w:rsidRPr="00F87B82" w:rsidRDefault="00C97E86" w:rsidP="00D15BB4">
      <w:pPr>
        <w:pStyle w:val="ac"/>
        <w:numPr>
          <w:ilvl w:val="1"/>
          <w:numId w:val="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кандидат изменял фамилию, или имя, или отчество, также представляют копии соответствующих документов.</w:t>
      </w:r>
    </w:p>
    <w:bookmarkEnd w:id="15"/>
    <w:p w14:paraId="0971A0F5" w14:textId="77777777" w:rsidR="006815EE" w:rsidRPr="007D294B" w:rsidRDefault="006815EE" w:rsidP="00FF5DB4">
      <w:pPr>
        <w:pStyle w:val="a9"/>
        <w:spacing w:before="0" w:line="23" w:lineRule="atLeast"/>
        <w:rPr>
          <w:rFonts w:ascii="Times New Roman" w:hAnsi="Times New Roman" w:cs="Times New Roman"/>
          <w:color w:val="auto"/>
          <w:shd w:val="clear" w:color="auto" w:fill="F0F0F0"/>
        </w:rPr>
      </w:pPr>
    </w:p>
    <w:p w14:paraId="6738957E" w14:textId="6FF770EA" w:rsidR="006815EE" w:rsidRDefault="007A5E5A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17" w:name="sub_1060"/>
      <w:r w:rsidRPr="007D294B">
        <w:rPr>
          <w:rFonts w:ascii="Times New Roman" w:hAnsi="Times New Roman"/>
          <w:color w:val="auto"/>
          <w:sz w:val="24"/>
          <w:szCs w:val="24"/>
        </w:rPr>
        <w:t xml:space="preserve">Статья 6. Требования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к кандидатурам на должности председателя, заместителя председателя и аудиторов Контрольно-счетной палаты</w:t>
      </w:r>
    </w:p>
    <w:bookmarkEnd w:id="17"/>
    <w:p w14:paraId="00CBEF59" w14:textId="1142DE4F" w:rsidR="00F01DD1" w:rsidRPr="00F87B82" w:rsidRDefault="00F01DD1" w:rsidP="00D15BB4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2AA9E461" w14:textId="74CF45D5" w:rsidR="00F01DD1" w:rsidRPr="00F87B82" w:rsidRDefault="00F01DD1" w:rsidP="00D15BB4">
      <w:pPr>
        <w:pStyle w:val="ac"/>
        <w:numPr>
          <w:ilvl w:val="1"/>
          <w:numId w:val="8"/>
        </w:numPr>
        <w:autoSpaceDE w:val="0"/>
        <w:autoSpaceDN w:val="0"/>
        <w:adjustRightInd w:val="0"/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наличие высшего образования;</w:t>
      </w:r>
    </w:p>
    <w:p w14:paraId="52AB15CF" w14:textId="57651174" w:rsidR="00F01DD1" w:rsidRPr="00F87B82" w:rsidRDefault="00F01DD1" w:rsidP="00D15BB4">
      <w:pPr>
        <w:pStyle w:val="ac"/>
        <w:numPr>
          <w:ilvl w:val="1"/>
          <w:numId w:val="8"/>
        </w:numPr>
        <w:autoSpaceDE w:val="0"/>
        <w:autoSpaceDN w:val="0"/>
        <w:adjustRightInd w:val="0"/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087090DD" w14:textId="640B21CE" w:rsidR="006815EE" w:rsidRPr="00F87B82" w:rsidRDefault="00F01DD1" w:rsidP="00D15BB4">
      <w:pPr>
        <w:pStyle w:val="ac"/>
        <w:numPr>
          <w:ilvl w:val="1"/>
          <w:numId w:val="8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B82">
        <w:rPr>
          <w:rFonts w:ascii="Times New Roman" w:hAnsi="Times New Roman" w:cs="Times New Roman"/>
          <w:sz w:val="24"/>
          <w:szCs w:val="24"/>
        </w:rPr>
        <w:t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Республики Северная Осетия-Алания, законов Республики Северная Осетия - Алания и иных нормативных правовых актов</w:t>
      </w:r>
      <w:r w:rsidR="008D027D" w:rsidRPr="00F87B82">
        <w:rPr>
          <w:rFonts w:ascii="Times New Roman" w:hAnsi="Times New Roman" w:cs="Times New Roman"/>
          <w:sz w:val="24"/>
          <w:szCs w:val="24"/>
        </w:rPr>
        <w:t xml:space="preserve"> Республики Северная Осетия - Алания</w:t>
      </w:r>
      <w:r w:rsidRPr="00F87B82">
        <w:rPr>
          <w:rFonts w:ascii="Times New Roman" w:hAnsi="Times New Roman" w:cs="Times New Roman"/>
          <w:sz w:val="24"/>
          <w:szCs w:val="24"/>
        </w:rPr>
        <w:t>, Устава муниципального образования г</w:t>
      </w:r>
      <w:r w:rsidR="009E69E6" w:rsidRPr="00F87B82">
        <w:rPr>
          <w:rFonts w:ascii="Times New Roman" w:hAnsi="Times New Roman" w:cs="Times New Roman"/>
          <w:sz w:val="24"/>
          <w:szCs w:val="24"/>
        </w:rPr>
        <w:t>ород</w:t>
      </w:r>
      <w:r w:rsidR="00325CE9"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Pr="00F87B82">
        <w:rPr>
          <w:rFonts w:ascii="Times New Roman" w:hAnsi="Times New Roman" w:cs="Times New Roman"/>
          <w:sz w:val="24"/>
          <w:szCs w:val="24"/>
        </w:rPr>
        <w:t xml:space="preserve">Владикавказ (Дзауджикау) и иных </w:t>
      </w:r>
      <w:r w:rsidR="006C6F17" w:rsidRPr="00F87B8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правовых актов муниципального образования г. Владикавказ </w:t>
      </w:r>
      <w:r w:rsidR="008D027D" w:rsidRPr="00F87B82">
        <w:rPr>
          <w:rFonts w:ascii="Times New Roman" w:hAnsi="Times New Roman" w:cs="Times New Roman"/>
          <w:sz w:val="24"/>
          <w:szCs w:val="24"/>
        </w:rPr>
        <w:t xml:space="preserve"> </w:t>
      </w:r>
      <w:r w:rsidRPr="00F87B82">
        <w:rPr>
          <w:rFonts w:ascii="Times New Roman" w:hAnsi="Times New Roman" w:cs="Times New Roman"/>
          <w:sz w:val="24"/>
          <w:szCs w:val="24"/>
        </w:rPr>
        <w:t>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6172243B" w14:textId="52A876A1" w:rsidR="006815EE" w:rsidRPr="00653A9E" w:rsidRDefault="006815EE" w:rsidP="00D15BB4">
      <w:pPr>
        <w:pStyle w:val="ac"/>
        <w:numPr>
          <w:ilvl w:val="0"/>
          <w:numId w:val="7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7"/>
      <w:r w:rsidRPr="00653A9E">
        <w:rPr>
          <w:rFonts w:ascii="Times New Roman" w:hAnsi="Times New Roman" w:cs="Times New Roman"/>
          <w:sz w:val="24"/>
          <w:szCs w:val="24"/>
        </w:rPr>
        <w:t>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14:paraId="72E4E33E" w14:textId="3C6D40E2" w:rsidR="006815EE" w:rsidRPr="00653A9E" w:rsidRDefault="006815EE" w:rsidP="00D15BB4">
      <w:pPr>
        <w:pStyle w:val="ac"/>
        <w:numPr>
          <w:ilvl w:val="0"/>
          <w:numId w:val="9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71"/>
      <w:bookmarkEnd w:id="18"/>
      <w:r w:rsidRPr="00653A9E">
        <w:rPr>
          <w:rFonts w:ascii="Times New Roman" w:hAnsi="Times New Roman" w:cs="Times New Roman"/>
          <w:sz w:val="24"/>
          <w:szCs w:val="24"/>
        </w:rPr>
        <w:t>наличия у него неснятой или непогашенной судимости;</w:t>
      </w:r>
    </w:p>
    <w:p w14:paraId="51EEAC5F" w14:textId="55616CA5" w:rsidR="006815EE" w:rsidRPr="00653A9E" w:rsidRDefault="006815EE" w:rsidP="00D15BB4">
      <w:pPr>
        <w:pStyle w:val="ac"/>
        <w:numPr>
          <w:ilvl w:val="0"/>
          <w:numId w:val="9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72"/>
      <w:bookmarkEnd w:id="19"/>
      <w:r w:rsidRPr="00653A9E">
        <w:rPr>
          <w:rFonts w:ascii="Times New Roman" w:hAnsi="Times New Roman" w:cs="Times New Roman"/>
          <w:sz w:val="24"/>
          <w:szCs w:val="24"/>
        </w:rPr>
        <w:t xml:space="preserve">признания его </w:t>
      </w:r>
      <w:hyperlink r:id="rId26" w:history="1">
        <w:r w:rsidRPr="00653A9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недееспособным</w:t>
        </w:r>
      </w:hyperlink>
      <w:r w:rsidRPr="00653A9E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7" w:history="1">
        <w:r w:rsidRPr="00653A9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ограниченно дееспособным</w:t>
        </w:r>
      </w:hyperlink>
      <w:r w:rsidRPr="00653A9E">
        <w:rPr>
          <w:rFonts w:ascii="Times New Roman" w:hAnsi="Times New Roman" w:cs="Times New Roman"/>
          <w:sz w:val="24"/>
          <w:szCs w:val="24"/>
        </w:rPr>
        <w:t xml:space="preserve"> решением суда, вступившим в законную силу;</w:t>
      </w:r>
    </w:p>
    <w:p w14:paraId="4C579340" w14:textId="6850289D" w:rsidR="006815EE" w:rsidRPr="00653A9E" w:rsidRDefault="006815EE" w:rsidP="00D15BB4">
      <w:pPr>
        <w:pStyle w:val="ac"/>
        <w:numPr>
          <w:ilvl w:val="0"/>
          <w:numId w:val="9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73"/>
      <w:bookmarkEnd w:id="20"/>
      <w:r w:rsidRPr="00653A9E">
        <w:rPr>
          <w:rFonts w:ascii="Times New Roman" w:hAnsi="Times New Roman" w:cs="Times New Roman"/>
          <w:sz w:val="24"/>
          <w:szCs w:val="24"/>
        </w:rPr>
        <w:t xml:space="preserve">отказа от прохождения процедуры оформления допуска к сведениям, составляющим </w:t>
      </w:r>
      <w:hyperlink r:id="rId28" w:history="1">
        <w:r w:rsidRPr="00653A9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государственную</w:t>
        </w:r>
      </w:hyperlink>
      <w:r w:rsidRPr="00653A9E">
        <w:rPr>
          <w:rFonts w:ascii="Times New Roman" w:hAnsi="Times New Roman" w:cs="Times New Roman"/>
          <w:sz w:val="24"/>
          <w:szCs w:val="24"/>
        </w:rPr>
        <w:t xml:space="preserve">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56B8D6D0" w14:textId="7455085D" w:rsidR="006815EE" w:rsidRPr="00653A9E" w:rsidRDefault="00F01DD1" w:rsidP="00D15BB4">
      <w:pPr>
        <w:pStyle w:val="ac"/>
        <w:numPr>
          <w:ilvl w:val="0"/>
          <w:numId w:val="9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74"/>
      <w:bookmarkEnd w:id="21"/>
      <w:r w:rsidRPr="00653A9E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0C15DE3B" w14:textId="5ECE8FB5" w:rsidR="00F01DD1" w:rsidRPr="007D294B" w:rsidRDefault="00F01DD1" w:rsidP="00D15BB4">
      <w:pPr>
        <w:pStyle w:val="ConsPlusNormal"/>
        <w:numPr>
          <w:ilvl w:val="0"/>
          <w:numId w:val="9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наличия оснований, предусмотренных </w:t>
      </w:r>
      <w:r w:rsidR="00104206" w:rsidRPr="007D294B">
        <w:rPr>
          <w:rFonts w:ascii="Times New Roman" w:hAnsi="Times New Roman" w:cs="Times New Roman"/>
          <w:sz w:val="24"/>
          <w:szCs w:val="24"/>
        </w:rPr>
        <w:t>частью</w:t>
      </w:r>
      <w:r w:rsidRPr="007D294B">
        <w:rPr>
          <w:rFonts w:ascii="Times New Roman" w:hAnsi="Times New Roman" w:cs="Times New Roman"/>
          <w:sz w:val="24"/>
          <w:szCs w:val="24"/>
        </w:rPr>
        <w:t xml:space="preserve"> 3 настоящей статьи.</w:t>
      </w:r>
    </w:p>
    <w:p w14:paraId="3DFB29CB" w14:textId="0518AB6C" w:rsidR="00F01DD1" w:rsidRPr="007D294B" w:rsidRDefault="00F01DD1" w:rsidP="00D15BB4">
      <w:pPr>
        <w:pStyle w:val="ConsPlusNormal"/>
        <w:numPr>
          <w:ilvl w:val="0"/>
          <w:numId w:val="7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Председатель, заместитель председателя, аудиторы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</w:t>
      </w:r>
      <w:r w:rsidR="00907E69" w:rsidRPr="00907E6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председателем Собрания представителей г.Владикавказ, главой муниципального образования г. Владикавказ -</w:t>
      </w:r>
      <w:r w:rsidR="00907E69">
        <w:rPr>
          <w:rFonts w:ascii="Times New Roman" w:hAnsi="Times New Roman" w:cs="Times New Roman"/>
          <w:sz w:val="24"/>
          <w:szCs w:val="24"/>
        </w:rPr>
        <w:t xml:space="preserve"> </w:t>
      </w:r>
      <w:r w:rsidRPr="007D294B">
        <w:rPr>
          <w:rFonts w:ascii="Times New Roman" w:hAnsi="Times New Roman" w:cs="Times New Roman"/>
          <w:sz w:val="24"/>
          <w:szCs w:val="24"/>
        </w:rPr>
        <w:t>главой администрации местного самоуправления г. Владикавказ, руководителями судебных и правоохранительных органов, расположенных на территории муниципального образования г. Владикавказ.</w:t>
      </w:r>
      <w:r w:rsidR="00907E69" w:rsidRPr="00907E69">
        <w:rPr>
          <w:i/>
          <w:color w:val="2E74B5" w:themeColor="accent1" w:themeShade="BF"/>
          <w:szCs w:val="22"/>
          <w:lang w:eastAsia="ar-SA"/>
        </w:rPr>
        <w:t xml:space="preserve"> </w:t>
      </w:r>
      <w:r w:rsidR="00907E69" w:rsidRPr="00785AF8">
        <w:rPr>
          <w:i/>
          <w:color w:val="2E74B5" w:themeColor="accent1" w:themeShade="BF"/>
          <w:szCs w:val="22"/>
          <w:lang w:eastAsia="ar-SA"/>
        </w:rPr>
        <w:t>(в</w:t>
      </w:r>
      <w:r w:rsidR="00907E69" w:rsidRPr="00785AF8">
        <w:rPr>
          <w:rFonts w:ascii="Times New Roman" w:hAnsi="Times New Roman" w:cs="Times New Roman"/>
          <w:i/>
          <w:color w:val="2E74B5" w:themeColor="accent1" w:themeShade="BF"/>
          <w:szCs w:val="22"/>
        </w:rPr>
        <w:t xml:space="preserve"> ред. решения Собрания представителей г.Владикавказ от 26 июля 2024 г. №61/56</w:t>
      </w:r>
      <w:r w:rsidR="00907E69">
        <w:rPr>
          <w:rFonts w:ascii="Times New Roman" w:hAnsi="Times New Roman" w:cs="Times New Roman"/>
          <w:i/>
          <w:color w:val="2E74B5" w:themeColor="accent1" w:themeShade="BF"/>
        </w:rPr>
        <w:t>)</w:t>
      </w:r>
    </w:p>
    <w:p w14:paraId="677F189A" w14:textId="28343847" w:rsidR="006815EE" w:rsidRPr="00653A9E" w:rsidRDefault="006815EE" w:rsidP="00D15BB4">
      <w:pPr>
        <w:pStyle w:val="ac"/>
        <w:numPr>
          <w:ilvl w:val="0"/>
          <w:numId w:val="7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9"/>
      <w:bookmarkEnd w:id="22"/>
      <w:r w:rsidRPr="00653A9E">
        <w:rPr>
          <w:rFonts w:ascii="Times New Roman" w:hAnsi="Times New Roman" w:cs="Times New Roman"/>
          <w:sz w:val="24"/>
          <w:szCs w:val="24"/>
        </w:rPr>
        <w:t>Председатель, заместитель председателя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</w:t>
      </w:r>
      <w:r w:rsidR="00A53393" w:rsidRPr="00653A9E">
        <w:rPr>
          <w:rFonts w:ascii="Times New Roman" w:hAnsi="Times New Roman" w:cs="Times New Roman"/>
          <w:sz w:val="24"/>
          <w:szCs w:val="24"/>
        </w:rPr>
        <w:t>и</w:t>
      </w:r>
      <w:r w:rsidRPr="00653A9E">
        <w:rPr>
          <w:rFonts w:ascii="Times New Roman" w:hAnsi="Times New Roman" w:cs="Times New Roman"/>
          <w:sz w:val="24"/>
          <w:szCs w:val="24"/>
        </w:rPr>
        <w:t xml:space="preserve">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</w:t>
      </w:r>
      <w:hyperlink r:id="rId29" w:history="1">
        <w:r w:rsidRPr="00653A9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653A9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11DFAD35" w14:textId="26B4786F" w:rsidR="006815EE" w:rsidRPr="00653A9E" w:rsidRDefault="006815EE" w:rsidP="00D15BB4">
      <w:pPr>
        <w:pStyle w:val="ac"/>
        <w:numPr>
          <w:ilvl w:val="0"/>
          <w:numId w:val="7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30"/>
      <w:bookmarkEnd w:id="23"/>
      <w:r w:rsidRPr="00653A9E">
        <w:rPr>
          <w:rFonts w:ascii="Times New Roman" w:hAnsi="Times New Roman" w:cs="Times New Roman"/>
          <w:sz w:val="24"/>
          <w:szCs w:val="24"/>
        </w:rPr>
        <w:t>Председатель, заместитель председателя и аудиторы Контрольно-счетной палаты, а также лица, претендующие на замещение указанных должностей, обязаны представлять сведения о своих доходах и расход</w:t>
      </w:r>
      <w:r w:rsidR="00104206" w:rsidRPr="00653A9E">
        <w:rPr>
          <w:rFonts w:ascii="Times New Roman" w:hAnsi="Times New Roman" w:cs="Times New Roman"/>
          <w:sz w:val="24"/>
          <w:szCs w:val="24"/>
        </w:rPr>
        <w:t>ах,</w:t>
      </w:r>
      <w:r w:rsidRPr="00653A9E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характера, а также о доходах и расход</w:t>
      </w:r>
      <w:r w:rsidR="00703861" w:rsidRPr="00653A9E">
        <w:rPr>
          <w:rFonts w:ascii="Times New Roman" w:hAnsi="Times New Roman" w:cs="Times New Roman"/>
          <w:sz w:val="24"/>
          <w:szCs w:val="24"/>
        </w:rPr>
        <w:t>ах</w:t>
      </w:r>
      <w:r w:rsidRPr="00653A9E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Северная Осетия-Алания, </w:t>
      </w:r>
      <w:r w:rsidR="004A5847" w:rsidRPr="00653A9E">
        <w:rPr>
          <w:rFonts w:ascii="Times New Roman" w:hAnsi="Times New Roman" w:cs="Times New Roman"/>
          <w:sz w:val="24"/>
          <w:szCs w:val="24"/>
        </w:rPr>
        <w:t>муниципальными правовыми актами муниципального образования г. Владикавказ.</w:t>
      </w:r>
    </w:p>
    <w:p w14:paraId="30C24B72" w14:textId="77777777" w:rsidR="00AA3B18" w:rsidRPr="007D294B" w:rsidRDefault="00AA3B18" w:rsidP="00EA0041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6764F5A3" w14:textId="77777777" w:rsidR="00800DEB" w:rsidRDefault="0053075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25" w:name="sub_1080"/>
      <w:bookmarkEnd w:id="24"/>
      <w:r w:rsidRPr="007D294B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r w:rsidR="00F961FC" w:rsidRPr="007D294B">
        <w:rPr>
          <w:rFonts w:ascii="Times New Roman" w:hAnsi="Times New Roman"/>
          <w:color w:val="auto"/>
          <w:sz w:val="24"/>
          <w:szCs w:val="24"/>
        </w:rPr>
        <w:t>7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bookmarkStart w:id="26" w:name="sub_48"/>
      <w:bookmarkEnd w:id="25"/>
      <w:r w:rsidR="00800DEB" w:rsidRPr="007D294B">
        <w:rPr>
          <w:rFonts w:ascii="Times New Roman" w:hAnsi="Times New Roman"/>
          <w:color w:val="auto"/>
          <w:sz w:val="24"/>
          <w:szCs w:val="24"/>
        </w:rPr>
        <w:t>Полномочия председателя, заместителя председателя и аудиторов Контрольно-счетной палаты по организации деятельности Контрольно-счетной палаты</w:t>
      </w:r>
    </w:p>
    <w:p w14:paraId="05D569E5" w14:textId="0258D89A" w:rsidR="00800DEB" w:rsidRPr="00653A9E" w:rsidRDefault="00800DEB" w:rsidP="00EA0041">
      <w:pPr>
        <w:pStyle w:val="ac"/>
        <w:numPr>
          <w:ilvl w:val="0"/>
          <w:numId w:val="10"/>
        </w:numPr>
        <w:spacing w:after="0" w:line="23" w:lineRule="atLeast"/>
        <w:ind w:left="0" w:firstLine="474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74"/>
      <w:r w:rsidRPr="00653A9E">
        <w:rPr>
          <w:rFonts w:ascii="Times New Roman" w:hAnsi="Times New Roman" w:cs="Times New Roman"/>
          <w:sz w:val="24"/>
          <w:szCs w:val="24"/>
        </w:rPr>
        <w:t>Председатель Контрольно-счетной палаты:</w:t>
      </w:r>
    </w:p>
    <w:p w14:paraId="674C2B50" w14:textId="489AAAD0" w:rsidR="00800DEB" w:rsidRPr="00653A9E" w:rsidRDefault="00800DEB" w:rsidP="00EA0041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741"/>
      <w:bookmarkEnd w:id="27"/>
      <w:r w:rsidRPr="00653A9E">
        <w:rPr>
          <w:rFonts w:ascii="Times New Roman" w:hAnsi="Times New Roman" w:cs="Times New Roman"/>
          <w:sz w:val="24"/>
          <w:szCs w:val="24"/>
        </w:rPr>
        <w:t>осуществляет руководство деятельностью Контрольно-счетной палаты и организует ее работу;</w:t>
      </w:r>
    </w:p>
    <w:p w14:paraId="13069CBC" w14:textId="167083F1" w:rsidR="00800DEB" w:rsidRPr="00653A9E" w:rsidRDefault="00064676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742"/>
      <w:bookmarkEnd w:id="28"/>
      <w:r w:rsidRPr="00985069">
        <w:rPr>
          <w:rFonts w:ascii="Times New Roman" w:hAnsi="Times New Roman"/>
          <w:sz w:val="24"/>
          <w:szCs w:val="24"/>
        </w:rPr>
        <w:t xml:space="preserve">без доверенности действует от имени Контрольно-счетной палаты и представляет её интересы в отношениях с федеральными органами государственной власти, органами государственной власти Республики Северная Осетия-Алания, органами местного самоуправления </w:t>
      </w:r>
      <w:r w:rsidRPr="00985069">
        <w:rPr>
          <w:rFonts w:ascii="Times New Roman" w:hAnsi="Times New Roman"/>
          <w:sz w:val="24"/>
          <w:szCs w:val="24"/>
          <w:shd w:val="clear" w:color="auto" w:fill="FFFFFF"/>
        </w:rPr>
        <w:t>муниципальных образований</w:t>
      </w:r>
      <w:r w:rsidRPr="00985069">
        <w:rPr>
          <w:rFonts w:ascii="Times New Roman" w:hAnsi="Times New Roman"/>
          <w:sz w:val="24"/>
          <w:szCs w:val="24"/>
        </w:rPr>
        <w:t>, учреждениями, организациями, физическими лицами, а также обладает правом первой подписи финансовых (банковских) документов и иных документов</w:t>
      </w:r>
      <w:r w:rsidR="00800DEB" w:rsidRPr="00653A9E">
        <w:rPr>
          <w:rFonts w:ascii="Times New Roman" w:hAnsi="Times New Roman" w:cs="Times New Roman"/>
          <w:sz w:val="24"/>
          <w:szCs w:val="24"/>
        </w:rPr>
        <w:t>;</w:t>
      </w:r>
    </w:p>
    <w:p w14:paraId="47AD82BA" w14:textId="43035240" w:rsidR="00FF2C3D" w:rsidRPr="00653A9E" w:rsidRDefault="0029276D" w:rsidP="00D15BB4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5069">
        <w:rPr>
          <w:rFonts w:ascii="Times New Roman" w:hAnsi="Times New Roman"/>
          <w:sz w:val="24"/>
          <w:szCs w:val="24"/>
        </w:rPr>
        <w:t>вносит в установленном порядке в Собрание представителей г. Владикавказ предложения по структуре и штатной численности Контрольно-счетной палаты</w:t>
      </w:r>
      <w:r w:rsidR="00FF2C3D" w:rsidRPr="00653A9E">
        <w:rPr>
          <w:rFonts w:ascii="Times New Roman" w:hAnsi="Times New Roman" w:cs="Times New Roman"/>
          <w:sz w:val="24"/>
          <w:szCs w:val="24"/>
        </w:rPr>
        <w:t>;</w:t>
      </w:r>
    </w:p>
    <w:p w14:paraId="38AED43F" w14:textId="6A431047" w:rsidR="00FF2C3D" w:rsidRPr="00653A9E" w:rsidRDefault="00AE4AB4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 xml:space="preserve"> </w:t>
      </w:r>
      <w:r w:rsidR="00B91BDC" w:rsidRPr="006934C7">
        <w:rPr>
          <w:rFonts w:ascii="Times New Roman" w:hAnsi="Times New Roman" w:cs="Times New Roman"/>
          <w:sz w:val="24"/>
          <w:szCs w:val="24"/>
        </w:rPr>
        <w:t>утверждает штатное расписание Контрольно-счетной палаты в пределах штатной численности, определенной решением Собрания представителей г. Владикавказ</w:t>
      </w:r>
      <w:r w:rsidR="00B91BDC" w:rsidRPr="00653A9E">
        <w:rPr>
          <w:rFonts w:ascii="Times New Roman" w:hAnsi="Times New Roman" w:cs="Times New Roman"/>
          <w:sz w:val="24"/>
          <w:szCs w:val="24"/>
        </w:rPr>
        <w:t>;</w:t>
      </w:r>
    </w:p>
    <w:p w14:paraId="667CF3DB" w14:textId="4ABF32A7" w:rsidR="00FF2C3D" w:rsidRPr="00653A9E" w:rsidRDefault="00AE4AB4" w:rsidP="00D15BB4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F2C3D" w:rsidRPr="00653A9E">
        <w:rPr>
          <w:rFonts w:ascii="Times New Roman" w:hAnsi="Times New Roman" w:cs="Times New Roman"/>
          <w:sz w:val="24"/>
          <w:szCs w:val="24"/>
        </w:rPr>
        <w:t xml:space="preserve">вносит в установленном порядке в Собрание представителей г. Владикавказ </w:t>
      </w:r>
      <w:r w:rsidR="00043292" w:rsidRPr="00653A9E">
        <w:rPr>
          <w:rFonts w:ascii="Times New Roman" w:hAnsi="Times New Roman" w:cs="Times New Roman"/>
          <w:sz w:val="24"/>
          <w:szCs w:val="24"/>
        </w:rPr>
        <w:t xml:space="preserve">предложения о </w:t>
      </w:r>
      <w:r w:rsidR="00FF2C3D" w:rsidRPr="00653A9E">
        <w:rPr>
          <w:rFonts w:ascii="Times New Roman" w:hAnsi="Times New Roman" w:cs="Times New Roman"/>
          <w:sz w:val="24"/>
          <w:szCs w:val="24"/>
        </w:rPr>
        <w:t>кандидатур</w:t>
      </w:r>
      <w:r w:rsidR="00043292" w:rsidRPr="00653A9E">
        <w:rPr>
          <w:rFonts w:ascii="Times New Roman" w:hAnsi="Times New Roman" w:cs="Times New Roman"/>
          <w:sz w:val="24"/>
          <w:szCs w:val="24"/>
        </w:rPr>
        <w:t>ах</w:t>
      </w:r>
      <w:r w:rsidR="00FF2C3D" w:rsidRPr="00653A9E">
        <w:rPr>
          <w:rFonts w:ascii="Times New Roman" w:hAnsi="Times New Roman" w:cs="Times New Roman"/>
          <w:sz w:val="24"/>
          <w:szCs w:val="24"/>
        </w:rPr>
        <w:t xml:space="preserve"> на должность заместителя председателя и аудиторов Контрольно-счетной палаты, а также предложения об освобождении их от должности;</w:t>
      </w:r>
    </w:p>
    <w:p w14:paraId="30FB8C8F" w14:textId="7750BA46" w:rsidR="00FF2C3D" w:rsidRPr="00653A9E" w:rsidRDefault="00FF2C3D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распределяет должностные обязанности между заместителем председателя Контрольно-счетной палаты, аудиторами Контрольно-счетной палаты, инспекторами и иными работниками Контрольно-счетной палаты;</w:t>
      </w:r>
    </w:p>
    <w:p w14:paraId="0897A46F" w14:textId="5A463D32" w:rsidR="00FF2C3D" w:rsidRPr="00653A9E" w:rsidRDefault="004A2DF9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осуществляет полномочия представителя нанимателя в отношении работников Контрольно-счетной палаты, за исключением назначения на должность и освобождения от должности должностных лиц Контрольно-счетной палаты, назначаемых решением Собрания представителей г. Владикавказ</w:t>
      </w:r>
      <w:r w:rsidR="00FF2C3D" w:rsidRPr="00653A9E">
        <w:rPr>
          <w:rFonts w:ascii="Times New Roman" w:hAnsi="Times New Roman" w:cs="Times New Roman"/>
          <w:sz w:val="24"/>
          <w:szCs w:val="24"/>
        </w:rPr>
        <w:t>;</w:t>
      </w:r>
    </w:p>
    <w:p w14:paraId="0BDE8906" w14:textId="2384A6A9" w:rsidR="00FF2C3D" w:rsidRPr="00653A9E" w:rsidRDefault="00FF2C3D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организует финансов</w:t>
      </w:r>
      <w:r w:rsidR="003204A1" w:rsidRPr="00653A9E">
        <w:rPr>
          <w:rFonts w:ascii="Times New Roman" w:hAnsi="Times New Roman" w:cs="Times New Roman"/>
          <w:sz w:val="24"/>
          <w:szCs w:val="24"/>
        </w:rPr>
        <w:t>о-хозяйственную</w:t>
      </w:r>
      <w:r w:rsidRPr="00653A9E">
        <w:rPr>
          <w:rFonts w:ascii="Times New Roman" w:hAnsi="Times New Roman" w:cs="Times New Roman"/>
          <w:sz w:val="24"/>
          <w:szCs w:val="24"/>
        </w:rPr>
        <w:t xml:space="preserve"> деятельность Контрольно-счетной палаты</w:t>
      </w:r>
      <w:r w:rsidRPr="00653A9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30BF84F" w14:textId="650B7C1A" w:rsidR="00FF2C3D" w:rsidRPr="00653A9E" w:rsidRDefault="00FF2C3D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утверждает бюджетную смету Контрольно-счетной палаты в </w:t>
      </w:r>
      <w:r w:rsidRPr="00653A9E">
        <w:rPr>
          <w:rStyle w:val="highlightsearch"/>
          <w:rFonts w:ascii="Times New Roman" w:hAnsi="Times New Roman" w:cs="Times New Roman"/>
          <w:sz w:val="24"/>
          <w:szCs w:val="24"/>
        </w:rPr>
        <w:t>пределах</w:t>
      </w:r>
      <w:r w:rsidRPr="00653A9E">
        <w:rPr>
          <w:rFonts w:ascii="Times New Roman" w:hAnsi="Times New Roman" w:cs="Times New Roman"/>
          <w:sz w:val="24"/>
          <w:szCs w:val="24"/>
        </w:rPr>
        <w:t> доведенных</w:t>
      </w:r>
      <w:r w:rsidRPr="0065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лимитов бюджетных обязательств</w:t>
      </w:r>
      <w:r w:rsidRPr="00653A9E">
        <w:rPr>
          <w:rFonts w:ascii="Times New Roman" w:hAnsi="Times New Roman" w:cs="Times New Roman"/>
          <w:sz w:val="24"/>
          <w:szCs w:val="24"/>
        </w:rPr>
        <w:t>;</w:t>
      </w:r>
    </w:p>
    <w:p w14:paraId="1EE07BFC" w14:textId="13F4B3B7" w:rsidR="00FF2C3D" w:rsidRPr="00653A9E" w:rsidRDefault="00FF2C3D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заключает муниципальные контракты, иные гражданско-правовые договоры, а также соглашения;</w:t>
      </w:r>
    </w:p>
    <w:p w14:paraId="3EFB824B" w14:textId="460D7401" w:rsidR="00800DEB" w:rsidRPr="00653A9E" w:rsidRDefault="00800DEB" w:rsidP="00D15BB4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председательствует на заседаниях коллегии Контрольно-счетной палаты. В случае равенства голосов голос председателя Контрольно-счетной палаты является решающим;</w:t>
      </w:r>
      <w:bookmarkStart w:id="30" w:name="sub_748"/>
    </w:p>
    <w:p w14:paraId="49989DFE" w14:textId="31EEB816" w:rsidR="00FF2C3D" w:rsidRPr="00653A9E" w:rsidRDefault="00FF2C3D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утверждает результаты контрольных и экспертно-аналитических мероприятий Контрольно-счетной палаты, подписывает представления и предписания Контрольно-счетной палаты;</w:t>
      </w:r>
    </w:p>
    <w:bookmarkEnd w:id="30"/>
    <w:p w14:paraId="68A78C4C" w14:textId="35E71698" w:rsidR="00FF2C3D" w:rsidRPr="00653A9E" w:rsidRDefault="00FF2C3D" w:rsidP="00D15BB4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утверждает годовой план работы Контрольно-счетной палаты и изменения к нему;</w:t>
      </w:r>
      <w:bookmarkStart w:id="31" w:name="sub_743"/>
      <w:bookmarkEnd w:id="29"/>
    </w:p>
    <w:p w14:paraId="2E8C210B" w14:textId="46C9A46D" w:rsidR="00FF2C3D" w:rsidRPr="00653A9E" w:rsidRDefault="00FF2C3D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утверждает ежегодный отчет о деятельности Контрольно-счетной палаты;</w:t>
      </w:r>
    </w:p>
    <w:p w14:paraId="17E3BA33" w14:textId="36656EFC" w:rsidR="00FF2C3D" w:rsidRPr="00653A9E" w:rsidRDefault="00FF2C3D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3A9E">
        <w:rPr>
          <w:rFonts w:ascii="Times New Roman" w:hAnsi="Times New Roman" w:cs="Times New Roman"/>
          <w:sz w:val="24"/>
          <w:szCs w:val="24"/>
        </w:rPr>
        <w:t>утверждает Регламент Контрольно-счетной палаты и должностные инструкции работников Контрольно-счетной палаты;</w:t>
      </w:r>
    </w:p>
    <w:p w14:paraId="0E38C8BC" w14:textId="4E0B2306" w:rsidR="00800DEB" w:rsidRPr="00653A9E" w:rsidRDefault="00800DEB" w:rsidP="00D15BB4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2" w:name="sub_7415"/>
      <w:bookmarkEnd w:id="31"/>
      <w:r w:rsidRPr="00653A9E">
        <w:rPr>
          <w:rFonts w:ascii="Times New Roman" w:hAnsi="Times New Roman" w:cs="Times New Roman"/>
          <w:sz w:val="24"/>
          <w:szCs w:val="24"/>
        </w:rPr>
        <w:t xml:space="preserve">издает </w:t>
      </w:r>
      <w:r w:rsidR="00FF2C3D" w:rsidRPr="00653A9E">
        <w:rPr>
          <w:rFonts w:ascii="Times New Roman" w:hAnsi="Times New Roman" w:cs="Times New Roman"/>
          <w:sz w:val="24"/>
          <w:szCs w:val="24"/>
        </w:rPr>
        <w:t>распоряжения</w:t>
      </w:r>
      <w:r w:rsidRPr="00653A9E">
        <w:rPr>
          <w:rFonts w:ascii="Times New Roman" w:hAnsi="Times New Roman" w:cs="Times New Roman"/>
          <w:sz w:val="24"/>
          <w:szCs w:val="24"/>
        </w:rPr>
        <w:t xml:space="preserve"> по вопросам деятельности Контрольно-счетной палаты,</w:t>
      </w:r>
      <w:r w:rsidRPr="00653A9E">
        <w:rPr>
          <w:sz w:val="24"/>
          <w:szCs w:val="24"/>
          <w:shd w:val="clear" w:color="auto" w:fill="FFFFFF"/>
        </w:rPr>
        <w:t xml:space="preserve"> </w:t>
      </w:r>
      <w:r w:rsidRPr="00653A9E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r w:rsidR="00E16130" w:rsidRPr="00653A9E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653A9E">
        <w:rPr>
          <w:rFonts w:ascii="Times New Roman" w:hAnsi="Times New Roman" w:cs="Times New Roman"/>
          <w:sz w:val="24"/>
          <w:szCs w:val="24"/>
          <w:shd w:val="clear" w:color="auto" w:fill="FFFFFF"/>
        </w:rPr>
        <w:t>т указания, обязательные для исполнения всеми работниками Контрольно-счетной палаты;</w:t>
      </w:r>
    </w:p>
    <w:p w14:paraId="5ACE874C" w14:textId="38335C25" w:rsidR="00800DEB" w:rsidRPr="00653A9E" w:rsidRDefault="00800DEB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7416"/>
      <w:bookmarkEnd w:id="32"/>
      <w:r w:rsidRPr="00653A9E">
        <w:rPr>
          <w:rFonts w:ascii="Times New Roman" w:hAnsi="Times New Roman" w:cs="Times New Roman"/>
          <w:sz w:val="24"/>
          <w:szCs w:val="24"/>
        </w:rPr>
        <w:t>обеспечивает исполнение поручений Собрания представителей г.Владикавказ и главы муниципального образования г. Владикавказ;</w:t>
      </w:r>
    </w:p>
    <w:p w14:paraId="40295DE1" w14:textId="21D3150C" w:rsidR="00800DEB" w:rsidRPr="00653A9E" w:rsidRDefault="00800DEB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7417"/>
      <w:bookmarkEnd w:id="33"/>
      <w:r w:rsidRPr="00653A9E">
        <w:rPr>
          <w:rFonts w:ascii="Times New Roman" w:hAnsi="Times New Roman" w:cs="Times New Roman"/>
          <w:sz w:val="24"/>
          <w:szCs w:val="24"/>
        </w:rPr>
        <w:t>представляет Собранию представителей г. Владикавказ ежегодный отчет о деятельности Контрольно-счетной палаты;</w:t>
      </w:r>
    </w:p>
    <w:p w14:paraId="0E035077" w14:textId="52B99FCA" w:rsidR="00800DEB" w:rsidRPr="00BA62AE" w:rsidRDefault="004A2DF9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7418"/>
      <w:bookmarkEnd w:id="34"/>
      <w:r w:rsidRPr="00653A9E">
        <w:rPr>
          <w:rFonts w:ascii="Times New Roman" w:hAnsi="Times New Roman" w:cs="Times New Roman"/>
          <w:sz w:val="24"/>
          <w:szCs w:val="24"/>
        </w:rPr>
        <w:t>участвует в заседаниях Собрания представителей г. Владикавказ, его комиссий и рабочих групп</w:t>
      </w:r>
      <w:r w:rsidRPr="00BA62AE">
        <w:rPr>
          <w:rFonts w:ascii="Times New Roman" w:hAnsi="Times New Roman" w:cs="Times New Roman"/>
          <w:sz w:val="24"/>
          <w:szCs w:val="24"/>
        </w:rPr>
        <w:t>, координационных и совещательных органов при глав</w:t>
      </w:r>
      <w:r w:rsidR="00653A9E" w:rsidRPr="00BA62AE">
        <w:rPr>
          <w:rFonts w:ascii="Times New Roman" w:hAnsi="Times New Roman" w:cs="Times New Roman"/>
          <w:sz w:val="24"/>
          <w:szCs w:val="24"/>
        </w:rPr>
        <w:t>е муниципального образования г.</w:t>
      </w:r>
      <w:r w:rsidRPr="00BA62AE">
        <w:rPr>
          <w:rFonts w:ascii="Times New Roman" w:hAnsi="Times New Roman" w:cs="Times New Roman"/>
          <w:sz w:val="24"/>
          <w:szCs w:val="24"/>
        </w:rPr>
        <w:t>Владикавказ, в заседаниях администраци</w:t>
      </w:r>
      <w:r w:rsidR="00653A9E" w:rsidRPr="00BA62AE">
        <w:rPr>
          <w:rFonts w:ascii="Times New Roman" w:hAnsi="Times New Roman" w:cs="Times New Roman"/>
          <w:sz w:val="24"/>
          <w:szCs w:val="24"/>
        </w:rPr>
        <w:t xml:space="preserve">и местного самоуправления г. </w:t>
      </w:r>
      <w:r w:rsidRPr="00BA62AE">
        <w:rPr>
          <w:rFonts w:ascii="Times New Roman" w:hAnsi="Times New Roman" w:cs="Times New Roman"/>
          <w:sz w:val="24"/>
          <w:szCs w:val="24"/>
        </w:rPr>
        <w:t>Владикавказа;</w:t>
      </w:r>
    </w:p>
    <w:p w14:paraId="3032A2E6" w14:textId="5875BB2C" w:rsidR="00800DEB" w:rsidRPr="00BA62AE" w:rsidRDefault="00800DEB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7419"/>
      <w:bookmarkEnd w:id="35"/>
      <w:r w:rsidRPr="00BA62AE">
        <w:rPr>
          <w:rFonts w:ascii="Times New Roman" w:hAnsi="Times New Roman" w:cs="Times New Roman"/>
          <w:sz w:val="24"/>
          <w:szCs w:val="24"/>
        </w:rPr>
        <w:t>вносит в Собрание представителей г. Владикавказ проекты решений по вопросам, отнесенным к полномочиям Контрольно-счетной палаты;</w:t>
      </w:r>
    </w:p>
    <w:p w14:paraId="21A017D7" w14:textId="017539D6" w:rsidR="00800DEB" w:rsidRPr="00BA62AE" w:rsidRDefault="00800DEB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7420"/>
      <w:bookmarkEnd w:id="36"/>
      <w:r w:rsidRPr="00BA62AE">
        <w:rPr>
          <w:rFonts w:ascii="Times New Roman" w:hAnsi="Times New Roman" w:cs="Times New Roman"/>
          <w:sz w:val="24"/>
          <w:szCs w:val="24"/>
        </w:rPr>
        <w:t xml:space="preserve">подписывает соглашения о сотрудничестве и взаимодействии в соответствии с </w:t>
      </w:r>
      <w:hyperlink r:id="rId30" w:history="1">
        <w:r w:rsidRPr="00BA62A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Федеральным законом</w:t>
        </w:r>
      </w:hyperlink>
      <w:r w:rsidRPr="00BA62AE">
        <w:rPr>
          <w:rFonts w:ascii="Times New Roman" w:hAnsi="Times New Roman" w:cs="Times New Roman"/>
          <w:sz w:val="24"/>
          <w:szCs w:val="24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настоящим Положением;</w:t>
      </w:r>
    </w:p>
    <w:p w14:paraId="43A637A7" w14:textId="51895E94" w:rsidR="00800DEB" w:rsidRPr="00BA62AE" w:rsidRDefault="00800DEB" w:rsidP="00D15BB4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7421"/>
      <w:bookmarkEnd w:id="37"/>
      <w:r w:rsidRPr="00BA62AE">
        <w:rPr>
          <w:rFonts w:ascii="Times New Roman" w:hAnsi="Times New Roman" w:cs="Times New Roman"/>
          <w:sz w:val="24"/>
          <w:szCs w:val="24"/>
        </w:rPr>
        <w:t xml:space="preserve">рассматривает в установленном порядке дела об административных правонарушениях, предусмотренные </w:t>
      </w:r>
      <w:hyperlink r:id="rId31" w:history="1">
        <w:r w:rsidRPr="00BA62A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A62AE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</w:t>
      </w:r>
      <w:r w:rsidR="00E16130" w:rsidRPr="00BA62AE">
        <w:rPr>
          <w:rFonts w:ascii="Times New Roman" w:hAnsi="Times New Roman" w:cs="Times New Roman"/>
          <w:sz w:val="24"/>
          <w:szCs w:val="24"/>
        </w:rPr>
        <w:t>;</w:t>
      </w:r>
    </w:p>
    <w:p w14:paraId="051DF737" w14:textId="1F1FD300" w:rsidR="00AE4AB4" w:rsidRPr="00BA62AE" w:rsidRDefault="00AE4AB4" w:rsidP="00D15BB4">
      <w:pPr>
        <w:pStyle w:val="ac"/>
        <w:numPr>
          <w:ilvl w:val="0"/>
          <w:numId w:val="11"/>
        </w:numPr>
        <w:spacing w:after="0" w:line="2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>созда</w:t>
      </w:r>
      <w:r w:rsidR="00E16130" w:rsidRPr="00BA62AE">
        <w:rPr>
          <w:rFonts w:ascii="Times New Roman" w:hAnsi="Times New Roman" w:cs="Times New Roman"/>
          <w:sz w:val="24"/>
          <w:szCs w:val="24"/>
        </w:rPr>
        <w:t>ёт</w:t>
      </w:r>
      <w:r w:rsidRPr="00BA62AE">
        <w:rPr>
          <w:rFonts w:ascii="Times New Roman" w:hAnsi="Times New Roman" w:cs="Times New Roman"/>
          <w:sz w:val="24"/>
          <w:szCs w:val="24"/>
        </w:rPr>
        <w:t xml:space="preserve"> совещательные и экспертные органы (комиссии, рабочие группы);</w:t>
      </w:r>
    </w:p>
    <w:p w14:paraId="5AB1CBD8" w14:textId="4099CE31" w:rsidR="00800DEB" w:rsidRPr="00BA62AE" w:rsidRDefault="00800DEB" w:rsidP="00D15BB4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законодательством Российской Федерации.</w:t>
      </w:r>
    </w:p>
    <w:p w14:paraId="32C9FDB6" w14:textId="61AD1BFE" w:rsidR="00800DEB" w:rsidRPr="00BA62AE" w:rsidRDefault="00800DEB" w:rsidP="00D15BB4">
      <w:pPr>
        <w:pStyle w:val="ac"/>
        <w:numPr>
          <w:ilvl w:val="0"/>
          <w:numId w:val="10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75"/>
      <w:bookmarkEnd w:id="38"/>
      <w:r w:rsidRPr="00BA62AE">
        <w:rPr>
          <w:rFonts w:ascii="Times New Roman" w:hAnsi="Times New Roman" w:cs="Times New Roman"/>
          <w:sz w:val="24"/>
          <w:szCs w:val="24"/>
        </w:rPr>
        <w:t>Заместитель председателя Контрольно-счетной палаты:</w:t>
      </w:r>
    </w:p>
    <w:p w14:paraId="0A1704EA" w14:textId="0B55FC97" w:rsidR="00800DEB" w:rsidRPr="00BA62AE" w:rsidRDefault="00800DEB" w:rsidP="00D15BB4">
      <w:pPr>
        <w:pStyle w:val="ac"/>
        <w:numPr>
          <w:ilvl w:val="0"/>
          <w:numId w:val="1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751"/>
      <w:bookmarkEnd w:id="39"/>
      <w:r w:rsidRPr="00BA62AE">
        <w:rPr>
          <w:rFonts w:ascii="Times New Roman" w:hAnsi="Times New Roman" w:cs="Times New Roman"/>
          <w:sz w:val="24"/>
          <w:szCs w:val="24"/>
        </w:rPr>
        <w:t>исполняет обязанности, установленные должностной инструкцией, Регламентом Контрольно-счетной палаты, правовыми актами Контрольно-счетной палаты;</w:t>
      </w:r>
    </w:p>
    <w:p w14:paraId="302437A9" w14:textId="206269A6" w:rsidR="00800DEB" w:rsidRPr="00BA62AE" w:rsidRDefault="00800DEB" w:rsidP="00D15BB4">
      <w:pPr>
        <w:pStyle w:val="ac"/>
        <w:numPr>
          <w:ilvl w:val="0"/>
          <w:numId w:val="1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752"/>
      <w:bookmarkEnd w:id="40"/>
      <w:r w:rsidRPr="00BA62AE">
        <w:rPr>
          <w:rFonts w:ascii="Times New Roman" w:hAnsi="Times New Roman" w:cs="Times New Roman"/>
          <w:sz w:val="24"/>
          <w:szCs w:val="24"/>
        </w:rPr>
        <w:t>выполняет поручения председателя Контрольно-счетной палаты;</w:t>
      </w:r>
    </w:p>
    <w:p w14:paraId="78782023" w14:textId="61203493" w:rsidR="00800DEB" w:rsidRPr="00BA62AE" w:rsidRDefault="00064676" w:rsidP="00D15BB4">
      <w:pPr>
        <w:pStyle w:val="ac"/>
        <w:numPr>
          <w:ilvl w:val="0"/>
          <w:numId w:val="1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753"/>
      <w:bookmarkEnd w:id="41"/>
      <w:r w:rsidRPr="00064676">
        <w:rPr>
          <w:rFonts w:ascii="Times New Roman" w:eastAsia="Times New Roman" w:hAnsi="Times New Roman" w:cs="Times New Roman"/>
          <w:sz w:val="24"/>
          <w:szCs w:val="24"/>
        </w:rPr>
        <w:t>в случае отсутствия председателя Контрольно-счетной палаты или временной невозможности выполнения им своих обязанностей осуществляет его полномочия, в том числе обладает правом первой подписи финансовых (банковских) документов и иных документов</w:t>
      </w:r>
      <w:r w:rsidR="00800DEB" w:rsidRPr="00BA62AE">
        <w:rPr>
          <w:rFonts w:ascii="Times New Roman" w:hAnsi="Times New Roman" w:cs="Times New Roman"/>
          <w:sz w:val="24"/>
          <w:szCs w:val="24"/>
        </w:rPr>
        <w:t>;</w:t>
      </w:r>
    </w:p>
    <w:p w14:paraId="43CE9CC7" w14:textId="0CB9178C" w:rsidR="00E16130" w:rsidRPr="00BA62AE" w:rsidRDefault="00E16130" w:rsidP="00D15BB4">
      <w:pPr>
        <w:pStyle w:val="ac"/>
        <w:numPr>
          <w:ilvl w:val="0"/>
          <w:numId w:val="1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755"/>
      <w:bookmarkEnd w:id="42"/>
      <w:r w:rsidRPr="00BA62AE">
        <w:rPr>
          <w:rFonts w:ascii="Times New Roman" w:hAnsi="Times New Roman" w:cs="Times New Roman"/>
          <w:sz w:val="24"/>
          <w:szCs w:val="24"/>
        </w:rPr>
        <w:t>без доверенности действует от имени Контрольно-счетной палаты и представляет её интересы в отношениях с</w:t>
      </w:r>
      <w:r w:rsidRPr="00BA62AE">
        <w:rPr>
          <w:rFonts w:ascii="Calibri" w:hAnsi="Calibri" w:cs="Calibri"/>
          <w:sz w:val="24"/>
          <w:szCs w:val="24"/>
        </w:rPr>
        <w:t xml:space="preserve"> </w:t>
      </w:r>
      <w:r w:rsidRPr="00BA62AE">
        <w:rPr>
          <w:rFonts w:ascii="Times New Roman" w:hAnsi="Times New Roman" w:cs="Times New Roman"/>
          <w:sz w:val="24"/>
          <w:szCs w:val="24"/>
        </w:rPr>
        <w:t xml:space="preserve">федеральными органами государственной власти, органами государственной власти Республики Северная Осетия-Алания, органами местного самоуправления </w:t>
      </w:r>
      <w:r w:rsidRPr="00BA62A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муниципальных образований</w:t>
      </w:r>
      <w:r w:rsidRPr="00BA62AE">
        <w:rPr>
          <w:rFonts w:ascii="Times New Roman" w:hAnsi="Times New Roman" w:cs="Times New Roman"/>
          <w:sz w:val="24"/>
          <w:szCs w:val="24"/>
        </w:rPr>
        <w:t>, учреждениями, организациями, физическими лицами;</w:t>
      </w:r>
    </w:p>
    <w:p w14:paraId="4CEFC3F1" w14:textId="437A109F" w:rsidR="00800DEB" w:rsidRPr="00BA62AE" w:rsidRDefault="00800DEB" w:rsidP="00D15BB4">
      <w:pPr>
        <w:pStyle w:val="ac"/>
        <w:numPr>
          <w:ilvl w:val="0"/>
          <w:numId w:val="1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>наряду с председателем Контрольно-счетной палаты подписывает представления и предписания Контрольно-счетной палаты;</w:t>
      </w:r>
    </w:p>
    <w:p w14:paraId="253CCE9E" w14:textId="1071349C" w:rsidR="00800DEB" w:rsidRPr="00BA62AE" w:rsidRDefault="00800DEB" w:rsidP="00D15BB4">
      <w:pPr>
        <w:pStyle w:val="ac"/>
        <w:numPr>
          <w:ilvl w:val="0"/>
          <w:numId w:val="1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756"/>
      <w:bookmarkEnd w:id="43"/>
      <w:r w:rsidRPr="00BA62AE">
        <w:rPr>
          <w:rFonts w:ascii="Times New Roman" w:hAnsi="Times New Roman" w:cs="Times New Roman"/>
          <w:sz w:val="24"/>
          <w:szCs w:val="24"/>
        </w:rPr>
        <w:lastRenderedPageBreak/>
        <w:t>может являться руководителем контрольных и экспертно-аналитических мероприятий Контрольно-счетной палаты;</w:t>
      </w:r>
    </w:p>
    <w:p w14:paraId="28CF439D" w14:textId="514E9815" w:rsidR="00800DEB" w:rsidRPr="00BA62AE" w:rsidRDefault="00800DEB" w:rsidP="00D15BB4">
      <w:pPr>
        <w:pStyle w:val="ac"/>
        <w:numPr>
          <w:ilvl w:val="0"/>
          <w:numId w:val="1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757"/>
      <w:bookmarkEnd w:id="44"/>
      <w:r w:rsidRPr="00BA62AE">
        <w:rPr>
          <w:rFonts w:ascii="Times New Roman" w:hAnsi="Times New Roman" w:cs="Times New Roman"/>
          <w:sz w:val="24"/>
          <w:szCs w:val="24"/>
        </w:rPr>
        <w:t>возглавляет направления деятельности Контрольно-счетной палаты и самостоятельно решает вопросы организации деятельности возглавляемых направлений;</w:t>
      </w:r>
    </w:p>
    <w:p w14:paraId="3261AB10" w14:textId="5FCEC0B9" w:rsidR="00800DEB" w:rsidRPr="00BA62AE" w:rsidRDefault="00064676" w:rsidP="00D15BB4">
      <w:pPr>
        <w:pStyle w:val="ac"/>
        <w:numPr>
          <w:ilvl w:val="0"/>
          <w:numId w:val="1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758"/>
      <w:bookmarkEnd w:id="45"/>
      <w:r w:rsidRPr="00064676">
        <w:rPr>
          <w:rFonts w:ascii="Times New Roman" w:hAnsi="Times New Roman" w:cs="Times New Roman"/>
          <w:sz w:val="24"/>
          <w:szCs w:val="24"/>
        </w:rPr>
        <w:t>по поручению председателя Контрольно-счетной палаты участвует в заседаниях Собрания представителей г. Владикавказ, его комиссий и рабочих групп, координационных и совещательных органов при главе муниципального образования г. Владикавказ, в заседаниях администрации местного самоупра</w:t>
      </w:r>
      <w:r>
        <w:rPr>
          <w:rFonts w:ascii="Times New Roman" w:hAnsi="Times New Roman" w:cs="Times New Roman"/>
          <w:sz w:val="24"/>
          <w:szCs w:val="24"/>
        </w:rPr>
        <w:t>вления г.</w:t>
      </w:r>
      <w:r w:rsidRPr="00064676">
        <w:rPr>
          <w:rFonts w:ascii="Times New Roman" w:hAnsi="Times New Roman" w:cs="Times New Roman"/>
          <w:sz w:val="24"/>
          <w:szCs w:val="24"/>
        </w:rPr>
        <w:t>Владикавказа</w:t>
      </w:r>
      <w:r w:rsidR="00800DEB" w:rsidRPr="00BA62AE">
        <w:rPr>
          <w:rFonts w:ascii="Times New Roman" w:hAnsi="Times New Roman" w:cs="Times New Roman"/>
          <w:sz w:val="24"/>
          <w:szCs w:val="24"/>
        </w:rPr>
        <w:t>;</w:t>
      </w:r>
    </w:p>
    <w:bookmarkEnd w:id="46"/>
    <w:p w14:paraId="31E0AB45" w14:textId="0445FADF" w:rsidR="008B681B" w:rsidRPr="00BA62AE" w:rsidRDefault="00C910B5" w:rsidP="00D15BB4">
      <w:pPr>
        <w:pStyle w:val="ac"/>
        <w:numPr>
          <w:ilvl w:val="0"/>
          <w:numId w:val="1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законодательством Российской Федерации.</w:t>
      </w:r>
    </w:p>
    <w:p w14:paraId="70659071" w14:textId="2C930CA9" w:rsidR="00800DEB" w:rsidRPr="00BA62AE" w:rsidRDefault="00064676" w:rsidP="00EA0041">
      <w:pPr>
        <w:pStyle w:val="ac"/>
        <w:numPr>
          <w:ilvl w:val="0"/>
          <w:numId w:val="10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4676">
        <w:rPr>
          <w:rFonts w:ascii="Times New Roman" w:hAnsi="Times New Roman" w:cs="Times New Roman"/>
          <w:sz w:val="24"/>
          <w:szCs w:val="24"/>
        </w:rPr>
        <w:t>Аудиторы Контрольно-счетной палаты находятся в непосредственном подчинении председателя Контрольно-счетной палаты и заместителя председателя Контрольно-счетной палаты, возглавляют направления деятельности Контрольно-счетной палаты, могут являться руководителями контрольных и экспертно-аналитических мероприятий. Аудиторы Контрольно-счетной палаты в пределах своей компетенции, установленной Регламентом Контрольно-счетной палаты, самостоятельно решают вопросы организации деятельности возглавляемых направлений и несут ответственность в соответствии с законодательством 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4BE41651" w14:textId="5A230B2C" w:rsidR="001703E4" w:rsidRPr="00BA62AE" w:rsidRDefault="001703E4" w:rsidP="00EA0041">
      <w:pPr>
        <w:pStyle w:val="1"/>
        <w:spacing w:before="0" w:after="0" w:line="23" w:lineRule="atLeast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0E23C4F" w14:textId="77777777" w:rsidR="00800DEB" w:rsidRDefault="006A5B47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47" w:name="sub_1150"/>
      <w:bookmarkStart w:id="48" w:name="sub_1070"/>
      <w:r w:rsidRPr="007D294B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r w:rsidR="00F961FC" w:rsidRPr="007D294B">
        <w:rPr>
          <w:rFonts w:ascii="Times New Roman" w:hAnsi="Times New Roman"/>
          <w:color w:val="auto"/>
          <w:sz w:val="24"/>
          <w:szCs w:val="24"/>
        </w:rPr>
        <w:t>8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bookmarkStart w:id="49" w:name="sub_76"/>
      <w:bookmarkEnd w:id="47"/>
      <w:r w:rsidR="00800DEB" w:rsidRPr="007D294B">
        <w:rPr>
          <w:rFonts w:ascii="Times New Roman" w:hAnsi="Times New Roman"/>
          <w:color w:val="auto"/>
          <w:sz w:val="24"/>
          <w:szCs w:val="24"/>
        </w:rPr>
        <w:t>Аппарат Контрольно-счетной палаты</w:t>
      </w:r>
    </w:p>
    <w:p w14:paraId="35FED025" w14:textId="673C19BD" w:rsidR="00800DEB" w:rsidRPr="00BA62AE" w:rsidRDefault="00800DEB" w:rsidP="00EA0041">
      <w:pPr>
        <w:pStyle w:val="ac"/>
        <w:numPr>
          <w:ilvl w:val="1"/>
          <w:numId w:val="13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31"/>
      <w:r w:rsidRPr="00BA62AE">
        <w:rPr>
          <w:rFonts w:ascii="Times New Roman" w:hAnsi="Times New Roman" w:cs="Times New Roman"/>
          <w:sz w:val="24"/>
          <w:szCs w:val="24"/>
        </w:rPr>
        <w:t>Аппарат Контрольно-счетной палаты осуществляет правовое, организационное, документационное, аналитическое, информационное, финансовое и материально-техническое обеспечение деятельности Контрольно-счетной палаты.</w:t>
      </w:r>
    </w:p>
    <w:bookmarkEnd w:id="50"/>
    <w:p w14:paraId="5741280D" w14:textId="78316C48" w:rsidR="00800DEB" w:rsidRPr="00BA62AE" w:rsidRDefault="00800DEB" w:rsidP="00D15BB4">
      <w:pPr>
        <w:pStyle w:val="ac"/>
        <w:numPr>
          <w:ilvl w:val="1"/>
          <w:numId w:val="13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>Аппарат Контрольно-счетной палаты работает под руководством председателя Контрольно-счетной палаты и его заместителя, по их поручениям обеспечивает полномочия Контрольно-счетной палаты, предусмотренные настоящим Положением.</w:t>
      </w:r>
    </w:p>
    <w:p w14:paraId="37AC895A" w14:textId="7C001A52" w:rsidR="002E4CD8" w:rsidRPr="00BA62AE" w:rsidRDefault="002E4CD8" w:rsidP="00D15BB4">
      <w:pPr>
        <w:pStyle w:val="ac"/>
        <w:numPr>
          <w:ilvl w:val="1"/>
          <w:numId w:val="13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 xml:space="preserve">На инспекторов Контрольно-счетной палаты возлагаются обязанности по организации и непосредственному проведению </w:t>
      </w:r>
      <w:hyperlink r:id="rId32" w:history="1">
        <w:r w:rsidRPr="00BA62A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внешнего муниципального финансового контроля</w:t>
        </w:r>
      </w:hyperlink>
      <w:r w:rsidRPr="00BA62AE">
        <w:rPr>
          <w:rStyle w:val="a5"/>
          <w:rFonts w:ascii="Times New Roman" w:hAnsi="Times New Roman" w:cs="Times New Roman"/>
          <w:color w:val="auto"/>
          <w:sz w:val="24"/>
          <w:szCs w:val="24"/>
        </w:rPr>
        <w:t>.</w:t>
      </w:r>
    </w:p>
    <w:p w14:paraId="20533C1C" w14:textId="105438BE" w:rsidR="00FD6C04" w:rsidRPr="00BA62AE" w:rsidRDefault="00800DEB" w:rsidP="00D15BB4">
      <w:pPr>
        <w:pStyle w:val="ac"/>
        <w:numPr>
          <w:ilvl w:val="1"/>
          <w:numId w:val="13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 xml:space="preserve">Работники аппарата Контрольно-счетной палаты являются муниципальными служащими и замещают должности муниципальной службы, предусмотренные Законом РСО-Алания от 07.11.2008 № 48-РЗ «О Реестре муниципальных должностей и Реестре муниципальной службы в Республике Северная Осетия-Алания». </w:t>
      </w:r>
    </w:p>
    <w:p w14:paraId="04C6DC16" w14:textId="2770644F" w:rsidR="00FD6C04" w:rsidRPr="00BA62AE" w:rsidRDefault="00EC73C2" w:rsidP="00D15BB4">
      <w:pPr>
        <w:pStyle w:val="ac"/>
        <w:numPr>
          <w:ilvl w:val="1"/>
          <w:numId w:val="13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3C2">
        <w:rPr>
          <w:rFonts w:ascii="Times New Roman" w:hAnsi="Times New Roman" w:cs="Times New Roman"/>
          <w:sz w:val="24"/>
          <w:szCs w:val="24"/>
        </w:rPr>
        <w:t xml:space="preserve">Работники аппарата Контрольно-счетной палаты вправе с предварительным письменным уведомлением представителя </w:t>
      </w:r>
      <w:r w:rsidR="00E37272">
        <w:rPr>
          <w:rFonts w:ascii="Times New Roman" w:hAnsi="Times New Roman" w:cs="Times New Roman"/>
          <w:sz w:val="24"/>
          <w:szCs w:val="24"/>
        </w:rPr>
        <w:t>(</w:t>
      </w:r>
      <w:r w:rsidRPr="00EC73C2">
        <w:rPr>
          <w:rFonts w:ascii="Times New Roman" w:hAnsi="Times New Roman" w:cs="Times New Roman"/>
          <w:sz w:val="24"/>
          <w:szCs w:val="24"/>
        </w:rPr>
        <w:t>нанимателя</w:t>
      </w:r>
      <w:r w:rsidR="00E37272">
        <w:rPr>
          <w:rFonts w:ascii="Times New Roman" w:hAnsi="Times New Roman" w:cs="Times New Roman"/>
          <w:sz w:val="24"/>
          <w:szCs w:val="24"/>
        </w:rPr>
        <w:t>)</w:t>
      </w:r>
      <w:r w:rsidRPr="00EC73C2">
        <w:rPr>
          <w:rFonts w:ascii="Times New Roman" w:hAnsi="Times New Roman" w:cs="Times New Roman"/>
          <w:sz w:val="24"/>
          <w:szCs w:val="24"/>
        </w:rPr>
        <w:t xml:space="preserve"> выполнять иную оплачиваемую работу, если это не повлечет за собой конфликт интересов и если иное не предусмотрено федеральным законодательством о муниципальной службе</w:t>
      </w:r>
      <w:r w:rsidR="00800DEB" w:rsidRPr="00BA62AE">
        <w:rPr>
          <w:rFonts w:ascii="Times New Roman" w:hAnsi="Times New Roman" w:cs="Times New Roman"/>
          <w:sz w:val="24"/>
          <w:szCs w:val="24"/>
        </w:rPr>
        <w:t>.</w:t>
      </w:r>
    </w:p>
    <w:p w14:paraId="60A42D1D" w14:textId="6E04D71D" w:rsidR="00800DEB" w:rsidRPr="00BA62AE" w:rsidRDefault="00654C09" w:rsidP="00EA0041">
      <w:pPr>
        <w:pStyle w:val="ac"/>
        <w:numPr>
          <w:ilvl w:val="1"/>
          <w:numId w:val="13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>Работники аппарата Контрольно-счетной палаты могут участвовать в проведении экспертно-аналитических мероприятий.</w:t>
      </w:r>
    </w:p>
    <w:p w14:paraId="7F4BD0E7" w14:textId="7014C20A" w:rsidR="006A5B47" w:rsidRPr="00BA62AE" w:rsidRDefault="006A5B47" w:rsidP="00EA0041">
      <w:pPr>
        <w:pStyle w:val="1"/>
        <w:spacing w:before="0" w:after="0" w:line="23" w:lineRule="atLeast"/>
        <w:ind w:firstLine="709"/>
        <w:jc w:val="both"/>
        <w:rPr>
          <w:rFonts w:ascii="Times New Roman" w:hAnsi="Times New Roman"/>
          <w:sz w:val="16"/>
          <w:szCs w:val="16"/>
        </w:rPr>
      </w:pPr>
    </w:p>
    <w:bookmarkEnd w:id="49"/>
    <w:p w14:paraId="0D7077B8" w14:textId="2B3C41A1" w:rsidR="00800DEB" w:rsidRDefault="001E5925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r w:rsidRPr="007D294B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r w:rsidR="00F961FC" w:rsidRPr="007D294B">
        <w:rPr>
          <w:rFonts w:ascii="Times New Roman" w:hAnsi="Times New Roman"/>
          <w:color w:val="auto"/>
          <w:sz w:val="24"/>
          <w:szCs w:val="24"/>
        </w:rPr>
        <w:t>9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bookmarkEnd w:id="48"/>
      <w:r w:rsidR="00800DEB" w:rsidRPr="007D294B">
        <w:rPr>
          <w:rFonts w:ascii="Times New Roman" w:hAnsi="Times New Roman"/>
          <w:color w:val="auto"/>
          <w:sz w:val="24"/>
          <w:szCs w:val="24"/>
        </w:rPr>
        <w:t>Гарантии статуса должностных лиц Контрольно-счетной палаты</w:t>
      </w:r>
    </w:p>
    <w:p w14:paraId="5423F77B" w14:textId="3766110E" w:rsidR="00800DEB" w:rsidRPr="00BA62AE" w:rsidRDefault="00800DEB" w:rsidP="00EA0041">
      <w:pPr>
        <w:pStyle w:val="ac"/>
        <w:numPr>
          <w:ilvl w:val="2"/>
          <w:numId w:val="1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49"/>
      <w:r w:rsidRPr="00BA62AE">
        <w:rPr>
          <w:rFonts w:ascii="Times New Roman" w:hAnsi="Times New Roman" w:cs="Times New Roman"/>
          <w:sz w:val="24"/>
          <w:szCs w:val="24"/>
        </w:rPr>
        <w:t>Председатель, заместитель председателя, аудиторы и инспекторы Контрольно-счетной палаты являются должностными лицами Контрольно-счетной палаты.</w:t>
      </w:r>
    </w:p>
    <w:p w14:paraId="02DA1A61" w14:textId="7303A484" w:rsidR="00800DEB" w:rsidRPr="00BA62AE" w:rsidRDefault="00800DEB" w:rsidP="00D15BB4">
      <w:pPr>
        <w:pStyle w:val="ac"/>
        <w:numPr>
          <w:ilvl w:val="2"/>
          <w:numId w:val="1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50"/>
      <w:bookmarkEnd w:id="51"/>
      <w:r w:rsidRPr="00BA62AE">
        <w:rPr>
          <w:rFonts w:ascii="Times New Roman" w:hAnsi="Times New Roman" w:cs="Times New Roman"/>
          <w:sz w:val="24"/>
          <w:szCs w:val="24"/>
        </w:rPr>
        <w:t>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Республики Северная Осетия-Алания.</w:t>
      </w:r>
    </w:p>
    <w:p w14:paraId="0432B5E9" w14:textId="142AD708" w:rsidR="00800DEB" w:rsidRPr="00BA62AE" w:rsidRDefault="00800DEB" w:rsidP="00D15BB4">
      <w:pPr>
        <w:pStyle w:val="ac"/>
        <w:numPr>
          <w:ilvl w:val="2"/>
          <w:numId w:val="1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51"/>
      <w:bookmarkEnd w:id="52"/>
      <w:r w:rsidRPr="00BA62AE">
        <w:rPr>
          <w:rFonts w:ascii="Times New Roman" w:hAnsi="Times New Roman" w:cs="Times New Roman"/>
          <w:sz w:val="24"/>
          <w:szCs w:val="24"/>
        </w:rPr>
        <w:t xml:space="preserve">Должностные лица Контрольно-счетной палаты подлежат государственной защите в соответствии с </w:t>
      </w:r>
      <w:hyperlink r:id="rId33" w:history="1">
        <w:r w:rsidRPr="00BA62A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BA62AE">
        <w:rPr>
          <w:rFonts w:ascii="Times New Roman" w:hAnsi="Times New Roman" w:cs="Times New Roman"/>
          <w:sz w:val="24"/>
          <w:szCs w:val="24"/>
        </w:rPr>
        <w:t xml:space="preserve">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287967BE" w14:textId="17496350" w:rsidR="00800DEB" w:rsidRPr="00BA62AE" w:rsidRDefault="00800DEB" w:rsidP="00D15BB4">
      <w:pPr>
        <w:pStyle w:val="ac"/>
        <w:numPr>
          <w:ilvl w:val="2"/>
          <w:numId w:val="1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52"/>
      <w:bookmarkEnd w:id="53"/>
      <w:r w:rsidRPr="00BA62AE">
        <w:rPr>
          <w:rFonts w:ascii="Times New Roman" w:hAnsi="Times New Roman" w:cs="Times New Roman"/>
          <w:sz w:val="24"/>
          <w:szCs w:val="24"/>
        </w:rPr>
        <w:t>Должностные лица Контрольно-счетной палаты обладают гарантиями профессиональной независимости.</w:t>
      </w:r>
    </w:p>
    <w:p w14:paraId="548DA20E" w14:textId="19CE9BB7" w:rsidR="00800DEB" w:rsidRPr="00BA62AE" w:rsidRDefault="00800DEB" w:rsidP="00D15BB4">
      <w:pPr>
        <w:pStyle w:val="ac"/>
        <w:numPr>
          <w:ilvl w:val="2"/>
          <w:numId w:val="14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53"/>
      <w:bookmarkEnd w:id="54"/>
      <w:r w:rsidRPr="00BA62AE">
        <w:rPr>
          <w:rFonts w:ascii="Times New Roman" w:hAnsi="Times New Roman" w:cs="Times New Roman"/>
          <w:sz w:val="24"/>
          <w:szCs w:val="24"/>
        </w:rPr>
        <w:lastRenderedPageBreak/>
        <w:t>Председатель, заместитель председателя, аудиторы Контрольно-счетной палаты досрочно освобождаются от должности на основании решения Собрания представителей г. Владикавказ по следующим основаниям:</w:t>
      </w:r>
    </w:p>
    <w:p w14:paraId="588ECCF6" w14:textId="02CA8B59" w:rsidR="00800DEB" w:rsidRPr="00BA62AE" w:rsidRDefault="00654C09" w:rsidP="00D15BB4">
      <w:pPr>
        <w:pStyle w:val="ac"/>
        <w:numPr>
          <w:ilvl w:val="1"/>
          <w:numId w:val="1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531"/>
      <w:bookmarkEnd w:id="55"/>
      <w:r w:rsidRPr="00BA62AE">
        <w:rPr>
          <w:rFonts w:ascii="Times New Roman" w:hAnsi="Times New Roman" w:cs="Times New Roman"/>
          <w:sz w:val="24"/>
          <w:szCs w:val="24"/>
        </w:rPr>
        <w:t>вступления в законную силу обвинительного приговора суда в отношении его;</w:t>
      </w:r>
    </w:p>
    <w:p w14:paraId="7959E1AA" w14:textId="6F9BB09C" w:rsidR="00800DEB" w:rsidRPr="00BA62AE" w:rsidRDefault="00654C09" w:rsidP="00D15BB4">
      <w:pPr>
        <w:pStyle w:val="ac"/>
        <w:numPr>
          <w:ilvl w:val="1"/>
          <w:numId w:val="1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532"/>
      <w:bookmarkEnd w:id="56"/>
      <w:r w:rsidRPr="00BA62AE">
        <w:rPr>
          <w:rFonts w:ascii="Times New Roman" w:hAnsi="Times New Roman" w:cs="Times New Roman"/>
          <w:sz w:val="24"/>
          <w:szCs w:val="24"/>
        </w:rPr>
        <w:t>признания его недееспособным или ограниченно дееспособным вступившим в законную силу решением суда</w:t>
      </w:r>
      <w:r w:rsidR="00800DEB" w:rsidRPr="00BA62AE">
        <w:rPr>
          <w:rFonts w:ascii="Times New Roman" w:hAnsi="Times New Roman" w:cs="Times New Roman"/>
          <w:sz w:val="24"/>
          <w:szCs w:val="24"/>
        </w:rPr>
        <w:t>;</w:t>
      </w:r>
    </w:p>
    <w:p w14:paraId="083330F8" w14:textId="5AF7F216" w:rsidR="00800DEB" w:rsidRPr="00BA62AE" w:rsidRDefault="00800DEB" w:rsidP="00D15BB4">
      <w:pPr>
        <w:pStyle w:val="ac"/>
        <w:numPr>
          <w:ilvl w:val="1"/>
          <w:numId w:val="1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533"/>
      <w:bookmarkEnd w:id="57"/>
      <w:r w:rsidRPr="00BA62AE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2EEA5776" w14:textId="2E948AD4" w:rsidR="00800DEB" w:rsidRPr="00BA62AE" w:rsidRDefault="00800DEB" w:rsidP="00D15BB4">
      <w:pPr>
        <w:pStyle w:val="ac"/>
        <w:numPr>
          <w:ilvl w:val="1"/>
          <w:numId w:val="1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534"/>
      <w:bookmarkEnd w:id="58"/>
      <w:r w:rsidRPr="00BA62AE">
        <w:rPr>
          <w:rFonts w:ascii="Times New Roman" w:hAnsi="Times New Roman" w:cs="Times New Roman"/>
          <w:sz w:val="24"/>
          <w:szCs w:val="24"/>
        </w:rPr>
        <w:t>подачи письменного заявления об отставке;</w:t>
      </w:r>
    </w:p>
    <w:p w14:paraId="6F2A1AA3" w14:textId="3CA34C24" w:rsidR="00800DEB" w:rsidRPr="00BA62AE" w:rsidRDefault="00654C09" w:rsidP="00D15BB4">
      <w:pPr>
        <w:pStyle w:val="ac"/>
        <w:numPr>
          <w:ilvl w:val="1"/>
          <w:numId w:val="1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535"/>
      <w:bookmarkEnd w:id="59"/>
      <w:r w:rsidRPr="00BA62AE">
        <w:rPr>
          <w:rFonts w:ascii="Times New Roman" w:hAnsi="Times New Roman" w:cs="Times New Roman"/>
          <w:sz w:val="24"/>
          <w:szCs w:val="24"/>
        </w:rPr>
        <w:t>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Собрания представителей г. Владикавказ</w:t>
      </w:r>
      <w:r w:rsidR="00800DEB" w:rsidRPr="00BA62AE">
        <w:rPr>
          <w:rFonts w:ascii="Times New Roman" w:hAnsi="Times New Roman" w:cs="Times New Roman"/>
          <w:sz w:val="24"/>
          <w:szCs w:val="24"/>
        </w:rPr>
        <w:t>;</w:t>
      </w:r>
    </w:p>
    <w:p w14:paraId="3D4CD813" w14:textId="5707C1BB" w:rsidR="00800DEB" w:rsidRPr="00BA62AE" w:rsidRDefault="00654C09" w:rsidP="00D15BB4">
      <w:pPr>
        <w:pStyle w:val="ac"/>
        <w:numPr>
          <w:ilvl w:val="1"/>
          <w:numId w:val="1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536"/>
      <w:bookmarkEnd w:id="60"/>
      <w:r w:rsidRPr="00BA62AE">
        <w:rPr>
          <w:rFonts w:ascii="Times New Roman" w:hAnsi="Times New Roman" w:cs="Times New Roman"/>
          <w:sz w:val="24"/>
          <w:szCs w:val="24"/>
        </w:rPr>
        <w:t>достижения предельного возраста пребывания в должности, установленного законом РСО-Алания, решением Собрания представителей г. Владикавказ в соответствии с федеральным законодательством</w:t>
      </w:r>
      <w:r w:rsidR="00800DEB" w:rsidRPr="00BA62AE">
        <w:rPr>
          <w:rFonts w:ascii="Times New Roman" w:hAnsi="Times New Roman" w:cs="Times New Roman"/>
          <w:sz w:val="24"/>
          <w:szCs w:val="24"/>
        </w:rPr>
        <w:t>;</w:t>
      </w:r>
    </w:p>
    <w:bookmarkEnd w:id="61"/>
    <w:p w14:paraId="480A2A4B" w14:textId="7C452E07" w:rsidR="00800DEB" w:rsidRPr="00BA62AE" w:rsidRDefault="00800DEB" w:rsidP="00D15BB4">
      <w:pPr>
        <w:pStyle w:val="ac"/>
        <w:numPr>
          <w:ilvl w:val="1"/>
          <w:numId w:val="15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124" w:history="1">
        <w:r w:rsidRPr="00BA62AE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Pr="00BA62A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2" w:history="1">
        <w:r w:rsidRPr="00BA62AE">
          <w:rPr>
            <w:rFonts w:ascii="Times New Roman" w:hAnsi="Times New Roman" w:cs="Times New Roman"/>
            <w:sz w:val="24"/>
            <w:szCs w:val="24"/>
          </w:rPr>
          <w:t>3 статьи 6</w:t>
        </w:r>
      </w:hyperlink>
      <w:r w:rsidRPr="00BA62AE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49054D79" w14:textId="29F3F839" w:rsidR="00800DEB" w:rsidRPr="007D294B" w:rsidRDefault="00800DEB" w:rsidP="00EA0041">
      <w:pPr>
        <w:pStyle w:val="ConsPlusNormal"/>
        <w:numPr>
          <w:ilvl w:val="1"/>
          <w:numId w:val="15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AE">
        <w:rPr>
          <w:rFonts w:ascii="Times New Roman" w:hAnsi="Times New Roman" w:cs="Times New Roman"/>
          <w:sz w:val="24"/>
          <w:szCs w:val="24"/>
        </w:rPr>
        <w:t>несоблюдения ограничений, запретов, неисполнения обязанностей, которые установлены Федеральным законом от 25.12.2008 № 273-ФЗ «О противодействии коррупции», Федеральным законом от 03.12.2012  № 230-ФЗ «О контроле за соответствием расходов лиц, замещающих государственные должности, и иных лиц их доходам», Федеральным законом от 07.05.2013 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7D294B">
        <w:rPr>
          <w:rFonts w:ascii="Times New Roman" w:hAnsi="Times New Roman" w:cs="Times New Roman"/>
          <w:sz w:val="24"/>
          <w:szCs w:val="24"/>
        </w:rPr>
        <w:t>.</w:t>
      </w:r>
    </w:p>
    <w:p w14:paraId="78D570E5" w14:textId="77777777" w:rsidR="003C584E" w:rsidRPr="007D294B" w:rsidRDefault="003C584E" w:rsidP="00EA0041">
      <w:pPr>
        <w:pStyle w:val="1"/>
        <w:spacing w:before="0" w:after="0" w:line="23" w:lineRule="atLeast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bookmarkStart w:id="62" w:name="sub_1090"/>
      <w:bookmarkEnd w:id="26"/>
    </w:p>
    <w:p w14:paraId="47B2A792" w14:textId="7298B7E5" w:rsidR="006815EE" w:rsidRDefault="0053075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r w:rsidRPr="007D294B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r w:rsidR="00F961FC" w:rsidRPr="007D294B">
        <w:rPr>
          <w:rFonts w:ascii="Times New Roman" w:hAnsi="Times New Roman"/>
          <w:color w:val="auto"/>
          <w:sz w:val="24"/>
          <w:szCs w:val="24"/>
        </w:rPr>
        <w:t>1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0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bookmarkStart w:id="63" w:name="sub_1100"/>
      <w:bookmarkEnd w:id="62"/>
      <w:r w:rsidR="0055089C" w:rsidRPr="007D294B">
        <w:rPr>
          <w:rFonts w:ascii="Times New Roman" w:hAnsi="Times New Roman"/>
          <w:color w:val="auto"/>
          <w:sz w:val="24"/>
          <w:szCs w:val="24"/>
        </w:rPr>
        <w:t>Основные п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олномочия Контрольно-счетной палаты</w:t>
      </w:r>
    </w:p>
    <w:bookmarkEnd w:id="63"/>
    <w:p w14:paraId="66462DF0" w14:textId="77777777" w:rsidR="00C975B3" w:rsidRPr="007D294B" w:rsidRDefault="00FE698E" w:rsidP="00EA0041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1. </w:t>
      </w:r>
      <w:r w:rsidR="00C975B3" w:rsidRPr="007D294B">
        <w:rPr>
          <w:rFonts w:ascii="Times New Roman" w:hAnsi="Times New Roman" w:cs="Times New Roman"/>
          <w:sz w:val="24"/>
          <w:szCs w:val="24"/>
        </w:rPr>
        <w:t>Контрольно-счетная палата осуществляет следующие основные полномочия:</w:t>
      </w:r>
    </w:p>
    <w:p w14:paraId="2D5D320C" w14:textId="5D3110B6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1) организация и осуществление контроля за законностью и эффективностью использования средств бюджета муниципального образования г</w:t>
      </w:r>
      <w:r w:rsidR="004337A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Владикавказ, а также иных средств в случаях, предусмотренных законодательством Российской Федерации;</w:t>
      </w:r>
    </w:p>
    <w:p w14:paraId="6B55B260" w14:textId="5653C002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2) экспертиза проектов бюджета муниципального образования г</w:t>
      </w:r>
      <w:r w:rsidR="00C11CB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Владикавказ, проверка и анализ обоснованности его показателей;</w:t>
      </w:r>
    </w:p>
    <w:p w14:paraId="51A8F9AC" w14:textId="1C6E86F7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3) внешняя проверка годового отчета об исполнении бюджета муниципального образования г</w:t>
      </w:r>
      <w:r w:rsidR="004337A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Владикавказ;</w:t>
      </w:r>
    </w:p>
    <w:p w14:paraId="5A7F0B6E" w14:textId="77777777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4) проведение аудита в сфере закупок товаров, работ и услуг в соответствии с Федеральным законом от 05.04.2013 №</w:t>
      </w:r>
      <w:r w:rsidR="00FE698E"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Pr="007D294B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14:paraId="56E673E5" w14:textId="26DB2A43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5) оценка эффективности формирования </w:t>
      </w:r>
      <w:r w:rsidR="0011338B" w:rsidRPr="007D294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D294B">
        <w:rPr>
          <w:rFonts w:ascii="Times New Roman" w:hAnsi="Times New Roman" w:cs="Times New Roman"/>
          <w:sz w:val="24"/>
          <w:szCs w:val="24"/>
        </w:rPr>
        <w:t>собственности муниципального образования г</w:t>
      </w:r>
      <w:r w:rsidR="00C11CB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61F8F879" w14:textId="4AB0EAFB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</w:t>
      </w:r>
      <w:r w:rsidR="00FE698E" w:rsidRPr="007D294B">
        <w:rPr>
          <w:rFonts w:ascii="Times New Roman" w:hAnsi="Times New Roman" w:cs="Times New Roman"/>
          <w:sz w:val="24"/>
          <w:szCs w:val="24"/>
        </w:rPr>
        <w:t>бюджета муниципального образования г</w:t>
      </w:r>
      <w:r w:rsidR="004337A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="00FE698E" w:rsidRPr="007D294B">
        <w:rPr>
          <w:rFonts w:ascii="Times New Roman" w:hAnsi="Times New Roman" w:cs="Times New Roman"/>
          <w:sz w:val="24"/>
          <w:szCs w:val="24"/>
        </w:rPr>
        <w:t>Владикавказ</w:t>
      </w:r>
      <w:r w:rsidRPr="007D294B">
        <w:rPr>
          <w:rFonts w:ascii="Times New Roman" w:hAnsi="Times New Roman" w:cs="Times New Roman"/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</w:t>
      </w:r>
      <w:r w:rsidR="00FE698E" w:rsidRPr="007D294B">
        <w:rPr>
          <w:rFonts w:ascii="Times New Roman" w:hAnsi="Times New Roman" w:cs="Times New Roman"/>
          <w:sz w:val="24"/>
          <w:szCs w:val="24"/>
        </w:rPr>
        <w:t>бюджета муниципального образования г</w:t>
      </w:r>
      <w:r w:rsidR="004337A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="00FE698E" w:rsidRPr="007D294B">
        <w:rPr>
          <w:rFonts w:ascii="Times New Roman" w:hAnsi="Times New Roman" w:cs="Times New Roman"/>
          <w:sz w:val="24"/>
          <w:szCs w:val="24"/>
        </w:rPr>
        <w:t>Владикавказ</w:t>
      </w:r>
      <w:r w:rsidRPr="007D294B">
        <w:rPr>
          <w:rFonts w:ascii="Times New Roman" w:hAnsi="Times New Roman" w:cs="Times New Roman"/>
          <w:sz w:val="24"/>
          <w:szCs w:val="24"/>
        </w:rPr>
        <w:t xml:space="preserve"> и имущества, находящегося в собственности муниципального образования г</w:t>
      </w:r>
      <w:r w:rsidR="00C11CB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Владикавказ;</w:t>
      </w:r>
    </w:p>
    <w:p w14:paraId="27612375" w14:textId="4740C512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7) экспертиза проектов муниципальных правовых актов </w:t>
      </w:r>
      <w:r w:rsidR="002D6E94" w:rsidRPr="007D294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г. Владикавказ </w:t>
      </w:r>
      <w:r w:rsidRPr="007D294B">
        <w:rPr>
          <w:rFonts w:ascii="Times New Roman" w:hAnsi="Times New Roman" w:cs="Times New Roman"/>
          <w:sz w:val="24"/>
          <w:szCs w:val="24"/>
        </w:rPr>
        <w:t>в части, касающейся расходных обязательств муниципального образования г</w:t>
      </w:r>
      <w:r w:rsidR="00C11CB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Владикавказ, экспертиза проектов муниципальных правовых актов</w:t>
      </w:r>
      <w:r w:rsidR="0011338B" w:rsidRPr="007D29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г.  </w:t>
      </w:r>
      <w:r w:rsidR="0011338B" w:rsidRPr="007D294B">
        <w:rPr>
          <w:rFonts w:ascii="Times New Roman" w:hAnsi="Times New Roman" w:cs="Times New Roman"/>
          <w:sz w:val="24"/>
          <w:szCs w:val="24"/>
        </w:rPr>
        <w:lastRenderedPageBreak/>
        <w:t>Владикавказ</w:t>
      </w:r>
      <w:r w:rsidRPr="007D294B">
        <w:rPr>
          <w:rFonts w:ascii="Times New Roman" w:hAnsi="Times New Roman" w:cs="Times New Roman"/>
          <w:sz w:val="24"/>
          <w:szCs w:val="24"/>
        </w:rPr>
        <w:t>, приводящих к изменению доходов бюджета муниципального образования г</w:t>
      </w:r>
      <w:r w:rsidR="004337AF" w:rsidRPr="007D294B">
        <w:rPr>
          <w:rFonts w:ascii="Times New Roman" w:hAnsi="Times New Roman" w:cs="Times New Roman"/>
          <w:sz w:val="24"/>
          <w:szCs w:val="24"/>
        </w:rPr>
        <w:t>.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Владикавказ, а также муниципальных программ (проектов муниципальных программ);</w:t>
      </w:r>
    </w:p>
    <w:p w14:paraId="549A0FC0" w14:textId="7AB0A7E1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8) анализ и мониторинг бюджетного процесса в муниципальном образовании г</w:t>
      </w:r>
      <w:r w:rsidR="00C11CB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355B2732" w14:textId="22EE96DD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9) проведение оперативного анализа исполнения и контроля за организацией исполнения бюджета муниципального образования г</w:t>
      </w:r>
      <w:r w:rsidR="004337A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 в текущем финансовом году, ежеквартальное представление информации о ходе исполнения бюджета муниципального образования г</w:t>
      </w:r>
      <w:r w:rsidR="004337A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Владикавказ, о результатах проведенных контрольных и экспертно-аналитических мероприятий в Собрание представителей г. Владикавказ и главе муниципального образования г. Владикавказ;</w:t>
      </w:r>
    </w:p>
    <w:p w14:paraId="04FB78F7" w14:textId="77777777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10) осуществление контроля за состоянием муниципального внутреннего и внешнего долга;</w:t>
      </w:r>
    </w:p>
    <w:p w14:paraId="3E5C605D" w14:textId="1F110980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11) оценка реализуемости, рисков и результатов достижения целей социально-экономического развития муниципального образования г</w:t>
      </w:r>
      <w:r w:rsidR="00C11CB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Владикавказ, предусмотренных документами стратегического планирования муниципального образования г</w:t>
      </w:r>
      <w:r w:rsidR="00C11CBF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>Владикавказ, в пределах компетенции Контрольно-счетной палаты;</w:t>
      </w:r>
    </w:p>
    <w:p w14:paraId="78E9B84F" w14:textId="77777777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14:paraId="39509773" w14:textId="7477E9E2" w:rsidR="00C975B3" w:rsidRPr="007D294B" w:rsidRDefault="00C975B3" w:rsidP="00057CE9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13) иные полномочия в сфере внешнего муниципального финансового контроля, установленные федеральными законами, законами Республики Северная Осетия-Алания, Уставом муниципального образования</w:t>
      </w:r>
      <w:r w:rsidR="00654C09"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Pr="007D294B">
        <w:rPr>
          <w:rFonts w:ascii="Times New Roman" w:hAnsi="Times New Roman" w:cs="Times New Roman"/>
          <w:sz w:val="24"/>
          <w:szCs w:val="24"/>
        </w:rPr>
        <w:t>г</w:t>
      </w:r>
      <w:r w:rsidR="009E69E6" w:rsidRPr="007D294B">
        <w:rPr>
          <w:rFonts w:ascii="Times New Roman" w:hAnsi="Times New Roman" w:cs="Times New Roman"/>
          <w:sz w:val="24"/>
          <w:szCs w:val="24"/>
        </w:rPr>
        <w:t>ород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Владикавказ </w:t>
      </w:r>
      <w:r w:rsidR="00C203E1" w:rsidRPr="007D294B">
        <w:rPr>
          <w:rFonts w:ascii="Times New Roman" w:hAnsi="Times New Roman" w:cs="Times New Roman"/>
          <w:sz w:val="24"/>
          <w:szCs w:val="24"/>
        </w:rPr>
        <w:t xml:space="preserve">(Дзауджикау) </w:t>
      </w:r>
      <w:r w:rsidRPr="007D294B">
        <w:rPr>
          <w:rFonts w:ascii="Times New Roman" w:hAnsi="Times New Roman" w:cs="Times New Roman"/>
          <w:sz w:val="24"/>
          <w:szCs w:val="24"/>
        </w:rPr>
        <w:t>и нормативными правовыми актами Собрания представителей г. Владикавказ.</w:t>
      </w:r>
    </w:p>
    <w:p w14:paraId="63CEEE38" w14:textId="77777777" w:rsidR="00C975B3" w:rsidRPr="007D294B" w:rsidRDefault="00C975B3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2. Внешний муниципальный финансовый контроль осуществляется Контрольно-счетной палатой:</w:t>
      </w:r>
    </w:p>
    <w:p w14:paraId="1495B336" w14:textId="37548ACC" w:rsidR="00C975B3" w:rsidRPr="007D294B" w:rsidRDefault="00C975B3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1) в отношении органов местного самоуправления и муниципальных органов, муниципальных учреждений и унитарных предприятий муниципального образования</w:t>
      </w:r>
      <w:r w:rsidR="00C97D38" w:rsidRPr="007D294B">
        <w:rPr>
          <w:rFonts w:ascii="Times New Roman" w:hAnsi="Times New Roman" w:cs="Times New Roman"/>
          <w:sz w:val="24"/>
          <w:szCs w:val="24"/>
        </w:rPr>
        <w:t xml:space="preserve"> г. Владикавказ</w:t>
      </w:r>
      <w:r w:rsidRPr="007D294B">
        <w:rPr>
          <w:rFonts w:ascii="Times New Roman" w:hAnsi="Times New Roman" w:cs="Times New Roman"/>
          <w:sz w:val="24"/>
          <w:szCs w:val="24"/>
        </w:rPr>
        <w:t>, а также иных организаций, если они используют имущество, находящееся в муниципальной собственности муниципального образования</w:t>
      </w:r>
      <w:r w:rsidR="00C97D38" w:rsidRPr="007D294B">
        <w:rPr>
          <w:rFonts w:ascii="Times New Roman" w:hAnsi="Times New Roman" w:cs="Times New Roman"/>
          <w:sz w:val="24"/>
          <w:szCs w:val="24"/>
        </w:rPr>
        <w:t xml:space="preserve"> г.Владикавказ</w:t>
      </w:r>
      <w:r w:rsidRPr="007D294B">
        <w:rPr>
          <w:rFonts w:ascii="Times New Roman" w:hAnsi="Times New Roman" w:cs="Times New Roman"/>
          <w:sz w:val="24"/>
          <w:szCs w:val="24"/>
        </w:rPr>
        <w:t>;</w:t>
      </w:r>
    </w:p>
    <w:p w14:paraId="4E08E26D" w14:textId="77777777" w:rsidR="00C975B3" w:rsidRPr="007D294B" w:rsidRDefault="00C975B3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2) в отношении иных лиц в случаях, предусмотренных Бюджетным кодексом Российской Федерации и другими федеральными законами.</w:t>
      </w:r>
    </w:p>
    <w:p w14:paraId="45E35833" w14:textId="77777777" w:rsidR="00C975B3" w:rsidRPr="007D294B" w:rsidRDefault="00C975B3" w:rsidP="00FF5DB4">
      <w:pPr>
        <w:spacing w:after="0" w:line="23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406245" w14:textId="42FBF45F" w:rsidR="006815EE" w:rsidRPr="007D294B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64" w:name="sub_1110"/>
      <w:r w:rsidRPr="007D294B">
        <w:rPr>
          <w:rFonts w:ascii="Times New Roman" w:hAnsi="Times New Roman"/>
          <w:color w:val="auto"/>
          <w:sz w:val="24"/>
          <w:szCs w:val="24"/>
        </w:rPr>
        <w:t>Статья 1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1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 xml:space="preserve">Формы осуществления </w:t>
      </w:r>
      <w:r w:rsidR="00C975B3" w:rsidRPr="007D294B">
        <w:rPr>
          <w:rFonts w:ascii="Times New Roman" w:hAnsi="Times New Roman"/>
          <w:color w:val="auto"/>
          <w:sz w:val="24"/>
          <w:szCs w:val="24"/>
        </w:rPr>
        <w:t xml:space="preserve">Контрольно-счетной палатой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внешнего муниципального финансового контроля</w:t>
      </w:r>
    </w:p>
    <w:bookmarkStart w:id="65" w:name="sub_56"/>
    <w:bookmarkEnd w:id="64"/>
    <w:p w14:paraId="21350ED4" w14:textId="77777777" w:rsidR="00C975B3" w:rsidRPr="007D294B" w:rsidRDefault="00866B7D" w:rsidP="00D15BB4">
      <w:pPr>
        <w:pStyle w:val="ac"/>
        <w:numPr>
          <w:ilvl w:val="0"/>
          <w:numId w:val="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fldChar w:fldCharType="begin"/>
      </w:r>
      <w:r w:rsidRPr="007D294B">
        <w:rPr>
          <w:sz w:val="24"/>
          <w:szCs w:val="24"/>
        </w:rPr>
        <w:instrText xml:space="preserve"> HYPERLINK "http://internet.garant.ru/document/redirect/31926399/1000" </w:instrText>
      </w:r>
      <w:r w:rsidRPr="007D294B">
        <w:fldChar w:fldCharType="separate"/>
      </w:r>
      <w:r w:rsidR="006815EE" w:rsidRPr="007D294B">
        <w:rPr>
          <w:rStyle w:val="a5"/>
          <w:rFonts w:ascii="Times New Roman" w:hAnsi="Times New Roman" w:cs="Times New Roman"/>
          <w:color w:val="auto"/>
          <w:sz w:val="24"/>
          <w:szCs w:val="24"/>
        </w:rPr>
        <w:t>Внешний муниципальный финансовый контроль</w:t>
      </w:r>
      <w:r w:rsidRPr="007D294B">
        <w:rPr>
          <w:rStyle w:val="a5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6815EE" w:rsidRPr="007D294B">
        <w:rPr>
          <w:rFonts w:ascii="Times New Roman" w:hAnsi="Times New Roman" w:cs="Times New Roman"/>
          <w:sz w:val="24"/>
          <w:szCs w:val="24"/>
        </w:rPr>
        <w:t xml:space="preserve"> осуществляется Контрольно-счетной палатой в форме контрольных или экспертно-аналитических мероприятий.</w:t>
      </w:r>
      <w:bookmarkStart w:id="66" w:name="sub_57"/>
      <w:bookmarkEnd w:id="65"/>
    </w:p>
    <w:p w14:paraId="0B86AE44" w14:textId="77777777" w:rsidR="00C975B3" w:rsidRPr="007D294B" w:rsidRDefault="006815EE" w:rsidP="00D15BB4">
      <w:pPr>
        <w:pStyle w:val="ac"/>
        <w:numPr>
          <w:ilvl w:val="0"/>
          <w:numId w:val="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При проведении контрольног</w:t>
      </w:r>
      <w:r w:rsidR="00C97D38" w:rsidRPr="007D294B">
        <w:rPr>
          <w:rFonts w:ascii="Times New Roman" w:hAnsi="Times New Roman" w:cs="Times New Roman"/>
          <w:sz w:val="24"/>
          <w:szCs w:val="24"/>
        </w:rPr>
        <w:t>о мероприятия Контрольно-счетной палатой</w:t>
      </w:r>
      <w:r w:rsidRPr="007D294B">
        <w:rPr>
          <w:rFonts w:ascii="Times New Roman" w:hAnsi="Times New Roman" w:cs="Times New Roman"/>
          <w:sz w:val="24"/>
          <w:szCs w:val="24"/>
        </w:rPr>
        <w:t xml:space="preserve">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  <w:bookmarkStart w:id="67" w:name="sub_58"/>
      <w:bookmarkEnd w:id="66"/>
    </w:p>
    <w:p w14:paraId="48D8129C" w14:textId="77777777" w:rsidR="006815EE" w:rsidRPr="007D294B" w:rsidRDefault="006815EE" w:rsidP="00D15BB4">
      <w:pPr>
        <w:pStyle w:val="ac"/>
        <w:numPr>
          <w:ilvl w:val="0"/>
          <w:numId w:val="2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При проведении экспертно-аналитического мероприятия Контрольно-счетн</w:t>
      </w:r>
      <w:r w:rsidR="00C97D38" w:rsidRPr="007D294B">
        <w:rPr>
          <w:rFonts w:ascii="Times New Roman" w:hAnsi="Times New Roman" w:cs="Times New Roman"/>
          <w:sz w:val="24"/>
          <w:szCs w:val="24"/>
        </w:rPr>
        <w:t>ой</w:t>
      </w:r>
      <w:r w:rsidRPr="007D294B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C97D38" w:rsidRPr="007D294B">
        <w:rPr>
          <w:rFonts w:ascii="Times New Roman" w:hAnsi="Times New Roman" w:cs="Times New Roman"/>
          <w:sz w:val="24"/>
          <w:szCs w:val="24"/>
        </w:rPr>
        <w:t>ой</w:t>
      </w:r>
      <w:r w:rsidRPr="007D294B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C97D38" w:rsidRPr="007D294B">
        <w:rPr>
          <w:rFonts w:ascii="Times New Roman" w:hAnsi="Times New Roman" w:cs="Times New Roman"/>
          <w:sz w:val="24"/>
          <w:szCs w:val="24"/>
        </w:rPr>
        <w:t>ся</w:t>
      </w:r>
      <w:r w:rsidRPr="007D294B">
        <w:rPr>
          <w:rFonts w:ascii="Times New Roman" w:hAnsi="Times New Roman" w:cs="Times New Roman"/>
          <w:sz w:val="24"/>
          <w:szCs w:val="24"/>
        </w:rPr>
        <w:t xml:space="preserve"> отчет или заключение.</w:t>
      </w:r>
    </w:p>
    <w:bookmarkEnd w:id="67"/>
    <w:p w14:paraId="244ED572" w14:textId="77777777" w:rsidR="006815EE" w:rsidRPr="007D294B" w:rsidRDefault="006815EE" w:rsidP="00FF5DB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5F4A08" w14:textId="22006B4A" w:rsidR="006815EE" w:rsidRPr="007D294B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68" w:name="sub_1120"/>
      <w:r w:rsidRPr="007D294B">
        <w:rPr>
          <w:rFonts w:ascii="Times New Roman" w:hAnsi="Times New Roman"/>
          <w:color w:val="auto"/>
          <w:sz w:val="24"/>
          <w:szCs w:val="24"/>
        </w:rPr>
        <w:t>Статья 1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2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Стандарты внешнего муниципального финансового контроля</w:t>
      </w:r>
    </w:p>
    <w:p w14:paraId="1A953810" w14:textId="146C503C" w:rsidR="006815EE" w:rsidRPr="00BA62AE" w:rsidRDefault="00E9333D" w:rsidP="00D15BB4">
      <w:pPr>
        <w:pStyle w:val="ac"/>
        <w:numPr>
          <w:ilvl w:val="1"/>
          <w:numId w:val="1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62"/>
      <w:bookmarkEnd w:id="68"/>
      <w:r w:rsidRPr="00BA62AE">
        <w:rPr>
          <w:rFonts w:ascii="Times New Roman" w:hAnsi="Times New Roman" w:cs="Times New Roman"/>
          <w:sz w:val="24"/>
          <w:szCs w:val="24"/>
        </w:rPr>
        <w:t>Контрольно-счетная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Республики Северная Осетия-Алания, муниципальными нормативными правовыми актами</w:t>
      </w:r>
      <w:r w:rsidR="002A548E" w:rsidRPr="00BA62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г. Владикавказ</w:t>
      </w:r>
      <w:r w:rsidRPr="00BA62AE">
        <w:rPr>
          <w:rFonts w:ascii="Times New Roman" w:hAnsi="Times New Roman" w:cs="Times New Roman"/>
          <w:sz w:val="24"/>
          <w:szCs w:val="24"/>
        </w:rPr>
        <w:t>, а также стандартами внешнего муниципального финансового контроля.</w:t>
      </w:r>
    </w:p>
    <w:p w14:paraId="699473E9" w14:textId="2C1FFEE5" w:rsidR="006815EE" w:rsidRPr="00BA62AE" w:rsidRDefault="00E9333D" w:rsidP="00D15BB4">
      <w:pPr>
        <w:pStyle w:val="ac"/>
        <w:numPr>
          <w:ilvl w:val="1"/>
          <w:numId w:val="16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63"/>
      <w:bookmarkEnd w:id="69"/>
      <w:r w:rsidRPr="00BA62AE">
        <w:rPr>
          <w:rFonts w:ascii="Times New Roman" w:hAnsi="Times New Roman" w:cs="Times New Roman"/>
          <w:sz w:val="24"/>
          <w:szCs w:val="24"/>
        </w:rPr>
        <w:t>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14:paraId="7F2F9106" w14:textId="738AC02C" w:rsidR="00E9333D" w:rsidRPr="007D294B" w:rsidRDefault="00E9333D" w:rsidP="00D15BB4">
      <w:pPr>
        <w:pStyle w:val="ConsPlusNormal"/>
        <w:numPr>
          <w:ilvl w:val="1"/>
          <w:numId w:val="16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5EDB9C26" w14:textId="2CFB3F50" w:rsidR="00E9333D" w:rsidRPr="007D294B" w:rsidRDefault="00E9333D" w:rsidP="00D15BB4">
      <w:pPr>
        <w:pStyle w:val="ConsPlusNormal"/>
        <w:numPr>
          <w:ilvl w:val="1"/>
          <w:numId w:val="16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Стандарты внешнего муниципального финансового контроля, утверждаемые Контрольно-счетной палатой, не могут противоречить законодательству Российской Федерации и законодательству Республики Северная Осетия-Алания.</w:t>
      </w:r>
    </w:p>
    <w:p w14:paraId="2A023925" w14:textId="77777777" w:rsidR="00E9333D" w:rsidRPr="007D294B" w:rsidRDefault="00E9333D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570407" w14:textId="53CE4068" w:rsidR="006815EE" w:rsidRPr="007D294B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71" w:name="sub_1130"/>
      <w:bookmarkEnd w:id="70"/>
      <w:r w:rsidRPr="007D294B">
        <w:rPr>
          <w:rFonts w:ascii="Times New Roman" w:hAnsi="Times New Roman"/>
          <w:color w:val="auto"/>
          <w:sz w:val="24"/>
          <w:szCs w:val="24"/>
        </w:rPr>
        <w:lastRenderedPageBreak/>
        <w:t>Статья 1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3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Планирование деятельности Контрольно-счетной палаты</w:t>
      </w:r>
    </w:p>
    <w:bookmarkEnd w:id="71"/>
    <w:p w14:paraId="3EA67DE1" w14:textId="514BA7BB" w:rsidR="006815EE" w:rsidRPr="007D294B" w:rsidRDefault="005C5714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1</w:t>
      </w:r>
      <w:r w:rsidR="006815EE" w:rsidRPr="007D294B">
        <w:rPr>
          <w:rFonts w:ascii="Times New Roman" w:hAnsi="Times New Roman" w:cs="Times New Roman"/>
          <w:sz w:val="24"/>
          <w:szCs w:val="24"/>
        </w:rPr>
        <w:t xml:space="preserve">. </w:t>
      </w:r>
      <w:bookmarkStart w:id="72" w:name="sub_66"/>
      <w:r w:rsidR="00E9333D" w:rsidRPr="007D294B">
        <w:rPr>
          <w:rFonts w:ascii="Times New Roman" w:hAnsi="Times New Roman" w:cs="Times New Roman"/>
          <w:sz w:val="24"/>
          <w:szCs w:val="24"/>
        </w:rPr>
        <w:t xml:space="preserve">Контрольно-счетная палата осуществляет свою деятельность на основе </w:t>
      </w:r>
      <w:r w:rsidR="00EF73A7" w:rsidRPr="007D294B">
        <w:rPr>
          <w:rFonts w:ascii="Times New Roman" w:hAnsi="Times New Roman" w:cs="Times New Roman"/>
          <w:sz w:val="24"/>
          <w:szCs w:val="24"/>
        </w:rPr>
        <w:t>годовых</w:t>
      </w:r>
      <w:r w:rsidR="00EF73A7" w:rsidRPr="007D29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333D" w:rsidRPr="007D294B">
        <w:rPr>
          <w:rFonts w:ascii="Times New Roman" w:hAnsi="Times New Roman" w:cs="Times New Roman"/>
          <w:sz w:val="24"/>
          <w:szCs w:val="24"/>
        </w:rPr>
        <w:t>планов, которые разрабатываются и утверждаются ею самостоятельно.</w:t>
      </w:r>
    </w:p>
    <w:p w14:paraId="1437F2CA" w14:textId="77777777" w:rsidR="005C5714" w:rsidRPr="007D294B" w:rsidRDefault="005C5714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67"/>
      <w:bookmarkEnd w:id="72"/>
      <w:r w:rsidRPr="007D294B">
        <w:rPr>
          <w:rFonts w:ascii="Times New Roman" w:hAnsi="Times New Roman" w:cs="Times New Roman"/>
          <w:sz w:val="24"/>
          <w:szCs w:val="24"/>
        </w:rPr>
        <w:t>2</w:t>
      </w:r>
      <w:r w:rsidR="006815EE" w:rsidRPr="007D294B">
        <w:rPr>
          <w:rFonts w:ascii="Times New Roman" w:hAnsi="Times New Roman" w:cs="Times New Roman"/>
          <w:sz w:val="24"/>
          <w:szCs w:val="24"/>
        </w:rPr>
        <w:t>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Собрания представителей г. Владикавказ, предложений главы муниципального образования г. Владикавказ.</w:t>
      </w:r>
      <w:bookmarkStart w:id="74" w:name="sub_68"/>
      <w:bookmarkEnd w:id="73"/>
    </w:p>
    <w:p w14:paraId="4169DEE3" w14:textId="77777777" w:rsidR="005C5714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План работы Контрольно-счетной палаты на </w:t>
      </w:r>
      <w:r w:rsidR="005C5714" w:rsidRPr="007D294B">
        <w:rPr>
          <w:rFonts w:ascii="Times New Roman" w:hAnsi="Times New Roman" w:cs="Times New Roman"/>
          <w:sz w:val="24"/>
          <w:szCs w:val="24"/>
        </w:rPr>
        <w:t xml:space="preserve">предстоящий </w:t>
      </w:r>
      <w:r w:rsidRPr="007D294B">
        <w:rPr>
          <w:rFonts w:ascii="Times New Roman" w:hAnsi="Times New Roman" w:cs="Times New Roman"/>
          <w:sz w:val="24"/>
          <w:szCs w:val="24"/>
        </w:rPr>
        <w:t xml:space="preserve">год утверждается в срок до 30 декабря года, предшествующего планируемому периоду. </w:t>
      </w:r>
      <w:bookmarkStart w:id="75" w:name="sub_69"/>
      <w:bookmarkEnd w:id="74"/>
    </w:p>
    <w:p w14:paraId="15988A73" w14:textId="6596395A" w:rsidR="005C5714" w:rsidRPr="007D294B" w:rsidRDefault="005C5714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3. Поручения, принятые решением Собрания представителей г. Владикавказ, предложения главы муниципального образования г. Владикавказ, направленные в Контрольно-счетн</w:t>
      </w:r>
      <w:r w:rsidR="00C97D38" w:rsidRPr="007D294B">
        <w:rPr>
          <w:rFonts w:ascii="Times New Roman" w:hAnsi="Times New Roman" w:cs="Times New Roman"/>
          <w:sz w:val="24"/>
          <w:szCs w:val="24"/>
        </w:rPr>
        <w:t>ую</w:t>
      </w:r>
      <w:r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="00C97D38" w:rsidRPr="007D294B">
        <w:rPr>
          <w:rFonts w:ascii="Times New Roman" w:hAnsi="Times New Roman" w:cs="Times New Roman"/>
          <w:sz w:val="24"/>
          <w:szCs w:val="24"/>
        </w:rPr>
        <w:t>палату</w:t>
      </w:r>
      <w:r w:rsidRPr="007D294B">
        <w:rPr>
          <w:rFonts w:ascii="Times New Roman" w:hAnsi="Times New Roman" w:cs="Times New Roman"/>
          <w:sz w:val="24"/>
          <w:szCs w:val="24"/>
        </w:rPr>
        <w:t xml:space="preserve"> до 15 декабря года, предшествующего планируемому, подлежат обязательному включению в план работы Контрольно-счетно</w:t>
      </w:r>
      <w:r w:rsidR="00C97D38" w:rsidRPr="007D294B">
        <w:rPr>
          <w:rFonts w:ascii="Times New Roman" w:hAnsi="Times New Roman" w:cs="Times New Roman"/>
          <w:sz w:val="24"/>
          <w:szCs w:val="24"/>
        </w:rPr>
        <w:t>й</w:t>
      </w:r>
      <w:r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="00C97D38" w:rsidRPr="007D294B">
        <w:rPr>
          <w:rFonts w:ascii="Times New Roman" w:hAnsi="Times New Roman" w:cs="Times New Roman"/>
          <w:sz w:val="24"/>
          <w:szCs w:val="24"/>
        </w:rPr>
        <w:t>палаты</w:t>
      </w:r>
      <w:r w:rsidRPr="007D294B">
        <w:rPr>
          <w:rFonts w:ascii="Times New Roman" w:hAnsi="Times New Roman" w:cs="Times New Roman"/>
          <w:sz w:val="24"/>
          <w:szCs w:val="24"/>
        </w:rPr>
        <w:t xml:space="preserve"> на предстоящий год. </w:t>
      </w:r>
    </w:p>
    <w:p w14:paraId="18042B68" w14:textId="2C4C85B1" w:rsidR="005C5714" w:rsidRPr="007D294B" w:rsidRDefault="005C5714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4. Поручения Собрания </w:t>
      </w:r>
      <w:r w:rsidR="009C1854" w:rsidRPr="007D294B">
        <w:rPr>
          <w:rFonts w:ascii="Times New Roman" w:hAnsi="Times New Roman" w:cs="Times New Roman"/>
          <w:sz w:val="24"/>
          <w:szCs w:val="24"/>
        </w:rPr>
        <w:t>представителей г.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Владикавказ, предложения главы муниципального образования г. Владикавказ по внесению изменений в план работы Контрольно-счетной палаты, поступившие для включения в план работы Контрольно-счетной палаты в течение года, рассматриваются на ближайшем заседании </w:t>
      </w:r>
      <w:r w:rsidR="001045C9" w:rsidRPr="007D294B">
        <w:rPr>
          <w:rFonts w:ascii="Times New Roman" w:hAnsi="Times New Roman" w:cs="Times New Roman"/>
          <w:sz w:val="24"/>
          <w:szCs w:val="24"/>
        </w:rPr>
        <w:t>К</w:t>
      </w:r>
      <w:r w:rsidRPr="007D294B">
        <w:rPr>
          <w:rFonts w:ascii="Times New Roman" w:hAnsi="Times New Roman" w:cs="Times New Roman"/>
          <w:sz w:val="24"/>
          <w:szCs w:val="24"/>
        </w:rPr>
        <w:t>оллегии Контрольно-счетной палаты.</w:t>
      </w:r>
    </w:p>
    <w:p w14:paraId="2C4071C1" w14:textId="059BE56C" w:rsidR="006815EE" w:rsidRPr="007D294B" w:rsidRDefault="00F73172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70"/>
      <w:bookmarkEnd w:id="75"/>
      <w:r w:rsidRPr="007D294B">
        <w:rPr>
          <w:rFonts w:ascii="Times New Roman" w:hAnsi="Times New Roman" w:cs="Times New Roman"/>
          <w:sz w:val="24"/>
          <w:szCs w:val="24"/>
        </w:rPr>
        <w:t>5.</w:t>
      </w:r>
      <w:r w:rsidR="006815EE" w:rsidRPr="007D294B">
        <w:rPr>
          <w:rFonts w:ascii="Times New Roman" w:hAnsi="Times New Roman" w:cs="Times New Roman"/>
          <w:sz w:val="24"/>
          <w:szCs w:val="24"/>
        </w:rPr>
        <w:t xml:space="preserve"> Внеплановые контрольные и экспертно-аналитические мероприятия проводятся на основании решений Собрания представителей г. Владикавказ и письменных поручений главы муниципального образования г. Владикавказ.</w:t>
      </w:r>
    </w:p>
    <w:p w14:paraId="3F58B0C9" w14:textId="7380270C" w:rsidR="006815EE" w:rsidRPr="007D294B" w:rsidRDefault="00F73172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71"/>
      <w:bookmarkEnd w:id="76"/>
      <w:r w:rsidRPr="007D294B">
        <w:rPr>
          <w:rFonts w:ascii="Times New Roman" w:hAnsi="Times New Roman" w:cs="Times New Roman"/>
          <w:sz w:val="24"/>
          <w:szCs w:val="24"/>
        </w:rPr>
        <w:t>6.</w:t>
      </w:r>
      <w:r w:rsidR="006815EE" w:rsidRPr="007D294B">
        <w:rPr>
          <w:rFonts w:ascii="Times New Roman" w:hAnsi="Times New Roman" w:cs="Times New Roman"/>
          <w:sz w:val="24"/>
          <w:szCs w:val="24"/>
        </w:rPr>
        <w:t xml:space="preserve"> Предложения Собрания представителей г. Владикавказ и главы муниципального образования г. Владикавказ по изменению плана работы Контрольно-счетной палаты рассматриваются Контрольно-счетной палатой в 10-дневный срок со дня поступления.</w:t>
      </w:r>
    </w:p>
    <w:bookmarkEnd w:id="77"/>
    <w:p w14:paraId="4882E749" w14:textId="77777777" w:rsidR="006815EE" w:rsidRPr="007D294B" w:rsidRDefault="006815EE" w:rsidP="00FF5DB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B35B86" w14:textId="77777777" w:rsidR="00EA0041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78" w:name="sub_1170"/>
      <w:r w:rsidRPr="007D294B">
        <w:rPr>
          <w:rFonts w:ascii="Times New Roman" w:hAnsi="Times New Roman"/>
          <w:color w:val="auto"/>
          <w:sz w:val="24"/>
          <w:szCs w:val="24"/>
        </w:rPr>
        <w:t>Статья 1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4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 xml:space="preserve">Обязательность исполнения требований должностных лиц </w:t>
      </w:r>
    </w:p>
    <w:p w14:paraId="4EF2BA89" w14:textId="5FCB03E3" w:rsidR="006815EE" w:rsidRPr="007D294B" w:rsidRDefault="006815EE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r w:rsidRPr="007D294B">
        <w:rPr>
          <w:rFonts w:ascii="Times New Roman" w:hAnsi="Times New Roman"/>
          <w:color w:val="auto"/>
          <w:sz w:val="24"/>
          <w:szCs w:val="24"/>
        </w:rPr>
        <w:t>Контрольно-счетной палаты</w:t>
      </w:r>
    </w:p>
    <w:bookmarkEnd w:id="78"/>
    <w:p w14:paraId="6100944C" w14:textId="2AB23247" w:rsidR="006815EE" w:rsidRPr="00904354" w:rsidRDefault="00A365CF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354">
        <w:rPr>
          <w:rFonts w:ascii="Times New Roman" w:hAnsi="Times New Roman" w:cs="Times New Roman"/>
          <w:sz w:val="24"/>
          <w:szCs w:val="24"/>
        </w:rPr>
        <w:t>1</w:t>
      </w:r>
      <w:r w:rsidR="006815EE" w:rsidRPr="00904354">
        <w:rPr>
          <w:rFonts w:ascii="Times New Roman" w:hAnsi="Times New Roman" w:cs="Times New Roman"/>
          <w:sz w:val="24"/>
          <w:szCs w:val="24"/>
        </w:rPr>
        <w:t xml:space="preserve">. </w:t>
      </w:r>
      <w:r w:rsidR="00EC73C2" w:rsidRPr="00EC73C2">
        <w:rPr>
          <w:rFonts w:ascii="Times New Roman" w:hAnsi="Times New Roman" w:cs="Times New Roman"/>
          <w:sz w:val="24"/>
          <w:szCs w:val="24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Республики Северная Осетия - Алания и муниципальными правовыми актами муниципальног</w:t>
      </w:r>
      <w:r w:rsidR="00EC73C2">
        <w:rPr>
          <w:rFonts w:ascii="Times New Roman" w:hAnsi="Times New Roman" w:cs="Times New Roman"/>
          <w:sz w:val="24"/>
          <w:szCs w:val="24"/>
        </w:rPr>
        <w:t xml:space="preserve">о образования </w:t>
      </w:r>
      <w:r w:rsidR="00EC73C2" w:rsidRPr="00EC73C2">
        <w:rPr>
          <w:rFonts w:ascii="Times New Roman" w:hAnsi="Times New Roman" w:cs="Times New Roman"/>
          <w:sz w:val="24"/>
          <w:szCs w:val="24"/>
        </w:rPr>
        <w:t>г. Владикавказ, являются обязательными для исполнения органами местного самоуправления г. Владикавказ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</w:t>
      </w:r>
      <w:r w:rsidR="006815EE" w:rsidRPr="00904354">
        <w:rPr>
          <w:rFonts w:ascii="Times New Roman" w:hAnsi="Times New Roman" w:cs="Times New Roman"/>
          <w:sz w:val="24"/>
          <w:szCs w:val="24"/>
        </w:rPr>
        <w:t>.</w:t>
      </w:r>
    </w:p>
    <w:p w14:paraId="6E462017" w14:textId="77777777" w:rsidR="006815EE" w:rsidRPr="00904354" w:rsidRDefault="00A365CF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821"/>
      <w:r w:rsidRPr="00904354">
        <w:rPr>
          <w:rFonts w:ascii="Times New Roman" w:hAnsi="Times New Roman" w:cs="Times New Roman"/>
          <w:sz w:val="24"/>
          <w:szCs w:val="24"/>
        </w:rPr>
        <w:t xml:space="preserve">2. </w:t>
      </w:r>
      <w:r w:rsidR="006815EE" w:rsidRPr="00904354">
        <w:rPr>
          <w:rFonts w:ascii="Times New Roman" w:hAnsi="Times New Roman" w:cs="Times New Roman"/>
          <w:sz w:val="24"/>
          <w:szCs w:val="24"/>
        </w:rPr>
        <w:t>Должностные лица проверяемых органов и организаций обязаны обеспечить должностным лицам Контрольно-счетной палаты г. Владикавказ беспрепятственный доступ на территорию и помещения, занимаемые проверяемыми органами и организациями, к их документам и материалам, осмотру занимаемых ими территорий и помещений.</w:t>
      </w:r>
    </w:p>
    <w:p w14:paraId="134A158F" w14:textId="77777777" w:rsidR="006815EE" w:rsidRPr="007D294B" w:rsidRDefault="00A365CF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83"/>
      <w:bookmarkEnd w:id="79"/>
      <w:r w:rsidRPr="00904354">
        <w:rPr>
          <w:rFonts w:ascii="Times New Roman" w:hAnsi="Times New Roman" w:cs="Times New Roman"/>
          <w:sz w:val="24"/>
          <w:szCs w:val="24"/>
        </w:rPr>
        <w:t>3</w:t>
      </w:r>
      <w:r w:rsidR="006815EE" w:rsidRPr="00904354">
        <w:rPr>
          <w:rFonts w:ascii="Times New Roman" w:hAnsi="Times New Roman" w:cs="Times New Roman"/>
          <w:sz w:val="24"/>
          <w:szCs w:val="24"/>
        </w:rPr>
        <w:t xml:space="preserve">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</w:t>
      </w:r>
      <w:hyperlink r:id="rId34" w:history="1">
        <w:r w:rsidR="006815EE" w:rsidRPr="009043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="006815EE" w:rsidRPr="00904354"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hyperlink r:id="rId35" w:history="1">
        <w:r w:rsidR="006815EE" w:rsidRPr="009043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="006815EE" w:rsidRPr="00904354">
        <w:rPr>
          <w:rFonts w:ascii="Times New Roman" w:hAnsi="Times New Roman" w:cs="Times New Roman"/>
          <w:sz w:val="24"/>
          <w:szCs w:val="24"/>
        </w:rPr>
        <w:t xml:space="preserve"> Республики Северная Осетия-Алания.</w:t>
      </w:r>
    </w:p>
    <w:bookmarkEnd w:id="80"/>
    <w:p w14:paraId="1C29C487" w14:textId="77777777" w:rsidR="006815EE" w:rsidRPr="007D294B" w:rsidRDefault="006815EE" w:rsidP="00FF5DB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60FE00" w14:textId="77777777" w:rsidR="00EA0041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81" w:name="sub_1180"/>
      <w:r w:rsidRPr="007D294B">
        <w:rPr>
          <w:rFonts w:ascii="Times New Roman" w:hAnsi="Times New Roman"/>
          <w:color w:val="auto"/>
          <w:sz w:val="24"/>
          <w:szCs w:val="24"/>
        </w:rPr>
        <w:t>Статья 1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5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 xml:space="preserve">Права, обязанности и ответственность должностных лиц </w:t>
      </w:r>
    </w:p>
    <w:p w14:paraId="09651DA7" w14:textId="45FCF402" w:rsidR="006815EE" w:rsidRPr="007D294B" w:rsidRDefault="006815EE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r w:rsidRPr="007D294B">
        <w:rPr>
          <w:rFonts w:ascii="Times New Roman" w:hAnsi="Times New Roman"/>
          <w:color w:val="auto"/>
          <w:sz w:val="24"/>
          <w:szCs w:val="24"/>
        </w:rPr>
        <w:t>Контрольно-счетной палаты</w:t>
      </w:r>
    </w:p>
    <w:p w14:paraId="3B12F568" w14:textId="77777777" w:rsidR="006815EE" w:rsidRPr="007D294B" w:rsidRDefault="00A365CF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84"/>
      <w:bookmarkEnd w:id="81"/>
      <w:r w:rsidRPr="007D294B">
        <w:rPr>
          <w:rFonts w:ascii="Times New Roman" w:hAnsi="Times New Roman" w:cs="Times New Roman"/>
          <w:sz w:val="24"/>
          <w:szCs w:val="24"/>
        </w:rPr>
        <w:t>1</w:t>
      </w:r>
      <w:r w:rsidR="006815EE" w:rsidRPr="007D294B">
        <w:rPr>
          <w:rFonts w:ascii="Times New Roman" w:hAnsi="Times New Roman" w:cs="Times New Roman"/>
          <w:sz w:val="24"/>
          <w:szCs w:val="24"/>
        </w:rPr>
        <w:t>. Должностные лица Контрольно-счетной палаты при осуществлении возложенных на них должностных полномочий имеют право:</w:t>
      </w:r>
    </w:p>
    <w:p w14:paraId="615D7304" w14:textId="7777777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841"/>
      <w:bookmarkEnd w:id="82"/>
      <w:r w:rsidRPr="007D294B">
        <w:rPr>
          <w:rFonts w:ascii="Times New Roman" w:hAnsi="Times New Roman" w:cs="Times New Roman"/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5912514B" w14:textId="7777777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842"/>
      <w:bookmarkEnd w:id="83"/>
      <w:r w:rsidRPr="007D294B">
        <w:rPr>
          <w:rFonts w:ascii="Times New Roman" w:hAnsi="Times New Roman" w:cs="Times New Roman"/>
          <w:sz w:val="24"/>
          <w:szCs w:val="24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</w:t>
      </w:r>
      <w:r w:rsidRPr="007D294B">
        <w:rPr>
          <w:rFonts w:ascii="Times New Roman" w:hAnsi="Times New Roman" w:cs="Times New Roman"/>
          <w:sz w:val="24"/>
          <w:szCs w:val="24"/>
        </w:rPr>
        <w:lastRenderedPageBreak/>
        <w:t>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2EC59937" w14:textId="5188189C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843"/>
      <w:bookmarkEnd w:id="84"/>
      <w:r w:rsidRPr="007D294B">
        <w:rPr>
          <w:rFonts w:ascii="Times New Roman" w:hAnsi="Times New Roman" w:cs="Times New Roman"/>
          <w:sz w:val="24"/>
          <w:szCs w:val="24"/>
        </w:rPr>
        <w:t>3) в пределах своей компетенции направлять запросы должностным лицам территориальных орг</w:t>
      </w:r>
      <w:r w:rsidR="00B15C0D" w:rsidRPr="007D294B">
        <w:rPr>
          <w:rFonts w:ascii="Times New Roman" w:hAnsi="Times New Roman" w:cs="Times New Roman"/>
          <w:sz w:val="24"/>
          <w:szCs w:val="24"/>
        </w:rPr>
        <w:t>анов</w:t>
      </w:r>
      <w:r w:rsidRPr="007D294B">
        <w:rPr>
          <w:rFonts w:ascii="Times New Roman" w:hAnsi="Times New Roman" w:cs="Times New Roman"/>
          <w:sz w:val="24"/>
          <w:szCs w:val="24"/>
        </w:rPr>
        <w:t xml:space="preserve"> федеральных органов исполнительной власти и их структурных подразделений, органов государственной власти и государственных органов Республики Северная Осетия-Алания, органов </w:t>
      </w:r>
      <w:r w:rsidR="00B15C0D" w:rsidRPr="007D294B">
        <w:rPr>
          <w:rFonts w:ascii="Times New Roman" w:hAnsi="Times New Roman" w:cs="Times New Roman"/>
          <w:sz w:val="24"/>
          <w:szCs w:val="24"/>
        </w:rPr>
        <w:t xml:space="preserve">территориальных государственных внебюджетных фондов, органов </w:t>
      </w:r>
      <w:r w:rsidRPr="007D294B">
        <w:rPr>
          <w:rFonts w:ascii="Times New Roman" w:hAnsi="Times New Roman" w:cs="Times New Roman"/>
          <w:sz w:val="24"/>
          <w:szCs w:val="24"/>
        </w:rPr>
        <w:t>местного самоуправления и муниципальных органов, организаций;</w:t>
      </w:r>
    </w:p>
    <w:p w14:paraId="6D93AD31" w14:textId="7777777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844"/>
      <w:bookmarkEnd w:id="85"/>
      <w:r w:rsidRPr="007D294B">
        <w:rPr>
          <w:rFonts w:ascii="Times New Roman" w:hAnsi="Times New Roman" w:cs="Times New Roman"/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55682550" w14:textId="7777777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845"/>
      <w:bookmarkEnd w:id="86"/>
      <w:r w:rsidRPr="007D294B">
        <w:rPr>
          <w:rFonts w:ascii="Times New Roman" w:hAnsi="Times New Roman" w:cs="Times New Roman"/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176C594A" w14:textId="7777777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846"/>
      <w:bookmarkEnd w:id="87"/>
      <w:r w:rsidRPr="007D294B">
        <w:rPr>
          <w:rFonts w:ascii="Times New Roman" w:hAnsi="Times New Roman" w:cs="Times New Roman"/>
          <w:sz w:val="24"/>
          <w:szCs w:val="24"/>
        </w:rPr>
        <w:t xml:space="preserve"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</w:t>
      </w:r>
      <w:hyperlink r:id="rId36" w:history="1">
        <w:r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государственную</w:t>
        </w:r>
      </w:hyperlink>
      <w:r w:rsidRPr="007D294B">
        <w:rPr>
          <w:rFonts w:ascii="Times New Roman" w:hAnsi="Times New Roman" w:cs="Times New Roman"/>
          <w:sz w:val="24"/>
          <w:szCs w:val="24"/>
        </w:rPr>
        <w:t xml:space="preserve">, служебную, </w:t>
      </w:r>
      <w:hyperlink r:id="rId37" w:history="1">
        <w:r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коммерческую</w:t>
        </w:r>
      </w:hyperlink>
      <w:r w:rsidRPr="007D294B">
        <w:rPr>
          <w:rFonts w:ascii="Times New Roman" w:hAnsi="Times New Roman" w:cs="Times New Roman"/>
          <w:sz w:val="24"/>
          <w:szCs w:val="24"/>
        </w:rPr>
        <w:t xml:space="preserve"> и иную охраняемую законом тайну;</w:t>
      </w:r>
    </w:p>
    <w:p w14:paraId="32AA1C96" w14:textId="7777777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847"/>
      <w:bookmarkEnd w:id="88"/>
      <w:r w:rsidRPr="007D294B">
        <w:rPr>
          <w:rFonts w:ascii="Times New Roman" w:hAnsi="Times New Roman" w:cs="Times New Roman"/>
          <w:sz w:val="24"/>
          <w:szCs w:val="24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</w:t>
      </w:r>
      <w:hyperlink r:id="rId38" w:history="1">
        <w:r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государственную</w:t>
        </w:r>
      </w:hyperlink>
      <w:r w:rsidRPr="007D294B">
        <w:rPr>
          <w:rFonts w:ascii="Times New Roman" w:hAnsi="Times New Roman" w:cs="Times New Roman"/>
          <w:sz w:val="24"/>
          <w:szCs w:val="24"/>
        </w:rPr>
        <w:t xml:space="preserve">, служебную, </w:t>
      </w:r>
      <w:hyperlink r:id="rId39" w:history="1">
        <w:r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коммерческую</w:t>
        </w:r>
      </w:hyperlink>
      <w:r w:rsidRPr="007D294B">
        <w:rPr>
          <w:rFonts w:ascii="Times New Roman" w:hAnsi="Times New Roman" w:cs="Times New Roman"/>
          <w:sz w:val="24"/>
          <w:szCs w:val="24"/>
        </w:rPr>
        <w:t xml:space="preserve"> и иную охраняемую законом тайну;</w:t>
      </w:r>
    </w:p>
    <w:p w14:paraId="431782E1" w14:textId="7777777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848"/>
      <w:bookmarkEnd w:id="89"/>
      <w:r w:rsidRPr="007D294B">
        <w:rPr>
          <w:rFonts w:ascii="Times New Roman" w:hAnsi="Times New Roman" w:cs="Times New Roman"/>
          <w:sz w:val="24"/>
          <w:szCs w:val="24"/>
        </w:rPr>
        <w:t>8) знакомиться с технической документацией к электронным базам данных;</w:t>
      </w:r>
    </w:p>
    <w:p w14:paraId="7804CA27" w14:textId="7777777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849"/>
      <w:bookmarkEnd w:id="90"/>
      <w:r w:rsidRPr="007D294B">
        <w:rPr>
          <w:rFonts w:ascii="Times New Roman" w:hAnsi="Times New Roman" w:cs="Times New Roman"/>
          <w:sz w:val="24"/>
          <w:szCs w:val="24"/>
        </w:rPr>
        <w:t xml:space="preserve">9) составлять протоколы об административных правонарушениях, если такое право предусмотрено </w:t>
      </w:r>
      <w:hyperlink r:id="rId40" w:history="1">
        <w:r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7D294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6ACC20E4" w14:textId="6D250398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8410"/>
      <w:bookmarkEnd w:id="91"/>
      <w:r w:rsidRPr="007D294B">
        <w:rPr>
          <w:rFonts w:ascii="Times New Roman" w:hAnsi="Times New Roman" w:cs="Times New Roman"/>
          <w:sz w:val="24"/>
          <w:szCs w:val="24"/>
        </w:rPr>
        <w:t xml:space="preserve">10) пользоваться иными правами, предусмотренными действующим законодательством и </w:t>
      </w:r>
      <w:r w:rsidR="00FA73AC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муниципальными правовыми актами муниципального образования г. Владикавказ</w:t>
      </w:r>
      <w:r w:rsidRPr="007D294B">
        <w:rPr>
          <w:rFonts w:ascii="Times New Roman" w:hAnsi="Times New Roman" w:cs="Times New Roman"/>
          <w:sz w:val="24"/>
          <w:szCs w:val="24"/>
        </w:rPr>
        <w:t>.</w:t>
      </w:r>
    </w:p>
    <w:p w14:paraId="3416CC3B" w14:textId="77777777" w:rsidR="006815EE" w:rsidRPr="007D294B" w:rsidRDefault="00C8263D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85"/>
      <w:bookmarkEnd w:id="92"/>
      <w:r w:rsidRPr="007D294B">
        <w:rPr>
          <w:rFonts w:ascii="Times New Roman" w:hAnsi="Times New Roman" w:cs="Times New Roman"/>
          <w:sz w:val="24"/>
          <w:szCs w:val="24"/>
        </w:rPr>
        <w:t>2</w:t>
      </w:r>
      <w:r w:rsidR="006815EE" w:rsidRPr="007D294B">
        <w:rPr>
          <w:rFonts w:ascii="Times New Roman" w:hAnsi="Times New Roman" w:cs="Times New Roman"/>
          <w:sz w:val="24"/>
          <w:szCs w:val="24"/>
        </w:rPr>
        <w:t xml:space="preserve">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sub_842" w:history="1">
        <w:r w:rsidR="006815EE"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пунктом 2 части </w:t>
        </w:r>
        <w:r w:rsidR="00A365CF"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 настоящей</w:t>
        </w:r>
      </w:hyperlink>
      <w:r w:rsidR="00A365CF" w:rsidRPr="007D294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статьи</w:t>
      </w:r>
      <w:r w:rsidR="006815EE" w:rsidRPr="007D294B">
        <w:rPr>
          <w:rFonts w:ascii="Times New Roman" w:hAnsi="Times New Roman" w:cs="Times New Roman"/>
          <w:sz w:val="24"/>
          <w:szCs w:val="24"/>
        </w:rPr>
        <w:t>, должны незамедлительно (в течение 24 часов) уведомить об этом председателя Контрольно-счетной палаты в порядке, установленном законом Республики Северная Осетия-Алания.</w:t>
      </w:r>
    </w:p>
    <w:p w14:paraId="69A5C195" w14:textId="77777777" w:rsidR="00BA5EB5" w:rsidRPr="007D294B" w:rsidRDefault="00BA5EB5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3.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17005C47" w14:textId="77777777" w:rsidR="006815EE" w:rsidRPr="007D294B" w:rsidRDefault="00BA5EB5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4</w:t>
      </w:r>
      <w:r w:rsidR="00395B03" w:rsidRPr="007D294B">
        <w:rPr>
          <w:rFonts w:ascii="Times New Roman" w:hAnsi="Times New Roman" w:cs="Times New Roman"/>
          <w:sz w:val="24"/>
          <w:szCs w:val="24"/>
        </w:rPr>
        <w:t xml:space="preserve">. </w:t>
      </w:r>
      <w:bookmarkStart w:id="94" w:name="sub_86"/>
      <w:bookmarkEnd w:id="93"/>
      <w:r w:rsidR="006815EE" w:rsidRPr="007D294B">
        <w:rPr>
          <w:rFonts w:ascii="Times New Roman" w:hAnsi="Times New Roman" w:cs="Times New Roman"/>
          <w:sz w:val="24"/>
          <w:szCs w:val="24"/>
        </w:rPr>
        <w:t>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03E0DFE5" w14:textId="77777777" w:rsidR="006815EE" w:rsidRPr="007D294B" w:rsidRDefault="00BA5EB5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5" w:name="sub_87"/>
      <w:bookmarkEnd w:id="94"/>
      <w:r w:rsidRPr="007D294B">
        <w:rPr>
          <w:rFonts w:ascii="Times New Roman" w:hAnsi="Times New Roman" w:cs="Times New Roman"/>
          <w:sz w:val="24"/>
          <w:szCs w:val="24"/>
        </w:rPr>
        <w:t>5</w:t>
      </w:r>
      <w:r w:rsidR="006815EE" w:rsidRPr="007D294B">
        <w:rPr>
          <w:rFonts w:ascii="Times New Roman" w:hAnsi="Times New Roman" w:cs="Times New Roman"/>
          <w:sz w:val="24"/>
          <w:szCs w:val="24"/>
        </w:rPr>
        <w:t xml:space="preserve">. Должностные лица Контрольно-счетной палаты обязаны сохранять </w:t>
      </w:r>
      <w:hyperlink r:id="rId41" w:history="1">
        <w:r w:rsidR="006815EE"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государственную</w:t>
        </w:r>
      </w:hyperlink>
      <w:r w:rsidR="006815EE" w:rsidRPr="007D294B">
        <w:rPr>
          <w:rFonts w:ascii="Times New Roman" w:hAnsi="Times New Roman" w:cs="Times New Roman"/>
          <w:sz w:val="24"/>
          <w:szCs w:val="24"/>
        </w:rPr>
        <w:t xml:space="preserve">, служебную, </w:t>
      </w:r>
      <w:hyperlink r:id="rId42" w:history="1">
        <w:r w:rsidR="006815EE"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коммерческую</w:t>
        </w:r>
      </w:hyperlink>
      <w:r w:rsidR="006815EE" w:rsidRPr="007D294B">
        <w:rPr>
          <w:rFonts w:ascii="Times New Roman" w:hAnsi="Times New Roman" w:cs="Times New Roman"/>
          <w:sz w:val="24"/>
          <w:szCs w:val="24"/>
        </w:rPr>
        <w:t xml:space="preserve">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</w:t>
      </w:r>
      <w:r w:rsidRPr="007D294B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="006815EE" w:rsidRPr="007D294B">
        <w:rPr>
          <w:rFonts w:ascii="Times New Roman" w:hAnsi="Times New Roman" w:cs="Times New Roman"/>
          <w:sz w:val="24"/>
          <w:szCs w:val="24"/>
        </w:rPr>
        <w:t>.</w:t>
      </w:r>
    </w:p>
    <w:p w14:paraId="64FA0E55" w14:textId="4877573C" w:rsidR="00C8263D" w:rsidRPr="00904354" w:rsidRDefault="00BA5EB5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354">
        <w:rPr>
          <w:rFonts w:ascii="Times New Roman" w:hAnsi="Times New Roman" w:cs="Times New Roman"/>
          <w:sz w:val="24"/>
          <w:szCs w:val="24"/>
        </w:rPr>
        <w:t>6</w:t>
      </w:r>
      <w:r w:rsidR="00C8263D" w:rsidRPr="00904354">
        <w:rPr>
          <w:rFonts w:ascii="Times New Roman" w:hAnsi="Times New Roman" w:cs="Times New Roman"/>
          <w:sz w:val="24"/>
          <w:szCs w:val="24"/>
        </w:rPr>
        <w:t xml:space="preserve">. </w:t>
      </w:r>
      <w:r w:rsidR="00EC73C2" w:rsidRPr="00EC73C2">
        <w:rPr>
          <w:rFonts w:ascii="Times New Roman" w:hAnsi="Times New Roman" w:cs="Times New Roman"/>
          <w:sz w:val="24"/>
          <w:szCs w:val="24"/>
        </w:rPr>
        <w:t>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C8263D" w:rsidRPr="00904354">
        <w:rPr>
          <w:rFonts w:ascii="Times New Roman" w:hAnsi="Times New Roman" w:cs="Times New Roman"/>
          <w:sz w:val="24"/>
          <w:szCs w:val="24"/>
        </w:rPr>
        <w:t>.</w:t>
      </w:r>
    </w:p>
    <w:p w14:paraId="6804D148" w14:textId="77777777" w:rsidR="006815EE" w:rsidRPr="00904354" w:rsidRDefault="00DF1D0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6" w:name="sub_88"/>
      <w:bookmarkEnd w:id="95"/>
      <w:r w:rsidRPr="00904354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815EE" w:rsidRPr="00904354">
        <w:rPr>
          <w:rFonts w:ascii="Times New Roman" w:hAnsi="Times New Roman" w:cs="Times New Roman"/>
          <w:sz w:val="24"/>
          <w:szCs w:val="24"/>
        </w:rPr>
        <w:t xml:space="preserve">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</w:t>
      </w:r>
      <w:hyperlink r:id="rId43" w:history="1">
        <w:r w:rsidR="006815EE" w:rsidRPr="009043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государственной</w:t>
        </w:r>
      </w:hyperlink>
      <w:r w:rsidR="006815EE" w:rsidRPr="00904354">
        <w:rPr>
          <w:rFonts w:ascii="Times New Roman" w:hAnsi="Times New Roman" w:cs="Times New Roman"/>
          <w:sz w:val="24"/>
          <w:szCs w:val="24"/>
        </w:rPr>
        <w:t xml:space="preserve"> и иной охраняемой законом тайны.</w:t>
      </w:r>
    </w:p>
    <w:p w14:paraId="1BDDA168" w14:textId="68DF4CB4" w:rsidR="006815EE" w:rsidRPr="007D294B" w:rsidRDefault="00DF1D0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7" w:name="sub_89"/>
      <w:bookmarkEnd w:id="96"/>
      <w:r w:rsidRPr="00904354">
        <w:rPr>
          <w:rFonts w:ascii="Times New Roman" w:hAnsi="Times New Roman" w:cs="Times New Roman"/>
          <w:sz w:val="24"/>
          <w:szCs w:val="24"/>
        </w:rPr>
        <w:t>8</w:t>
      </w:r>
      <w:r w:rsidR="006815EE" w:rsidRPr="00904354">
        <w:rPr>
          <w:rFonts w:ascii="Times New Roman" w:hAnsi="Times New Roman" w:cs="Times New Roman"/>
          <w:sz w:val="24"/>
          <w:szCs w:val="24"/>
        </w:rPr>
        <w:t>.</w:t>
      </w:r>
      <w:r w:rsidR="00161F06" w:rsidRPr="00904354">
        <w:rPr>
          <w:rFonts w:ascii="Times New Roman" w:hAnsi="Times New Roman" w:cs="Times New Roman"/>
          <w:sz w:val="24"/>
          <w:szCs w:val="24"/>
        </w:rPr>
        <w:t xml:space="preserve"> </w:t>
      </w:r>
      <w:r w:rsidR="00EC73C2" w:rsidRPr="00EC73C2">
        <w:rPr>
          <w:rFonts w:ascii="Times New Roman" w:hAnsi="Times New Roman" w:cs="Times New Roman"/>
          <w:sz w:val="24"/>
          <w:szCs w:val="24"/>
        </w:rPr>
        <w:t>Председатель, заместитель председателя и аудиторы Контрольно-счетной палаты вправе участвовать в заседаниях Собрания представителей г. Владикавказ и в заседаниях иных органов местного самоуправления г. Владикавказ. Указанные лица вправе участвовать в заседаниях комиссий и рабочих групп, создаваемых Собранием представителей г. Владикавказ</w:t>
      </w:r>
      <w:r w:rsidR="006815EE" w:rsidRPr="00904354">
        <w:rPr>
          <w:rFonts w:ascii="Times New Roman" w:hAnsi="Times New Roman" w:cs="Times New Roman"/>
          <w:sz w:val="24"/>
          <w:szCs w:val="24"/>
        </w:rPr>
        <w:t>.</w:t>
      </w:r>
    </w:p>
    <w:bookmarkEnd w:id="97"/>
    <w:p w14:paraId="2085DBFD" w14:textId="77777777" w:rsidR="006815EE" w:rsidRPr="007D294B" w:rsidRDefault="006815EE" w:rsidP="00FF5DB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553E25" w14:textId="1D546C6A" w:rsidR="006815EE" w:rsidRPr="007D294B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98" w:name="sub_1190"/>
      <w:r w:rsidRPr="007D294B">
        <w:rPr>
          <w:rFonts w:ascii="Times New Roman" w:hAnsi="Times New Roman"/>
          <w:color w:val="auto"/>
          <w:sz w:val="24"/>
          <w:szCs w:val="24"/>
        </w:rPr>
        <w:t>Статья 1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6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5EB5" w:rsidRPr="007D294B">
        <w:rPr>
          <w:rFonts w:ascii="Times New Roman" w:hAnsi="Times New Roman"/>
          <w:color w:val="auto"/>
          <w:sz w:val="24"/>
          <w:szCs w:val="24"/>
        </w:rPr>
        <w:t>Пред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ставление информации Контрольно-счетной палате</w:t>
      </w:r>
    </w:p>
    <w:p w14:paraId="433DE4FD" w14:textId="77777777" w:rsidR="006815EE" w:rsidRPr="007D294B" w:rsidRDefault="005A3812" w:rsidP="00D15BB4">
      <w:pPr>
        <w:pStyle w:val="ac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90"/>
      <w:bookmarkEnd w:id="98"/>
      <w:r w:rsidRPr="007D294B">
        <w:rPr>
          <w:rFonts w:ascii="Times New Roman" w:hAnsi="Times New Roman" w:cs="Times New Roman"/>
          <w:sz w:val="24"/>
          <w:szCs w:val="24"/>
        </w:rPr>
        <w:t xml:space="preserve">Проверяемые органы и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</w:t>
      </w:r>
      <w:r w:rsidR="00A9798A" w:rsidRPr="007D294B">
        <w:rPr>
          <w:rFonts w:ascii="Times New Roman" w:hAnsi="Times New Roman" w:cs="Times New Roman"/>
          <w:sz w:val="24"/>
          <w:szCs w:val="24"/>
        </w:rPr>
        <w:t xml:space="preserve">представляют по запросам Контрольно-счетной палаты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законом </w:t>
      </w:r>
      <w:r w:rsidRPr="007D294B">
        <w:rPr>
          <w:rFonts w:ascii="Times New Roman" w:hAnsi="Times New Roman" w:cs="Times New Roman"/>
          <w:sz w:val="24"/>
          <w:szCs w:val="24"/>
        </w:rPr>
        <w:t xml:space="preserve"> Республики Северная Осетия-Алания.</w:t>
      </w:r>
    </w:p>
    <w:p w14:paraId="388685B1" w14:textId="1FD8BEF4" w:rsidR="006815EE" w:rsidRPr="007D294B" w:rsidRDefault="00B32512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91"/>
      <w:bookmarkEnd w:id="99"/>
      <w:r w:rsidRPr="007D294B">
        <w:rPr>
          <w:rFonts w:ascii="Times New Roman" w:hAnsi="Times New Roman" w:cs="Times New Roman"/>
          <w:sz w:val="24"/>
          <w:szCs w:val="24"/>
        </w:rPr>
        <w:t>2</w:t>
      </w:r>
      <w:r w:rsidR="006815EE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Pr="007D294B">
        <w:rPr>
          <w:rFonts w:ascii="Times New Roman" w:hAnsi="Times New Roman" w:cs="Times New Roman"/>
          <w:sz w:val="24"/>
          <w:szCs w:val="24"/>
        </w:rPr>
        <w:t xml:space="preserve">Порядок направления </w:t>
      </w:r>
      <w:r w:rsidR="007F29E3" w:rsidRPr="007D294B">
        <w:rPr>
          <w:rFonts w:ascii="Times New Roman" w:hAnsi="Times New Roman" w:cs="Times New Roman"/>
          <w:sz w:val="24"/>
          <w:szCs w:val="24"/>
        </w:rPr>
        <w:t>К</w:t>
      </w:r>
      <w:r w:rsidRPr="007D294B">
        <w:rPr>
          <w:rFonts w:ascii="Times New Roman" w:hAnsi="Times New Roman" w:cs="Times New Roman"/>
          <w:sz w:val="24"/>
          <w:szCs w:val="24"/>
        </w:rPr>
        <w:t>онтрольно-счетн</w:t>
      </w:r>
      <w:r w:rsidR="00ED5221" w:rsidRPr="007D294B">
        <w:rPr>
          <w:rFonts w:ascii="Times New Roman" w:hAnsi="Times New Roman" w:cs="Times New Roman"/>
          <w:sz w:val="24"/>
          <w:szCs w:val="24"/>
        </w:rPr>
        <w:t>ой палатой</w:t>
      </w:r>
      <w:r w:rsidRPr="007D294B">
        <w:rPr>
          <w:rFonts w:ascii="Times New Roman" w:hAnsi="Times New Roman" w:cs="Times New Roman"/>
          <w:sz w:val="24"/>
          <w:szCs w:val="24"/>
        </w:rPr>
        <w:t xml:space="preserve"> запросов, указанных в части 1 настоящей статьи, определяется </w:t>
      </w:r>
      <w:r w:rsidR="00FA73AC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муниципальными правовыми актами муниципального образования г. Владикавказ</w:t>
      </w:r>
      <w:r w:rsidRPr="007D294B">
        <w:rPr>
          <w:rFonts w:ascii="Times New Roman" w:hAnsi="Times New Roman" w:cs="Times New Roman"/>
          <w:sz w:val="24"/>
          <w:szCs w:val="24"/>
        </w:rPr>
        <w:t xml:space="preserve"> и Регламентом </w:t>
      </w:r>
      <w:r w:rsidR="006815EE" w:rsidRPr="007D294B">
        <w:rPr>
          <w:rFonts w:ascii="Times New Roman" w:hAnsi="Times New Roman" w:cs="Times New Roman"/>
          <w:sz w:val="24"/>
          <w:szCs w:val="24"/>
        </w:rPr>
        <w:t>Контрольно-счетной палаты.</w:t>
      </w:r>
    </w:p>
    <w:p w14:paraId="1BC3B198" w14:textId="77777777" w:rsidR="00ED5221" w:rsidRPr="007D294B" w:rsidRDefault="00ED5221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3. При осуществлении Контрольно-счетной палатой мероприятий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</w:t>
      </w:r>
      <w:r w:rsidR="007F29E3" w:rsidRPr="007D294B">
        <w:rPr>
          <w:rFonts w:ascii="Times New Roman" w:hAnsi="Times New Roman" w:cs="Times New Roman"/>
          <w:sz w:val="24"/>
          <w:szCs w:val="24"/>
        </w:rPr>
        <w:t>муниципального образования г. Владикавказ</w:t>
      </w:r>
      <w:r w:rsidRPr="007D294B">
        <w:rPr>
          <w:rFonts w:ascii="Times New Roman" w:hAnsi="Times New Roman" w:cs="Times New Roman"/>
          <w:sz w:val="24"/>
          <w:szCs w:val="24"/>
        </w:rPr>
        <w:t>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Контрольно-счетной палатой ее полномочий.</w:t>
      </w:r>
    </w:p>
    <w:p w14:paraId="07D9B286" w14:textId="48C16594" w:rsidR="00ED5221" w:rsidRPr="007D294B" w:rsidRDefault="009640CC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93"/>
      <w:bookmarkEnd w:id="100"/>
      <w:r w:rsidRPr="007D294B">
        <w:rPr>
          <w:rFonts w:ascii="Times New Roman" w:hAnsi="Times New Roman" w:cs="Times New Roman"/>
          <w:sz w:val="24"/>
          <w:szCs w:val="24"/>
        </w:rPr>
        <w:t>4</w:t>
      </w:r>
      <w:r w:rsidR="00ED5221" w:rsidRPr="007D294B">
        <w:rPr>
          <w:rFonts w:ascii="Times New Roman" w:hAnsi="Times New Roman" w:cs="Times New Roman"/>
          <w:sz w:val="24"/>
          <w:szCs w:val="24"/>
        </w:rPr>
        <w:t xml:space="preserve">. </w:t>
      </w:r>
      <w:r w:rsidR="00920ADD" w:rsidRPr="007D294B">
        <w:rPr>
          <w:rFonts w:ascii="Times New Roman" w:hAnsi="Times New Roman" w:cs="Times New Roman"/>
          <w:sz w:val="24"/>
          <w:szCs w:val="24"/>
        </w:rPr>
        <w:t>Администрация местного самоуправления г. Владикавказа</w:t>
      </w:r>
      <w:r w:rsidR="00ED5221" w:rsidRPr="007D294B">
        <w:rPr>
          <w:rFonts w:ascii="Times New Roman" w:hAnsi="Times New Roman" w:cs="Times New Roman"/>
          <w:sz w:val="24"/>
          <w:szCs w:val="24"/>
        </w:rPr>
        <w:t xml:space="preserve"> направляет в Контрольно-счетную палату бюджетную отчетность, финансовую отчетность, утвержденную сводную бюджетную роспись бюджета муниципального образования</w:t>
      </w:r>
      <w:r w:rsidR="00920ADD" w:rsidRPr="007D294B">
        <w:rPr>
          <w:rFonts w:ascii="Times New Roman" w:hAnsi="Times New Roman" w:cs="Times New Roman"/>
          <w:sz w:val="24"/>
          <w:szCs w:val="24"/>
        </w:rPr>
        <w:t xml:space="preserve"> г. Владикавказ</w:t>
      </w:r>
      <w:r w:rsidR="00ED5221" w:rsidRPr="007D294B">
        <w:rPr>
          <w:rFonts w:ascii="Times New Roman" w:hAnsi="Times New Roman" w:cs="Times New Roman"/>
          <w:sz w:val="24"/>
          <w:szCs w:val="24"/>
        </w:rPr>
        <w:t xml:space="preserve">, кассовый план и изменения к ним, сведения об объемах финансирования в порядке и сроки, установленные </w:t>
      </w:r>
      <w:r w:rsidR="00FA73AC" w:rsidRPr="007D294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муниципальными правовыми актами муниципального образования г. Владикавказ.</w:t>
      </w:r>
    </w:p>
    <w:p w14:paraId="7C0D15AF" w14:textId="292C65B7" w:rsidR="00421639" w:rsidRPr="007D294B" w:rsidRDefault="00CB16BA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5</w:t>
      </w:r>
      <w:r w:rsidR="00ED5221" w:rsidRPr="007D294B">
        <w:rPr>
          <w:rFonts w:ascii="Times New Roman" w:hAnsi="Times New Roman" w:cs="Times New Roman"/>
          <w:sz w:val="24"/>
          <w:szCs w:val="24"/>
        </w:rPr>
        <w:t>. </w:t>
      </w:r>
      <w:r w:rsidR="00421639" w:rsidRPr="007D294B">
        <w:rPr>
          <w:rFonts w:ascii="Times New Roman" w:hAnsi="Times New Roman" w:cs="Times New Roman"/>
          <w:sz w:val="24"/>
          <w:szCs w:val="24"/>
        </w:rPr>
        <w:t>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</w:t>
      </w:r>
      <w:r w:rsidR="00432231" w:rsidRPr="007D294B">
        <w:rPr>
          <w:rFonts w:ascii="Times New Roman" w:hAnsi="Times New Roman" w:cs="Times New Roman"/>
          <w:sz w:val="24"/>
          <w:szCs w:val="24"/>
        </w:rPr>
        <w:t>роприятий, а равно пред</w:t>
      </w:r>
      <w:r w:rsidR="00421639" w:rsidRPr="007D294B">
        <w:rPr>
          <w:rFonts w:ascii="Times New Roman" w:hAnsi="Times New Roman" w:cs="Times New Roman"/>
          <w:sz w:val="24"/>
          <w:szCs w:val="24"/>
        </w:rPr>
        <w:t>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Республики Северная Осетия-Алания.</w:t>
      </w:r>
    </w:p>
    <w:p w14:paraId="1D05DEE6" w14:textId="63D66CA6" w:rsidR="00ED5221" w:rsidRPr="007D294B" w:rsidRDefault="00CB16BA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6</w:t>
      </w:r>
      <w:r w:rsidR="00ED5221" w:rsidRPr="007D294B">
        <w:rPr>
          <w:rFonts w:ascii="Times New Roman" w:hAnsi="Times New Roman" w:cs="Times New Roman"/>
          <w:sz w:val="24"/>
          <w:szCs w:val="24"/>
        </w:rPr>
        <w:t>. При осуществлении внешнего муниципального финансового контроля Контрольно-счетно</w:t>
      </w:r>
      <w:r w:rsidR="00920ADD" w:rsidRPr="007D294B">
        <w:rPr>
          <w:rFonts w:ascii="Times New Roman" w:hAnsi="Times New Roman" w:cs="Times New Roman"/>
          <w:sz w:val="24"/>
          <w:szCs w:val="24"/>
        </w:rPr>
        <w:t>й</w:t>
      </w:r>
      <w:r w:rsidR="00ED5221"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="00920ADD" w:rsidRPr="007D294B">
        <w:rPr>
          <w:rFonts w:ascii="Times New Roman" w:hAnsi="Times New Roman" w:cs="Times New Roman"/>
          <w:sz w:val="24"/>
          <w:szCs w:val="24"/>
        </w:rPr>
        <w:t>палате</w:t>
      </w:r>
      <w:r w:rsidR="00ED5221" w:rsidRPr="007D294B">
        <w:rPr>
          <w:rFonts w:ascii="Times New Roman" w:hAnsi="Times New Roman" w:cs="Times New Roman"/>
          <w:sz w:val="24"/>
          <w:szCs w:val="24"/>
        </w:rPr>
        <w:t xml:space="preserve"> предоставляется необходимый для реализации е</w:t>
      </w:r>
      <w:r w:rsidR="00920ADD" w:rsidRPr="007D294B">
        <w:rPr>
          <w:rFonts w:ascii="Times New Roman" w:hAnsi="Times New Roman" w:cs="Times New Roman"/>
          <w:sz w:val="24"/>
          <w:szCs w:val="24"/>
        </w:rPr>
        <w:t>е</w:t>
      </w:r>
      <w:r w:rsidR="00ED5221" w:rsidRPr="007D294B">
        <w:rPr>
          <w:rFonts w:ascii="Times New Roman" w:hAnsi="Times New Roman" w:cs="Times New Roman"/>
          <w:sz w:val="24"/>
          <w:szCs w:val="24"/>
        </w:rPr>
        <w:t xml:space="preserve">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0544EF01" w14:textId="77777777" w:rsidR="00ED5221" w:rsidRPr="007D294B" w:rsidRDefault="00ED5221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91BDD9" w14:textId="21728553" w:rsidR="006815EE" w:rsidRPr="007D294B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102" w:name="sub_1200"/>
      <w:bookmarkEnd w:id="101"/>
      <w:r w:rsidRPr="007D294B">
        <w:rPr>
          <w:rFonts w:ascii="Times New Roman" w:hAnsi="Times New Roman"/>
          <w:color w:val="auto"/>
          <w:sz w:val="24"/>
          <w:szCs w:val="24"/>
        </w:rPr>
        <w:t>Статья 1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7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Представления и предписания Контрольно-счетной палаты</w:t>
      </w:r>
    </w:p>
    <w:bookmarkEnd w:id="102"/>
    <w:p w14:paraId="04A8E1DE" w14:textId="04979BC8" w:rsidR="006815EE" w:rsidRPr="00904354" w:rsidRDefault="006815EE" w:rsidP="00D15BB4">
      <w:pPr>
        <w:pStyle w:val="ac"/>
        <w:numPr>
          <w:ilvl w:val="1"/>
          <w:numId w:val="17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4354">
        <w:rPr>
          <w:rFonts w:ascii="Times New Roman" w:hAnsi="Times New Roman" w:cs="Times New Roman"/>
          <w:sz w:val="24"/>
          <w:szCs w:val="24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 г. Владикавказ, проверяемые органы и организации и их должностным лицам представления для принятия мер по устранению выявленных </w:t>
      </w:r>
      <w:r w:rsidR="00BB16EA" w:rsidRPr="00904354">
        <w:rPr>
          <w:rFonts w:ascii="Times New Roman" w:hAnsi="Times New Roman" w:cs="Times New Roman"/>
          <w:sz w:val="24"/>
          <w:szCs w:val="24"/>
        </w:rPr>
        <w:t xml:space="preserve">бюджетных и иных </w:t>
      </w:r>
      <w:r w:rsidRPr="00904354">
        <w:rPr>
          <w:rFonts w:ascii="Times New Roman" w:hAnsi="Times New Roman" w:cs="Times New Roman"/>
          <w:sz w:val="24"/>
          <w:szCs w:val="24"/>
        </w:rPr>
        <w:t>нарушений и недостатков, предотвращению нанесения материального ущерба муниципальному образованию г. Владикавказ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5DEDB1D3" w14:textId="14F20E26" w:rsidR="00B337F3" w:rsidRPr="00904354" w:rsidRDefault="006815EE" w:rsidP="00D15BB4">
      <w:pPr>
        <w:pStyle w:val="ac"/>
        <w:numPr>
          <w:ilvl w:val="1"/>
          <w:numId w:val="17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sub_101"/>
      <w:r w:rsidRPr="00904354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Контрольно-счетной палаты подписывается </w:t>
      </w:r>
      <w:r w:rsidR="00B337F3" w:rsidRPr="00904354">
        <w:rPr>
          <w:rFonts w:ascii="Times New Roman" w:hAnsi="Times New Roman" w:cs="Times New Roman"/>
          <w:sz w:val="24"/>
          <w:szCs w:val="24"/>
        </w:rPr>
        <w:t>председателем Контрольно-счетной палаты либо его заместителем.</w:t>
      </w:r>
    </w:p>
    <w:p w14:paraId="02CBE3FE" w14:textId="541E3991" w:rsidR="00BB16EA" w:rsidRPr="00904354" w:rsidRDefault="00BB16EA" w:rsidP="00D15BB4">
      <w:pPr>
        <w:pStyle w:val="ac"/>
        <w:numPr>
          <w:ilvl w:val="1"/>
          <w:numId w:val="17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4354"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="00EA5705" w:rsidRPr="00904354">
        <w:rPr>
          <w:rFonts w:ascii="Times New Roman" w:hAnsi="Times New Roman" w:cs="Times New Roman"/>
          <w:sz w:val="24"/>
          <w:szCs w:val="24"/>
        </w:rPr>
        <w:t xml:space="preserve"> г. Владикавказ</w:t>
      </w:r>
      <w:r w:rsidRPr="00904354">
        <w:rPr>
          <w:rFonts w:ascii="Times New Roman" w:hAnsi="Times New Roman" w:cs="Times New Roman"/>
          <w:sz w:val="24"/>
          <w:szCs w:val="24"/>
        </w:rPr>
        <w:t xml:space="preserve">, </w:t>
      </w:r>
      <w:r w:rsidR="001D4A34" w:rsidRPr="00904354">
        <w:rPr>
          <w:rFonts w:ascii="Times New Roman" w:hAnsi="Times New Roman" w:cs="Times New Roman"/>
          <w:sz w:val="24"/>
          <w:szCs w:val="24"/>
        </w:rPr>
        <w:t>проверяемые органы и организации</w:t>
      </w:r>
      <w:r w:rsidRPr="00904354">
        <w:rPr>
          <w:rFonts w:ascii="Times New Roman" w:hAnsi="Times New Roman" w:cs="Times New Roman"/>
          <w:sz w:val="24"/>
          <w:szCs w:val="24"/>
        </w:rPr>
        <w:t xml:space="preserve">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62F62FCF" w14:textId="60F50E39" w:rsidR="00BB16EA" w:rsidRPr="007D294B" w:rsidRDefault="00BB16EA" w:rsidP="00D15BB4">
      <w:pPr>
        <w:pStyle w:val="ConsPlusNormal"/>
        <w:numPr>
          <w:ilvl w:val="1"/>
          <w:numId w:val="17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Срок выполнения представления может быть продлен по решению Контрольно-счетной палаты, но не более одного раза.</w:t>
      </w:r>
    </w:p>
    <w:p w14:paraId="1994FC4F" w14:textId="342F8842" w:rsidR="00BB16EA" w:rsidRPr="007D294B" w:rsidRDefault="00BB16EA" w:rsidP="00D15BB4">
      <w:pPr>
        <w:pStyle w:val="ConsPlusNormal"/>
        <w:numPr>
          <w:ilvl w:val="1"/>
          <w:numId w:val="17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</w:t>
      </w:r>
      <w:r w:rsidR="00A87867" w:rsidRPr="007D294B">
        <w:rPr>
          <w:rFonts w:ascii="Times New Roman" w:hAnsi="Times New Roman" w:cs="Times New Roman"/>
          <w:sz w:val="24"/>
          <w:szCs w:val="24"/>
        </w:rPr>
        <w:t xml:space="preserve"> г. Владикавказ</w:t>
      </w:r>
      <w:r w:rsidRPr="007D294B">
        <w:rPr>
          <w:rFonts w:ascii="Times New Roman" w:hAnsi="Times New Roman" w:cs="Times New Roman"/>
          <w:sz w:val="24"/>
          <w:szCs w:val="24"/>
        </w:rPr>
        <w:t>, проверяемые организации и их должностным лицам предписание.</w:t>
      </w:r>
    </w:p>
    <w:p w14:paraId="03A02098" w14:textId="1E8B26DE" w:rsidR="00BB16EA" w:rsidRPr="007D294B" w:rsidRDefault="00BB16EA" w:rsidP="00D15BB4">
      <w:pPr>
        <w:pStyle w:val="ConsPlusNormal"/>
        <w:numPr>
          <w:ilvl w:val="1"/>
          <w:numId w:val="17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Предписание Контрольно-счетно</w:t>
      </w:r>
      <w:r w:rsidR="00B337F3" w:rsidRPr="007D294B">
        <w:rPr>
          <w:rFonts w:ascii="Times New Roman" w:hAnsi="Times New Roman" w:cs="Times New Roman"/>
          <w:sz w:val="24"/>
          <w:szCs w:val="24"/>
        </w:rPr>
        <w:t>й</w:t>
      </w:r>
      <w:r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="00B337F3" w:rsidRPr="007D294B">
        <w:rPr>
          <w:rFonts w:ascii="Times New Roman" w:hAnsi="Times New Roman" w:cs="Times New Roman"/>
          <w:sz w:val="24"/>
          <w:szCs w:val="24"/>
        </w:rPr>
        <w:t>палаты</w:t>
      </w:r>
      <w:r w:rsidRPr="007D294B">
        <w:rPr>
          <w:rFonts w:ascii="Times New Roman" w:hAnsi="Times New Roman" w:cs="Times New Roman"/>
          <w:sz w:val="24"/>
          <w:szCs w:val="24"/>
        </w:rPr>
        <w:t xml:space="preserve"> должно содержать указание на конкретные допущенные нарушения и конкретные основания вынесения предписания.</w:t>
      </w:r>
    </w:p>
    <w:p w14:paraId="310F1C0B" w14:textId="5B5ED2C9" w:rsidR="00BB16EA" w:rsidRPr="007D294B" w:rsidRDefault="00BB16EA" w:rsidP="00D15BB4">
      <w:pPr>
        <w:pStyle w:val="ConsPlusNormal"/>
        <w:numPr>
          <w:ilvl w:val="1"/>
          <w:numId w:val="17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Предписание Контрольно-счетно</w:t>
      </w:r>
      <w:r w:rsidR="00B337F3" w:rsidRPr="007D294B">
        <w:rPr>
          <w:rFonts w:ascii="Times New Roman" w:hAnsi="Times New Roman" w:cs="Times New Roman"/>
          <w:sz w:val="24"/>
          <w:szCs w:val="24"/>
        </w:rPr>
        <w:t xml:space="preserve">й палаты </w:t>
      </w:r>
      <w:r w:rsidRPr="007D294B">
        <w:rPr>
          <w:rFonts w:ascii="Times New Roman" w:hAnsi="Times New Roman" w:cs="Times New Roman"/>
          <w:sz w:val="24"/>
          <w:szCs w:val="24"/>
        </w:rPr>
        <w:t>подписывается председателем Контрольно-счетно</w:t>
      </w:r>
      <w:r w:rsidR="00B337F3" w:rsidRPr="007D294B">
        <w:rPr>
          <w:rFonts w:ascii="Times New Roman" w:hAnsi="Times New Roman" w:cs="Times New Roman"/>
          <w:sz w:val="24"/>
          <w:szCs w:val="24"/>
        </w:rPr>
        <w:t>й</w:t>
      </w:r>
      <w:r w:rsidRPr="007D294B">
        <w:rPr>
          <w:rFonts w:ascii="Times New Roman" w:hAnsi="Times New Roman" w:cs="Times New Roman"/>
          <w:sz w:val="24"/>
          <w:szCs w:val="24"/>
        </w:rPr>
        <w:t xml:space="preserve"> </w:t>
      </w:r>
      <w:r w:rsidR="00B337F3" w:rsidRPr="007D294B">
        <w:rPr>
          <w:rFonts w:ascii="Times New Roman" w:hAnsi="Times New Roman" w:cs="Times New Roman"/>
          <w:sz w:val="24"/>
          <w:szCs w:val="24"/>
        </w:rPr>
        <w:t>палаты</w:t>
      </w:r>
      <w:r w:rsidRPr="007D294B">
        <w:rPr>
          <w:rFonts w:ascii="Times New Roman" w:hAnsi="Times New Roman" w:cs="Times New Roman"/>
          <w:sz w:val="24"/>
          <w:szCs w:val="24"/>
        </w:rPr>
        <w:t xml:space="preserve"> либо его заместителем.</w:t>
      </w:r>
    </w:p>
    <w:p w14:paraId="2BB3AE02" w14:textId="5FC95570" w:rsidR="00BB16EA" w:rsidRPr="007D294B" w:rsidRDefault="00BB16EA" w:rsidP="00D15BB4">
      <w:pPr>
        <w:pStyle w:val="ConsPlusNormal"/>
        <w:numPr>
          <w:ilvl w:val="1"/>
          <w:numId w:val="17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Предписание </w:t>
      </w:r>
      <w:r w:rsidR="00B337F3" w:rsidRPr="007D294B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7D294B">
        <w:rPr>
          <w:rFonts w:ascii="Times New Roman" w:hAnsi="Times New Roman" w:cs="Times New Roman"/>
          <w:sz w:val="24"/>
          <w:szCs w:val="24"/>
        </w:rPr>
        <w:t xml:space="preserve"> должно быть исполнено в установленные в нем сроки.</w:t>
      </w:r>
    </w:p>
    <w:p w14:paraId="27275EAA" w14:textId="49DFA385" w:rsidR="00BB16EA" w:rsidRPr="007D294B" w:rsidRDefault="00BB16EA" w:rsidP="00D15BB4">
      <w:pPr>
        <w:pStyle w:val="ConsPlusNormal"/>
        <w:numPr>
          <w:ilvl w:val="1"/>
          <w:numId w:val="17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Срок выполнения предписания может быть продлен по решению </w:t>
      </w:r>
      <w:r w:rsidR="00B337F3" w:rsidRPr="007D294B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7D294B">
        <w:rPr>
          <w:rFonts w:ascii="Times New Roman" w:hAnsi="Times New Roman" w:cs="Times New Roman"/>
          <w:sz w:val="24"/>
          <w:szCs w:val="24"/>
        </w:rPr>
        <w:t>, но не более одного раза.</w:t>
      </w:r>
    </w:p>
    <w:p w14:paraId="2C6774BA" w14:textId="23910C7F" w:rsidR="00BB16EA" w:rsidRPr="007D294B" w:rsidRDefault="00BB16EA" w:rsidP="00D15BB4">
      <w:pPr>
        <w:pStyle w:val="ConsPlusNormal"/>
        <w:numPr>
          <w:ilvl w:val="1"/>
          <w:numId w:val="17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Невыполнение представления или предписания </w:t>
      </w:r>
      <w:r w:rsidR="00B337F3" w:rsidRPr="007D294B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влечет за собой ответственность, установленную законодательством Российской Федерации.</w:t>
      </w:r>
    </w:p>
    <w:p w14:paraId="17F5DCAA" w14:textId="0E991C30" w:rsidR="00BB16EA" w:rsidRPr="007D294B" w:rsidRDefault="00BB16EA" w:rsidP="00D15BB4">
      <w:pPr>
        <w:pStyle w:val="ConsPlusNormal"/>
        <w:numPr>
          <w:ilvl w:val="1"/>
          <w:numId w:val="17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В случае если при проведении контрольных мероприятий выявлены факты незаконного использования средств бюджета муниципального образования</w:t>
      </w:r>
      <w:r w:rsidR="001D4A34" w:rsidRPr="007D294B">
        <w:rPr>
          <w:rFonts w:ascii="Times New Roman" w:hAnsi="Times New Roman" w:cs="Times New Roman"/>
          <w:sz w:val="24"/>
          <w:szCs w:val="24"/>
        </w:rPr>
        <w:t xml:space="preserve"> г. Владикавказ</w:t>
      </w:r>
      <w:r w:rsidRPr="007D294B">
        <w:rPr>
          <w:rFonts w:ascii="Times New Roman" w:hAnsi="Times New Roman" w:cs="Times New Roman"/>
          <w:sz w:val="24"/>
          <w:szCs w:val="24"/>
        </w:rPr>
        <w:t xml:space="preserve">, в которых усматриваются признаки преступления или коррупционного правонарушения, </w:t>
      </w:r>
      <w:r w:rsidR="00B337F3" w:rsidRPr="007D294B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7D294B">
        <w:rPr>
          <w:rFonts w:ascii="Times New Roman" w:hAnsi="Times New Roman" w:cs="Times New Roman"/>
          <w:sz w:val="24"/>
          <w:szCs w:val="24"/>
        </w:rPr>
        <w:t>незамедлительно передает материалы контрольных мероприятий в правоохранительные органы.</w:t>
      </w:r>
    </w:p>
    <w:bookmarkEnd w:id="103"/>
    <w:p w14:paraId="4E1F181C" w14:textId="77777777" w:rsidR="006815EE" w:rsidRPr="007D294B" w:rsidRDefault="006815EE" w:rsidP="00FF5DB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ECC669" w14:textId="3BD5B0A8" w:rsidR="006815EE" w:rsidRPr="007D294B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104" w:name="sub_1210"/>
      <w:r w:rsidRPr="007D294B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r w:rsidR="00F961FC" w:rsidRPr="007D294B">
        <w:rPr>
          <w:rFonts w:ascii="Times New Roman" w:hAnsi="Times New Roman"/>
          <w:color w:val="auto"/>
          <w:sz w:val="24"/>
          <w:szCs w:val="24"/>
        </w:rPr>
        <w:t>1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8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Гарантии прав проверяемых органов и организаций</w:t>
      </w:r>
    </w:p>
    <w:bookmarkEnd w:id="104"/>
    <w:p w14:paraId="137AE6BC" w14:textId="1AD29E85" w:rsidR="00B337F3" w:rsidRPr="007D294B" w:rsidRDefault="00B337F3" w:rsidP="00D15BB4">
      <w:pPr>
        <w:pStyle w:val="ConsPlusNormal"/>
        <w:numPr>
          <w:ilvl w:val="1"/>
          <w:numId w:val="18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</w:t>
      </w:r>
      <w:r w:rsidR="001D4A34" w:rsidRPr="007D294B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 w:rsidRPr="007D294B">
        <w:rPr>
          <w:rFonts w:ascii="Times New Roman" w:hAnsi="Times New Roman" w:cs="Times New Roman"/>
          <w:sz w:val="24"/>
          <w:szCs w:val="24"/>
        </w:rPr>
        <w:t>срок, прилагаются к актам и в дальнейшем являются их неотъемлемой частью.</w:t>
      </w:r>
    </w:p>
    <w:p w14:paraId="6CF26E25" w14:textId="1D18271D" w:rsidR="00B337F3" w:rsidRPr="00904354" w:rsidRDefault="00B337F3" w:rsidP="00D15BB4">
      <w:pPr>
        <w:pStyle w:val="ac"/>
        <w:numPr>
          <w:ilvl w:val="1"/>
          <w:numId w:val="18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4354">
        <w:rPr>
          <w:rFonts w:ascii="Times New Roman" w:hAnsi="Times New Roman" w:cs="Times New Roman"/>
          <w:sz w:val="24"/>
          <w:szCs w:val="24"/>
        </w:rPr>
        <w:t>Проверяемые органы и организации и их должностные лица вправе обратиться с жалобой на действия (бездействие) Контрольно-счетно</w:t>
      </w:r>
      <w:r w:rsidR="001D4A34" w:rsidRPr="00904354">
        <w:rPr>
          <w:rFonts w:ascii="Times New Roman" w:hAnsi="Times New Roman" w:cs="Times New Roman"/>
          <w:sz w:val="24"/>
          <w:szCs w:val="24"/>
        </w:rPr>
        <w:t>й палаты</w:t>
      </w:r>
      <w:r w:rsidRPr="00904354">
        <w:rPr>
          <w:rFonts w:ascii="Times New Roman" w:hAnsi="Times New Roman" w:cs="Times New Roman"/>
          <w:sz w:val="24"/>
          <w:szCs w:val="24"/>
        </w:rPr>
        <w:t xml:space="preserve"> в </w:t>
      </w:r>
      <w:r w:rsidR="001D4A34" w:rsidRPr="00904354">
        <w:rPr>
          <w:rFonts w:ascii="Times New Roman" w:hAnsi="Times New Roman" w:cs="Times New Roman"/>
          <w:sz w:val="24"/>
          <w:szCs w:val="24"/>
        </w:rPr>
        <w:t>Собрание представителей г. Владикавказ</w:t>
      </w:r>
      <w:r w:rsidRPr="00904354">
        <w:rPr>
          <w:rFonts w:ascii="Times New Roman" w:hAnsi="Times New Roman" w:cs="Times New Roman"/>
          <w:sz w:val="24"/>
          <w:szCs w:val="24"/>
        </w:rPr>
        <w:t>. Подача заявления не приостанавливает действи</w:t>
      </w:r>
      <w:r w:rsidR="00056869" w:rsidRPr="00904354">
        <w:rPr>
          <w:rFonts w:ascii="Times New Roman" w:hAnsi="Times New Roman" w:cs="Times New Roman"/>
          <w:sz w:val="24"/>
          <w:szCs w:val="24"/>
        </w:rPr>
        <w:t>е</w:t>
      </w:r>
      <w:r w:rsidRPr="00904354">
        <w:rPr>
          <w:rFonts w:ascii="Times New Roman" w:hAnsi="Times New Roman" w:cs="Times New Roman"/>
          <w:sz w:val="24"/>
          <w:szCs w:val="24"/>
        </w:rPr>
        <w:t xml:space="preserve"> предписания.</w:t>
      </w:r>
    </w:p>
    <w:p w14:paraId="2B7875F5" w14:textId="77777777" w:rsidR="006815EE" w:rsidRPr="007D294B" w:rsidRDefault="006815EE" w:rsidP="00FF5DB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51FCDD" w14:textId="1429B870" w:rsidR="006815EE" w:rsidRPr="007D294B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105" w:name="sub_1220"/>
      <w:r w:rsidRPr="007D294B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19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Взаимодействие Контрольно-счетной палаты</w:t>
      </w:r>
      <w:bookmarkEnd w:id="105"/>
    </w:p>
    <w:p w14:paraId="57953615" w14:textId="4CFF1FC9" w:rsidR="00080733" w:rsidRPr="007D294B" w:rsidRDefault="006815EE" w:rsidP="00D15BB4">
      <w:pPr>
        <w:pStyle w:val="ConsPlusNormal"/>
        <w:numPr>
          <w:ilvl w:val="1"/>
          <w:numId w:val="19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sub_111"/>
      <w:r w:rsidRPr="007D294B">
        <w:rPr>
          <w:rFonts w:ascii="Times New Roman" w:hAnsi="Times New Roman" w:cs="Times New Roman"/>
          <w:sz w:val="24"/>
          <w:szCs w:val="24"/>
        </w:rPr>
        <w:t xml:space="preserve">Контрольно-счетная палата при осуществлении своей деятельности </w:t>
      </w:r>
      <w:r w:rsidR="00080733" w:rsidRPr="007D294B">
        <w:rPr>
          <w:rFonts w:ascii="Times New Roman" w:hAnsi="Times New Roman" w:cs="Times New Roman"/>
          <w:sz w:val="24"/>
          <w:szCs w:val="24"/>
        </w:rPr>
        <w:t>вправе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взаимодействовать с </w:t>
      </w:r>
      <w:r w:rsidR="00080733" w:rsidRPr="007D294B">
        <w:rPr>
          <w:rFonts w:ascii="Times New Roman" w:hAnsi="Times New Roman" w:cs="Times New Roman"/>
          <w:sz w:val="24"/>
          <w:szCs w:val="24"/>
        </w:rPr>
        <w:t>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</w:t>
      </w:r>
      <w:r w:rsidR="001D4A34" w:rsidRPr="007D294B">
        <w:rPr>
          <w:rFonts w:ascii="Times New Roman" w:hAnsi="Times New Roman" w:cs="Times New Roman"/>
          <w:sz w:val="24"/>
          <w:szCs w:val="24"/>
        </w:rPr>
        <w:t>ая палата</w:t>
      </w:r>
      <w:r w:rsidR="00080733" w:rsidRPr="007D294B">
        <w:rPr>
          <w:rFonts w:ascii="Times New Roman" w:hAnsi="Times New Roman" w:cs="Times New Roman"/>
          <w:sz w:val="24"/>
          <w:szCs w:val="24"/>
        </w:rPr>
        <w:t xml:space="preserve"> вправе заключать с ними соглашения о сотрудничестве и взаимодействии.</w:t>
      </w:r>
    </w:p>
    <w:p w14:paraId="12489C0C" w14:textId="4C5E7AFA" w:rsidR="00080733" w:rsidRPr="00904354" w:rsidRDefault="00080733" w:rsidP="00D15BB4">
      <w:pPr>
        <w:pStyle w:val="ac"/>
        <w:numPr>
          <w:ilvl w:val="1"/>
          <w:numId w:val="19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35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069738BA" w14:textId="6448ECBF" w:rsidR="00080733" w:rsidRPr="007D294B" w:rsidRDefault="00080733" w:rsidP="00D15BB4">
      <w:pPr>
        <w:pStyle w:val="ConsPlusNormal"/>
        <w:numPr>
          <w:ilvl w:val="1"/>
          <w:numId w:val="19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Контрольно-счетная палата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вправе вступать в объединения (ассоциации) контрольно-счетных органов Российской Федерации, объединения (ассоциации) контрольно-счетных органов </w:t>
      </w:r>
      <w:r w:rsidR="00A00662" w:rsidRPr="007D294B">
        <w:rPr>
          <w:rFonts w:ascii="Times New Roman" w:hAnsi="Times New Roman" w:cs="Times New Roman"/>
          <w:sz w:val="24"/>
          <w:szCs w:val="24"/>
        </w:rPr>
        <w:t>Республики Северная Осетия-Алания</w:t>
      </w:r>
      <w:r w:rsidRPr="007D294B">
        <w:rPr>
          <w:rFonts w:ascii="Times New Roman" w:hAnsi="Times New Roman" w:cs="Times New Roman"/>
          <w:sz w:val="24"/>
          <w:szCs w:val="24"/>
        </w:rPr>
        <w:t>.</w:t>
      </w:r>
    </w:p>
    <w:p w14:paraId="7267EC2B" w14:textId="2B16A893" w:rsidR="00080733" w:rsidRPr="00904354" w:rsidRDefault="006815EE" w:rsidP="00D15BB4">
      <w:pPr>
        <w:pStyle w:val="ac"/>
        <w:numPr>
          <w:ilvl w:val="1"/>
          <w:numId w:val="19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sub_113"/>
      <w:bookmarkEnd w:id="106"/>
      <w:r w:rsidRPr="00904354">
        <w:rPr>
          <w:rFonts w:ascii="Times New Roman" w:hAnsi="Times New Roman" w:cs="Times New Roman"/>
          <w:sz w:val="24"/>
          <w:szCs w:val="24"/>
        </w:rPr>
        <w:lastRenderedPageBreak/>
        <w:t xml:space="preserve">В целях координации своей деятельности Контрольно-счетная палата </w:t>
      </w:r>
      <w:bookmarkStart w:id="108" w:name="sub_114"/>
      <w:bookmarkEnd w:id="107"/>
      <w:r w:rsidR="00080733" w:rsidRPr="00904354">
        <w:rPr>
          <w:rFonts w:ascii="Times New Roman" w:hAnsi="Times New Roman" w:cs="Times New Roman"/>
          <w:sz w:val="24"/>
          <w:szCs w:val="24"/>
        </w:rPr>
        <w:t>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17DC1B18" w14:textId="5876CF1D" w:rsidR="008659E1" w:rsidRPr="00904354" w:rsidRDefault="008659E1" w:rsidP="00D15BB4">
      <w:pPr>
        <w:pStyle w:val="ac"/>
        <w:numPr>
          <w:ilvl w:val="1"/>
          <w:numId w:val="19"/>
        </w:numPr>
        <w:spacing w:after="0"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4354">
        <w:rPr>
          <w:rFonts w:ascii="Times New Roman" w:hAnsi="Times New Roman" w:cs="Times New Roman"/>
          <w:sz w:val="24"/>
          <w:szCs w:val="24"/>
        </w:rPr>
        <w:t xml:space="preserve">Контрольно-счетная палата по письменному обращению Контрольно-счетной палаты Республики Северная Осетия-Алания и контрольно-счетных органов других муниципальных образований </w:t>
      </w:r>
      <w:r w:rsidR="00B105CF" w:rsidRPr="00904354">
        <w:rPr>
          <w:rFonts w:ascii="Times New Roman" w:hAnsi="Times New Roman" w:cs="Times New Roman"/>
          <w:sz w:val="24"/>
          <w:szCs w:val="24"/>
        </w:rPr>
        <w:t xml:space="preserve">Республики Северная Осетия-Алания </w:t>
      </w:r>
      <w:r w:rsidRPr="00904354">
        <w:rPr>
          <w:rFonts w:ascii="Times New Roman" w:hAnsi="Times New Roman" w:cs="Times New Roman"/>
          <w:sz w:val="24"/>
          <w:szCs w:val="24"/>
        </w:rPr>
        <w:t>может принимать участие в проводимых ими контрольных и экспертно-аналитических мероприятиях.</w:t>
      </w:r>
    </w:p>
    <w:p w14:paraId="3E35C5BF" w14:textId="66847A88" w:rsidR="008659E1" w:rsidRPr="007D294B" w:rsidRDefault="008659E1" w:rsidP="00D15BB4">
      <w:pPr>
        <w:pStyle w:val="ConsPlusNormal"/>
        <w:numPr>
          <w:ilvl w:val="1"/>
          <w:numId w:val="19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Контрольно-счетная палата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вправе обратиться в Счетную палату Российской Федерации за заключением о соответствии ее деятельности законодательству о внешнем муниципальном финансовом контроле и рекомендациями по повышению ее эффективности.</w:t>
      </w:r>
    </w:p>
    <w:p w14:paraId="2FF00FEC" w14:textId="77777777" w:rsidR="008659E1" w:rsidRPr="007D294B" w:rsidRDefault="008659E1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8B223" w14:textId="33B915D8" w:rsidR="00EA0041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109" w:name="sub_1230"/>
      <w:bookmarkEnd w:id="108"/>
      <w:r w:rsidRPr="007D294B">
        <w:rPr>
          <w:rFonts w:ascii="Times New Roman" w:hAnsi="Times New Roman"/>
          <w:color w:val="auto"/>
          <w:sz w:val="24"/>
          <w:szCs w:val="24"/>
        </w:rPr>
        <w:t>Статья 2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0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Обеспечение доступа к информации</w:t>
      </w:r>
    </w:p>
    <w:p w14:paraId="279F9AEA" w14:textId="72D6C10D" w:rsidR="006815EE" w:rsidRPr="007D294B" w:rsidRDefault="006815EE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r w:rsidRPr="007D294B">
        <w:rPr>
          <w:rFonts w:ascii="Times New Roman" w:hAnsi="Times New Roman"/>
          <w:color w:val="auto"/>
          <w:sz w:val="24"/>
          <w:szCs w:val="24"/>
        </w:rPr>
        <w:t>о деятельности Контрольно-счетной палаты</w:t>
      </w:r>
    </w:p>
    <w:p w14:paraId="6E508E24" w14:textId="6091C4A9" w:rsidR="008659E1" w:rsidRPr="007D294B" w:rsidRDefault="008659E1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sub_118"/>
      <w:bookmarkEnd w:id="109"/>
      <w:r w:rsidRPr="007D294B">
        <w:rPr>
          <w:rFonts w:ascii="Times New Roman" w:hAnsi="Times New Roman" w:cs="Times New Roman"/>
          <w:sz w:val="24"/>
          <w:szCs w:val="24"/>
        </w:rPr>
        <w:t xml:space="preserve">1. 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</w:t>
      </w:r>
      <w:r w:rsidR="008F009A" w:rsidRPr="007D294B">
        <w:rPr>
          <w:rFonts w:ascii="Times New Roman" w:hAnsi="Times New Roman" w:cs="Times New Roman"/>
          <w:sz w:val="24"/>
          <w:szCs w:val="24"/>
        </w:rPr>
        <w:t xml:space="preserve">(далее – сеть Интернет) </w:t>
      </w:r>
      <w:r w:rsidRPr="007D294B">
        <w:rPr>
          <w:rFonts w:ascii="Times New Roman" w:hAnsi="Times New Roman" w:cs="Times New Roman"/>
          <w:sz w:val="24"/>
          <w:szCs w:val="24"/>
        </w:rPr>
        <w:t>и опубликовыва</w:t>
      </w:r>
      <w:r w:rsidR="00B105CF" w:rsidRPr="007D294B">
        <w:rPr>
          <w:rFonts w:ascii="Times New Roman" w:hAnsi="Times New Roman" w:cs="Times New Roman"/>
          <w:sz w:val="24"/>
          <w:szCs w:val="24"/>
        </w:rPr>
        <w:t>е</w:t>
      </w:r>
      <w:r w:rsidR="00E202ED" w:rsidRPr="007D294B">
        <w:rPr>
          <w:rFonts w:ascii="Times New Roman" w:hAnsi="Times New Roman" w:cs="Times New Roman"/>
          <w:sz w:val="24"/>
          <w:szCs w:val="24"/>
        </w:rPr>
        <w:t>т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2369EE18" w14:textId="25593DE9" w:rsidR="008659E1" w:rsidRPr="007D294B" w:rsidRDefault="008659E1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>2. Контрольно-счетная палата ежегодно</w:t>
      </w:r>
      <w:r w:rsidR="008F009A" w:rsidRPr="007D294B">
        <w:rPr>
          <w:rFonts w:ascii="Times New Roman" w:hAnsi="Times New Roman" w:cs="Times New Roman"/>
          <w:sz w:val="24"/>
          <w:szCs w:val="24"/>
        </w:rPr>
        <w:t xml:space="preserve"> подготавливает</w:t>
      </w:r>
      <w:r w:rsidRPr="007D294B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8F009A" w:rsidRPr="007D294B">
        <w:rPr>
          <w:rFonts w:ascii="Times New Roman" w:hAnsi="Times New Roman" w:cs="Times New Roman"/>
          <w:sz w:val="24"/>
          <w:szCs w:val="24"/>
        </w:rPr>
        <w:t>ы</w:t>
      </w:r>
      <w:r w:rsidRPr="007D294B">
        <w:rPr>
          <w:rFonts w:ascii="Times New Roman" w:hAnsi="Times New Roman" w:cs="Times New Roman"/>
          <w:sz w:val="24"/>
          <w:szCs w:val="24"/>
        </w:rPr>
        <w:t xml:space="preserve"> о своей деятельности</w:t>
      </w:r>
      <w:r w:rsidR="008F009A" w:rsidRPr="007D294B">
        <w:rPr>
          <w:rFonts w:ascii="Times New Roman" w:hAnsi="Times New Roman" w:cs="Times New Roman"/>
          <w:sz w:val="24"/>
          <w:szCs w:val="24"/>
        </w:rPr>
        <w:t xml:space="preserve">, которые в срок до 1 мая направляются на рассмотрение в Собрание представителей г. Владикавказ. </w:t>
      </w:r>
      <w:r w:rsidRPr="007D294B">
        <w:rPr>
          <w:rFonts w:ascii="Times New Roman" w:hAnsi="Times New Roman" w:cs="Times New Roman"/>
          <w:sz w:val="24"/>
          <w:szCs w:val="24"/>
        </w:rPr>
        <w:t>Указанны</w:t>
      </w:r>
      <w:r w:rsidR="008F009A" w:rsidRPr="007D294B">
        <w:rPr>
          <w:rFonts w:ascii="Times New Roman" w:hAnsi="Times New Roman" w:cs="Times New Roman"/>
          <w:sz w:val="24"/>
          <w:szCs w:val="24"/>
        </w:rPr>
        <w:t xml:space="preserve">е </w:t>
      </w:r>
      <w:r w:rsidRPr="007D294B">
        <w:rPr>
          <w:rFonts w:ascii="Times New Roman" w:hAnsi="Times New Roman" w:cs="Times New Roman"/>
          <w:sz w:val="24"/>
          <w:szCs w:val="24"/>
        </w:rPr>
        <w:t>отчет</w:t>
      </w:r>
      <w:r w:rsidR="008F009A" w:rsidRPr="007D294B">
        <w:rPr>
          <w:rFonts w:ascii="Times New Roman" w:hAnsi="Times New Roman" w:cs="Times New Roman"/>
          <w:sz w:val="24"/>
          <w:szCs w:val="24"/>
        </w:rPr>
        <w:t>ы</w:t>
      </w:r>
      <w:r w:rsidRPr="007D294B">
        <w:rPr>
          <w:rFonts w:ascii="Times New Roman" w:hAnsi="Times New Roman" w:cs="Times New Roman"/>
          <w:sz w:val="24"/>
          <w:szCs w:val="24"/>
        </w:rPr>
        <w:t xml:space="preserve"> размещается в сети Интернет только после </w:t>
      </w:r>
      <w:r w:rsidR="006C3834" w:rsidRPr="007D294B">
        <w:rPr>
          <w:rFonts w:ascii="Times New Roman" w:hAnsi="Times New Roman" w:cs="Times New Roman"/>
          <w:sz w:val="24"/>
          <w:szCs w:val="24"/>
        </w:rPr>
        <w:t>их</w:t>
      </w:r>
      <w:r w:rsidRPr="007D294B">
        <w:rPr>
          <w:rFonts w:ascii="Times New Roman" w:hAnsi="Times New Roman" w:cs="Times New Roman"/>
          <w:sz w:val="24"/>
          <w:szCs w:val="24"/>
        </w:rPr>
        <w:t xml:space="preserve"> рассмотрения </w:t>
      </w:r>
      <w:r w:rsidR="008F009A" w:rsidRPr="007D294B">
        <w:rPr>
          <w:rFonts w:ascii="Times New Roman" w:hAnsi="Times New Roman" w:cs="Times New Roman"/>
          <w:sz w:val="24"/>
          <w:szCs w:val="24"/>
        </w:rPr>
        <w:t>Собранием представителей г. Владикавказ.</w:t>
      </w:r>
    </w:p>
    <w:p w14:paraId="31DFE1AA" w14:textId="77777777" w:rsidR="008659E1" w:rsidRPr="007D294B" w:rsidRDefault="008659E1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3. Порядок опубликования в средствах массовой информации и размещения в сети Интернет информации о деятельности </w:t>
      </w:r>
      <w:r w:rsidR="008F009A" w:rsidRPr="007D294B">
        <w:rPr>
          <w:rFonts w:ascii="Times New Roman" w:hAnsi="Times New Roman" w:cs="Times New Roman"/>
          <w:sz w:val="24"/>
          <w:szCs w:val="24"/>
        </w:rPr>
        <w:t>Контрольно-счетной палаты осуществляется</w:t>
      </w:r>
      <w:r w:rsidRPr="007D294B">
        <w:rPr>
          <w:rFonts w:ascii="Times New Roman" w:hAnsi="Times New Roman" w:cs="Times New Roman"/>
          <w:sz w:val="24"/>
          <w:szCs w:val="24"/>
        </w:rPr>
        <w:t xml:space="preserve"> в соответствии с Рег</w:t>
      </w:r>
      <w:r w:rsidR="006C3834" w:rsidRPr="007D294B">
        <w:rPr>
          <w:rFonts w:ascii="Times New Roman" w:hAnsi="Times New Roman" w:cs="Times New Roman"/>
          <w:sz w:val="24"/>
          <w:szCs w:val="24"/>
        </w:rPr>
        <w:t>ламентом Контрольно-счетной палаты</w:t>
      </w:r>
      <w:r w:rsidRPr="007D294B">
        <w:rPr>
          <w:rFonts w:ascii="Times New Roman" w:hAnsi="Times New Roman" w:cs="Times New Roman"/>
          <w:sz w:val="24"/>
          <w:szCs w:val="24"/>
        </w:rPr>
        <w:t>.</w:t>
      </w:r>
    </w:p>
    <w:p w14:paraId="2C2A5C1F" w14:textId="77777777" w:rsidR="00C41CF5" w:rsidRPr="007D294B" w:rsidRDefault="00C41CF5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B6AA35" w14:textId="750526EB" w:rsidR="006815EE" w:rsidRPr="007D294B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111" w:name="sub_1240"/>
      <w:bookmarkEnd w:id="110"/>
      <w:r w:rsidRPr="007D294B">
        <w:rPr>
          <w:rFonts w:ascii="Times New Roman" w:hAnsi="Times New Roman"/>
          <w:color w:val="auto"/>
          <w:sz w:val="24"/>
          <w:szCs w:val="24"/>
        </w:rPr>
        <w:t>Статья 2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1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Финансовое обеспечение деятельности Контрольно-счетной палаты</w:t>
      </w:r>
    </w:p>
    <w:bookmarkEnd w:id="111"/>
    <w:p w14:paraId="4E482E71" w14:textId="30829447" w:rsidR="006815EE" w:rsidRPr="007D294B" w:rsidRDefault="007946BA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1. </w:t>
      </w:r>
      <w:r w:rsidRPr="007D294B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обеспечение деятельности Контрольно-счетной палаты осуществляется за счет средств бюджета муниципального образования г</w:t>
      </w:r>
      <w:r w:rsidR="00122121" w:rsidRPr="007D29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D294B">
        <w:rPr>
          <w:rFonts w:ascii="Times New Roman" w:hAnsi="Times New Roman" w:cs="Times New Roman"/>
          <w:color w:val="000000" w:themeColor="text1"/>
          <w:sz w:val="24"/>
          <w:szCs w:val="24"/>
        </w:rPr>
        <w:t>Владикавказ.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14:paraId="422A83D6" w14:textId="031E11D0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sub_122"/>
      <w:r w:rsidRPr="007D294B">
        <w:rPr>
          <w:rFonts w:ascii="Times New Roman" w:hAnsi="Times New Roman" w:cs="Times New Roman"/>
          <w:sz w:val="24"/>
          <w:szCs w:val="24"/>
        </w:rPr>
        <w:t xml:space="preserve">2. </w:t>
      </w:r>
      <w:r w:rsidR="006A5B47" w:rsidRPr="007D294B">
        <w:rPr>
          <w:rFonts w:ascii="Times New Roman" w:hAnsi="Times New Roman" w:cs="Times New Roman"/>
          <w:sz w:val="24"/>
          <w:szCs w:val="24"/>
        </w:rPr>
        <w:t>Расходы</w:t>
      </w:r>
      <w:r w:rsidRPr="007D294B">
        <w:rPr>
          <w:rFonts w:ascii="Times New Roman" w:hAnsi="Times New Roman" w:cs="Times New Roman"/>
          <w:sz w:val="24"/>
          <w:szCs w:val="24"/>
        </w:rPr>
        <w:t xml:space="preserve"> на обеспечение деятельности Контрольно-счетной палаты предусматриваются в бюджете муниципального образования г. Владикавказ отдельной строкой в соответствии с </w:t>
      </w:r>
      <w:hyperlink r:id="rId44" w:history="1">
        <w:r w:rsidRPr="007D29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классификацией расходов бюджетов</w:t>
        </w:r>
      </w:hyperlink>
      <w:r w:rsidRPr="007D294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741079F6" w14:textId="77777777" w:rsidR="006815EE" w:rsidRPr="007D294B" w:rsidRDefault="006815EE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sub_123"/>
      <w:bookmarkEnd w:id="112"/>
      <w:r w:rsidRPr="007D294B">
        <w:rPr>
          <w:rFonts w:ascii="Times New Roman" w:hAnsi="Times New Roman" w:cs="Times New Roman"/>
          <w:sz w:val="24"/>
          <w:szCs w:val="24"/>
        </w:rPr>
        <w:t>3. Контроль за использованием Контрольно-счетной палатой бюджетных средств и муниципального имущества осуществляется на основании решений Собрания представителей г. Владикавказ.</w:t>
      </w:r>
    </w:p>
    <w:bookmarkEnd w:id="113"/>
    <w:p w14:paraId="3723CEAD" w14:textId="77777777" w:rsidR="006815EE" w:rsidRPr="007D294B" w:rsidRDefault="006815EE" w:rsidP="00FF5DB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BC8382" w14:textId="0E2DC0BF" w:rsidR="006815EE" w:rsidRPr="007D294B" w:rsidRDefault="001703E4" w:rsidP="00EA0041">
      <w:pPr>
        <w:pStyle w:val="1"/>
        <w:spacing w:before="0" w:after="0" w:line="23" w:lineRule="atLeast"/>
        <w:rPr>
          <w:rFonts w:ascii="Times New Roman" w:hAnsi="Times New Roman"/>
          <w:color w:val="auto"/>
          <w:sz w:val="24"/>
          <w:szCs w:val="24"/>
        </w:rPr>
      </w:pPr>
      <w:bookmarkStart w:id="114" w:name="sub_1250"/>
      <w:r w:rsidRPr="007D294B">
        <w:rPr>
          <w:rFonts w:ascii="Times New Roman" w:hAnsi="Times New Roman"/>
          <w:color w:val="auto"/>
          <w:sz w:val="24"/>
          <w:szCs w:val="24"/>
        </w:rPr>
        <w:t>Статья 2</w:t>
      </w:r>
      <w:r w:rsidR="00924935" w:rsidRPr="007D294B">
        <w:rPr>
          <w:rFonts w:ascii="Times New Roman" w:hAnsi="Times New Roman"/>
          <w:color w:val="auto"/>
          <w:sz w:val="24"/>
          <w:szCs w:val="24"/>
        </w:rPr>
        <w:t>2</w:t>
      </w:r>
      <w:r w:rsidRPr="007D29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>Материальное и социальное обеспечение лиц, замещающих муниципальные должности, должности муниципальной службы Контрольно-счетной палаты и работников</w:t>
      </w:r>
      <w:r w:rsidR="00556338" w:rsidRPr="007D294B">
        <w:rPr>
          <w:rFonts w:ascii="Times New Roman" w:hAnsi="Times New Roman"/>
          <w:color w:val="auto"/>
          <w:sz w:val="24"/>
          <w:szCs w:val="24"/>
        </w:rPr>
        <w:t xml:space="preserve"> Контрольно-счетной палаты</w:t>
      </w:r>
      <w:r w:rsidR="006815EE" w:rsidRPr="007D294B">
        <w:rPr>
          <w:rFonts w:ascii="Times New Roman" w:hAnsi="Times New Roman"/>
          <w:color w:val="auto"/>
          <w:sz w:val="24"/>
          <w:szCs w:val="24"/>
        </w:rPr>
        <w:t xml:space="preserve">, </w:t>
      </w:r>
      <w:bookmarkEnd w:id="114"/>
      <w:r w:rsidR="006C3834" w:rsidRPr="007D294B">
        <w:rPr>
          <w:rFonts w:ascii="Times New Roman" w:hAnsi="Times New Roman"/>
          <w:color w:val="auto"/>
          <w:sz w:val="24"/>
          <w:szCs w:val="24"/>
        </w:rPr>
        <w:t>не замещающих должности муниципальной службы</w:t>
      </w:r>
    </w:p>
    <w:p w14:paraId="51B1AA83" w14:textId="13C6AEB2" w:rsidR="00EC73C2" w:rsidRPr="00985069" w:rsidRDefault="00EC73C2" w:rsidP="00EC73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5" w:name="sub_124"/>
      <w:bookmarkStart w:id="116" w:name="sub_133"/>
      <w:r w:rsidRPr="00EC73C2">
        <w:rPr>
          <w:rFonts w:ascii="Times New Roman" w:hAnsi="Times New Roman"/>
          <w:sz w:val="24"/>
          <w:szCs w:val="24"/>
        </w:rPr>
        <w:t xml:space="preserve">1. </w:t>
      </w:r>
      <w:r w:rsidRPr="00EC73C2">
        <w:rPr>
          <w:rFonts w:ascii="Times New Roman" w:hAnsi="Times New Roman"/>
          <w:sz w:val="24"/>
          <w:szCs w:val="24"/>
          <w:shd w:val="clear" w:color="auto" w:fill="FFFFFF"/>
        </w:rPr>
        <w:t xml:space="preserve">Должностным лицам </w:t>
      </w:r>
      <w:r w:rsidRPr="00EC73C2">
        <w:rPr>
          <w:rFonts w:ascii="Times New Roman" w:hAnsi="Times New Roman"/>
          <w:sz w:val="24"/>
          <w:szCs w:val="24"/>
        </w:rPr>
        <w:t>Контрольно-счетной палаты</w:t>
      </w:r>
      <w:r w:rsidRPr="00EC73C2">
        <w:rPr>
          <w:rFonts w:ascii="Times New Roman" w:hAnsi="Times New Roman"/>
          <w:sz w:val="24"/>
          <w:szCs w:val="24"/>
          <w:shd w:val="clear" w:color="auto" w:fill="FFFFFF"/>
        </w:rPr>
        <w:t xml:space="preserve">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(в том числе по медицинскому и санаторно-курортному обеспечению, бытовому, транспортному и иным видам обслуживания).</w:t>
      </w:r>
    </w:p>
    <w:p w14:paraId="27E7338A" w14:textId="3AF5FD1E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85069">
        <w:rPr>
          <w:rFonts w:ascii="Times New Roman" w:hAnsi="Times New Roman"/>
          <w:sz w:val="24"/>
          <w:szCs w:val="24"/>
        </w:rPr>
        <w:t>2. Председателю Контрольно-счетной палаты устанавливается денежное вознаграждение и иные выплаты в размере денежного вознаграждения и иных выплат первого заместителя председателя Собрания представителей г. Владикавказ.</w:t>
      </w:r>
    </w:p>
    <w:p w14:paraId="6BB107B4" w14:textId="77777777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7" w:name="sub_125"/>
      <w:bookmarkEnd w:id="115"/>
      <w:r w:rsidRPr="00985069">
        <w:rPr>
          <w:rFonts w:ascii="Times New Roman" w:hAnsi="Times New Roman"/>
          <w:sz w:val="24"/>
          <w:szCs w:val="24"/>
        </w:rPr>
        <w:t>3. Заместителю председателя Контрольно-счетной палаты устанавливается денежное вознаграждение и иные выплаты в размере 90% денежного вознаграждения и иных выплат председателя Контрольно-счетной палаты.</w:t>
      </w:r>
    </w:p>
    <w:p w14:paraId="018164AD" w14:textId="77777777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8" w:name="sub_126"/>
      <w:bookmarkEnd w:id="117"/>
      <w:r w:rsidRPr="00985069">
        <w:rPr>
          <w:rFonts w:ascii="Times New Roman" w:hAnsi="Times New Roman"/>
          <w:sz w:val="24"/>
          <w:szCs w:val="24"/>
        </w:rPr>
        <w:lastRenderedPageBreak/>
        <w:t>4. Аудиторам Контрольно-счетной палаты устанавливается денежное вознаграждение и иные выплаты в размере 85% денежного вознаграждения и иных выплат заместителя председателя Контрольно-счетной палаты.</w:t>
      </w:r>
    </w:p>
    <w:p w14:paraId="5C00040F" w14:textId="5D731689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9" w:name="sub_127"/>
      <w:bookmarkEnd w:id="118"/>
      <w:r w:rsidRPr="00985069">
        <w:rPr>
          <w:rFonts w:ascii="Times New Roman" w:hAnsi="Times New Roman"/>
          <w:sz w:val="24"/>
          <w:szCs w:val="24"/>
        </w:rPr>
        <w:t>5. Инспекторам Контрольно-счетной палаты устанавливаются должностные оклады на 10% выше соответствующих должностных окладов начальников отделов Аппарата Собрания представителей г. Владикавказ.</w:t>
      </w:r>
      <w:r w:rsidR="00907E69" w:rsidRPr="00907E69">
        <w:rPr>
          <w:i/>
          <w:color w:val="2E74B5" w:themeColor="accent1" w:themeShade="BF"/>
          <w:lang w:eastAsia="ar-SA"/>
        </w:rPr>
        <w:t xml:space="preserve"> </w:t>
      </w:r>
      <w:r w:rsidR="00907E69" w:rsidRPr="00785AF8">
        <w:rPr>
          <w:i/>
          <w:color w:val="2E74B5" w:themeColor="accent1" w:themeShade="BF"/>
          <w:lang w:eastAsia="ar-SA"/>
        </w:rPr>
        <w:t>(в</w:t>
      </w:r>
      <w:r w:rsidR="00907E69" w:rsidRPr="00785AF8">
        <w:rPr>
          <w:rFonts w:ascii="Times New Roman" w:hAnsi="Times New Roman" w:cs="Times New Roman"/>
          <w:i/>
          <w:color w:val="2E74B5" w:themeColor="accent1" w:themeShade="BF"/>
        </w:rPr>
        <w:t xml:space="preserve"> ред. решения Собрания представителей г.Владикавказ от 26 июля 2024 г. №61/56</w:t>
      </w:r>
      <w:r w:rsidR="00907E69">
        <w:rPr>
          <w:rFonts w:ascii="Times New Roman" w:hAnsi="Times New Roman" w:cs="Times New Roman"/>
          <w:i/>
          <w:color w:val="2E74B5" w:themeColor="accent1" w:themeShade="BF"/>
        </w:rPr>
        <w:t>)</w:t>
      </w:r>
      <w:bookmarkStart w:id="120" w:name="_GoBack"/>
      <w:bookmarkEnd w:id="120"/>
    </w:p>
    <w:p w14:paraId="07A88AAC" w14:textId="6BD6FB09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21" w:name="sub_128"/>
      <w:bookmarkEnd w:id="119"/>
      <w:r w:rsidRPr="00985069">
        <w:rPr>
          <w:rFonts w:ascii="Times New Roman" w:hAnsi="Times New Roman"/>
          <w:sz w:val="24"/>
          <w:szCs w:val="24"/>
        </w:rPr>
        <w:t xml:space="preserve">6. Должностные оклады и надбавки к должностным окладам других работников аппарата Контрольно-счетной палаты, замещающих должности муниципальной службы, устанавливаются в соответствии </w:t>
      </w:r>
      <w:r w:rsidRPr="00076F55">
        <w:rPr>
          <w:rFonts w:ascii="Times New Roman" w:hAnsi="Times New Roman"/>
          <w:sz w:val="24"/>
          <w:szCs w:val="24"/>
        </w:rPr>
        <w:t xml:space="preserve">с </w:t>
      </w:r>
      <w:hyperlink r:id="rId45" w:history="1">
        <w:r w:rsidRPr="00076F55">
          <w:rPr>
            <w:rStyle w:val="a5"/>
            <w:rFonts w:ascii="Times New Roman" w:hAnsi="Times New Roman"/>
            <w:color w:val="auto"/>
            <w:sz w:val="24"/>
            <w:szCs w:val="24"/>
          </w:rPr>
          <w:t>Положением</w:t>
        </w:r>
      </w:hyperlink>
      <w:r w:rsidRPr="00076F55">
        <w:rPr>
          <w:rFonts w:ascii="Times New Roman" w:hAnsi="Times New Roman"/>
          <w:sz w:val="24"/>
          <w:szCs w:val="24"/>
        </w:rPr>
        <w:t xml:space="preserve"> о денежном </w:t>
      </w:r>
      <w:r w:rsidRPr="00985069">
        <w:rPr>
          <w:rFonts w:ascii="Times New Roman" w:hAnsi="Times New Roman"/>
          <w:sz w:val="24"/>
          <w:szCs w:val="24"/>
        </w:rPr>
        <w:t>вознаграждении и денежном поощрении лиц, замещающих муниципальные должности и денежном содержании лиц, замещающих должности муниципальной службы муниципального образования г. Владикавказ Республики Северная Осетия-Алания, утвержденным решением Собрания представителей г. Владикавказ от 06.07.2010 № 15/26.</w:t>
      </w:r>
    </w:p>
    <w:p w14:paraId="67DC918B" w14:textId="77777777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22" w:name="sub_129"/>
      <w:bookmarkEnd w:id="121"/>
      <w:r w:rsidRPr="00985069">
        <w:rPr>
          <w:rFonts w:ascii="Times New Roman" w:hAnsi="Times New Roman"/>
          <w:sz w:val="24"/>
          <w:szCs w:val="24"/>
        </w:rPr>
        <w:t xml:space="preserve">7. Председателю, заместителю председателя, аудиторам Контрольно-счетной палаты предоставляется ежегодный оплачиваемый отпуск продолжительностью 45 календарных дней и выплачивается единовременная выплата при предоставлении ежегодного оплачиваемого отпуска в размере полуторамесячного денежного вознаграждения. </w:t>
      </w:r>
    </w:p>
    <w:p w14:paraId="13C87005" w14:textId="77777777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23" w:name="sub_130"/>
      <w:bookmarkEnd w:id="122"/>
      <w:r w:rsidRPr="00985069">
        <w:rPr>
          <w:rFonts w:ascii="Times New Roman" w:hAnsi="Times New Roman"/>
          <w:sz w:val="24"/>
          <w:szCs w:val="24"/>
        </w:rPr>
        <w:t xml:space="preserve">8. Работникам аппарата Контрольно-счетной палаты, замещающим должности муниципальной службы, предоставляются </w:t>
      </w:r>
      <w:r w:rsidRPr="00985069">
        <w:rPr>
          <w:rFonts w:ascii="Times New Roman" w:hAnsi="Times New Roman"/>
          <w:sz w:val="24"/>
          <w:szCs w:val="24"/>
          <w:shd w:val="clear" w:color="auto" w:fill="FFFFFF"/>
        </w:rPr>
        <w:t>ежегодные оплачиваемые отпуска и</w:t>
      </w:r>
      <w:r w:rsidRPr="00985069">
        <w:rPr>
          <w:rFonts w:ascii="Times New Roman" w:hAnsi="Times New Roman"/>
          <w:sz w:val="24"/>
          <w:szCs w:val="24"/>
        </w:rPr>
        <w:t xml:space="preserve"> гарантии в соответствии </w:t>
      </w:r>
      <w:r w:rsidRPr="00EC73C2">
        <w:rPr>
          <w:rFonts w:ascii="Times New Roman" w:hAnsi="Times New Roman"/>
          <w:sz w:val="24"/>
          <w:szCs w:val="24"/>
        </w:rPr>
        <w:t xml:space="preserve">с </w:t>
      </w:r>
      <w:hyperlink r:id="rId46" w:history="1">
        <w:r w:rsidRPr="00EC73C2">
          <w:rPr>
            <w:rStyle w:val="a5"/>
            <w:rFonts w:ascii="Times New Roman" w:hAnsi="Times New Roman"/>
            <w:color w:val="auto"/>
            <w:sz w:val="24"/>
            <w:szCs w:val="24"/>
          </w:rPr>
          <w:t>Законом</w:t>
        </w:r>
      </w:hyperlink>
      <w:r w:rsidRPr="00985069">
        <w:rPr>
          <w:rFonts w:ascii="Times New Roman" w:hAnsi="Times New Roman"/>
          <w:sz w:val="24"/>
          <w:szCs w:val="24"/>
        </w:rPr>
        <w:t xml:space="preserve"> Республики Северная Осетия-Алания от 31.03.2008 года № 7-РЗ «О муниципальной службе в Республике Северная Осетия-Алания».</w:t>
      </w:r>
    </w:p>
    <w:p w14:paraId="0B7E2039" w14:textId="15E2D956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24" w:name="sub_131"/>
      <w:bookmarkEnd w:id="123"/>
      <w:r w:rsidRPr="00985069">
        <w:rPr>
          <w:rFonts w:ascii="Times New Roman" w:hAnsi="Times New Roman"/>
          <w:sz w:val="24"/>
          <w:szCs w:val="24"/>
        </w:rPr>
        <w:t xml:space="preserve">9. Работникам аппарата Контрольно-счетной палаты, замещающим должности, не являющиеся должностями муниципальной службы, предоставляются ежегодные оплачиваемые отпуска, дополнительные отпуска и гарантии в соответствии с </w:t>
      </w:r>
      <w:r w:rsidRPr="00EC73C2">
        <w:rPr>
          <w:rStyle w:val="a5"/>
          <w:rFonts w:ascii="Times New Roman" w:hAnsi="Times New Roman"/>
          <w:color w:val="auto"/>
          <w:sz w:val="24"/>
          <w:szCs w:val="24"/>
        </w:rPr>
        <w:t>законодательством</w:t>
      </w:r>
      <w:r w:rsidRPr="00EC73C2">
        <w:rPr>
          <w:rFonts w:ascii="Times New Roman" w:hAnsi="Times New Roman"/>
          <w:sz w:val="24"/>
          <w:szCs w:val="24"/>
        </w:rPr>
        <w:t xml:space="preserve"> Российской </w:t>
      </w:r>
      <w:r w:rsidRPr="00985069">
        <w:rPr>
          <w:rFonts w:ascii="Times New Roman" w:hAnsi="Times New Roman"/>
          <w:sz w:val="24"/>
          <w:szCs w:val="24"/>
        </w:rPr>
        <w:t>Федерации о труде.</w:t>
      </w:r>
    </w:p>
    <w:p w14:paraId="00A6EB39" w14:textId="77777777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25" w:name="sub_132"/>
      <w:bookmarkEnd w:id="124"/>
      <w:r w:rsidRPr="00985069">
        <w:rPr>
          <w:rFonts w:ascii="Times New Roman" w:hAnsi="Times New Roman"/>
          <w:sz w:val="24"/>
          <w:szCs w:val="24"/>
        </w:rPr>
        <w:t>10. Председателю, заместителю председателя, аудиторам и работникам аппарата Контрольно-счетной палаты, замещающим должности муниципальной службы, гарантируется государственная защита, включая обязательное государственное страхование жизни и здоровья в связи с исполнением ими полномочий за счет бюджета муниципального образования г. Владикавказ.</w:t>
      </w:r>
    </w:p>
    <w:bookmarkEnd w:id="125"/>
    <w:p w14:paraId="1E9AAC3F" w14:textId="639AD5A5" w:rsidR="00EC73C2" w:rsidRPr="00985069" w:rsidRDefault="00EC73C2" w:rsidP="00EC73C2">
      <w:pPr>
        <w:spacing w:after="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85069">
        <w:rPr>
          <w:rFonts w:ascii="Times New Roman" w:hAnsi="Times New Roman"/>
          <w:sz w:val="24"/>
          <w:szCs w:val="24"/>
        </w:rPr>
        <w:t xml:space="preserve">11. </w:t>
      </w:r>
      <w:r w:rsidRPr="00985069">
        <w:rPr>
          <w:rFonts w:ascii="Times New Roman" w:hAnsi="Times New Roman"/>
          <w:sz w:val="24"/>
          <w:szCs w:val="24"/>
          <w:shd w:val="clear" w:color="auto" w:fill="FFFFFF"/>
        </w:rPr>
        <w:t xml:space="preserve">Федеральными законами и иными нормативными правовыми актами Российской Федерации, </w:t>
      </w:r>
      <w:r w:rsidRPr="00985069">
        <w:rPr>
          <w:rFonts w:ascii="Times New Roman" w:hAnsi="Times New Roman"/>
          <w:sz w:val="24"/>
          <w:szCs w:val="24"/>
        </w:rPr>
        <w:t>законами и иными нормативными правовыми актами Республики Северная Осетия-Алания</w:t>
      </w:r>
      <w:r w:rsidRPr="00076F55">
        <w:rPr>
          <w:rFonts w:ascii="Times New Roman" w:hAnsi="Times New Roman"/>
          <w:sz w:val="24"/>
          <w:szCs w:val="24"/>
        </w:rPr>
        <w:t xml:space="preserve">, </w:t>
      </w:r>
      <w:r w:rsidRPr="00076F55">
        <w:rPr>
          <w:rFonts w:ascii="Times New Roman" w:hAnsi="Times New Roman"/>
          <w:sz w:val="24"/>
          <w:szCs w:val="24"/>
          <w:shd w:val="clear" w:color="auto" w:fill="FFFFFF"/>
        </w:rPr>
        <w:t xml:space="preserve">муниципальными </w:t>
      </w:r>
      <w:r w:rsidRPr="00985069">
        <w:rPr>
          <w:rFonts w:ascii="Times New Roman" w:hAnsi="Times New Roman"/>
          <w:sz w:val="24"/>
          <w:szCs w:val="24"/>
          <w:shd w:val="clear" w:color="auto" w:fill="FFFFFF"/>
        </w:rPr>
        <w:t xml:space="preserve">правовыми актами муниципального образования г. Владикавказ </w:t>
      </w:r>
      <w:r w:rsidRPr="00985069">
        <w:rPr>
          <w:rFonts w:ascii="Times New Roman" w:hAnsi="Times New Roman"/>
          <w:sz w:val="24"/>
          <w:szCs w:val="24"/>
        </w:rPr>
        <w:t>могут быть предусмотрены иные дополнительные гарантии.</w:t>
      </w:r>
    </w:p>
    <w:p w14:paraId="306D84C1" w14:textId="77777777" w:rsidR="00BC40D1" w:rsidRPr="007D294B" w:rsidRDefault="00BC40D1" w:rsidP="00FF5DB4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16"/>
    <w:p w14:paraId="07494B9F" w14:textId="75EFB194" w:rsidR="00BC40D1" w:rsidRPr="007D294B" w:rsidRDefault="001703E4" w:rsidP="00EA0041">
      <w:pPr>
        <w:pStyle w:val="ConsPlusTitle"/>
        <w:spacing w:line="23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294B">
        <w:rPr>
          <w:rFonts w:ascii="Times New Roman" w:hAnsi="Times New Roman"/>
          <w:sz w:val="24"/>
          <w:szCs w:val="24"/>
        </w:rPr>
        <w:t>Статья 2</w:t>
      </w:r>
      <w:r w:rsidR="00924935" w:rsidRPr="007D294B">
        <w:rPr>
          <w:rFonts w:ascii="Times New Roman" w:hAnsi="Times New Roman"/>
          <w:sz w:val="24"/>
          <w:szCs w:val="24"/>
        </w:rPr>
        <w:t>3</w:t>
      </w:r>
      <w:r w:rsidRPr="007D294B">
        <w:rPr>
          <w:rFonts w:ascii="Times New Roman" w:hAnsi="Times New Roman"/>
          <w:sz w:val="24"/>
          <w:szCs w:val="24"/>
        </w:rPr>
        <w:t xml:space="preserve">. </w:t>
      </w:r>
      <w:r w:rsidR="00BC40D1" w:rsidRPr="007D294B">
        <w:rPr>
          <w:rFonts w:ascii="Times New Roman" w:hAnsi="Times New Roman" w:cs="Times New Roman"/>
          <w:sz w:val="24"/>
          <w:szCs w:val="24"/>
        </w:rPr>
        <w:t>Заключительн</w:t>
      </w:r>
      <w:r w:rsidR="00167B31" w:rsidRPr="007D294B">
        <w:rPr>
          <w:rFonts w:ascii="Times New Roman" w:hAnsi="Times New Roman" w:cs="Times New Roman"/>
          <w:sz w:val="24"/>
          <w:szCs w:val="24"/>
        </w:rPr>
        <w:t>ые положения</w:t>
      </w:r>
    </w:p>
    <w:p w14:paraId="2C7B2D67" w14:textId="65A1E038" w:rsidR="00BC40D1" w:rsidRDefault="00BC40D1" w:rsidP="00FF5DB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4B">
        <w:rPr>
          <w:rFonts w:ascii="Times New Roman" w:hAnsi="Times New Roman" w:cs="Times New Roman"/>
          <w:sz w:val="24"/>
          <w:szCs w:val="24"/>
        </w:rPr>
        <w:t xml:space="preserve">Изменения в настоящее Положение вносятся </w:t>
      </w:r>
      <w:r w:rsidR="00167B31" w:rsidRPr="007D294B">
        <w:rPr>
          <w:rFonts w:ascii="Times New Roman" w:hAnsi="Times New Roman" w:cs="Times New Roman"/>
          <w:sz w:val="24"/>
          <w:szCs w:val="24"/>
        </w:rPr>
        <w:t>реше</w:t>
      </w:r>
      <w:r w:rsidR="00904354">
        <w:rPr>
          <w:rFonts w:ascii="Times New Roman" w:hAnsi="Times New Roman" w:cs="Times New Roman"/>
          <w:sz w:val="24"/>
          <w:szCs w:val="24"/>
        </w:rPr>
        <w:t>нием Собрания представителей г.</w:t>
      </w:r>
      <w:r w:rsidR="00167B31" w:rsidRPr="007D294B">
        <w:rPr>
          <w:rFonts w:ascii="Times New Roman" w:hAnsi="Times New Roman" w:cs="Times New Roman"/>
          <w:sz w:val="24"/>
          <w:szCs w:val="24"/>
        </w:rPr>
        <w:t xml:space="preserve">Владикавказ </w:t>
      </w:r>
      <w:r w:rsidRPr="007D294B">
        <w:rPr>
          <w:rFonts w:ascii="Times New Roman" w:hAnsi="Times New Roman" w:cs="Times New Roman"/>
          <w:sz w:val="24"/>
          <w:szCs w:val="24"/>
        </w:rPr>
        <w:t>и вступают в силу в установленном порядке.</w:t>
      </w:r>
    </w:p>
    <w:sectPr w:rsidR="00BC40D1" w:rsidSect="00076F55">
      <w:footerReference w:type="default" r:id="rId47"/>
      <w:pgSz w:w="11905" w:h="16838"/>
      <w:pgMar w:top="851" w:right="567" w:bottom="709" w:left="1134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A8E8B" w14:textId="77777777" w:rsidR="00393493" w:rsidRDefault="00393493" w:rsidP="00195A08">
      <w:pPr>
        <w:spacing w:after="0" w:line="240" w:lineRule="auto"/>
      </w:pPr>
      <w:r>
        <w:separator/>
      </w:r>
    </w:p>
  </w:endnote>
  <w:endnote w:type="continuationSeparator" w:id="0">
    <w:p w14:paraId="70180014" w14:textId="77777777" w:rsidR="00393493" w:rsidRDefault="00393493" w:rsidP="0019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841761"/>
      <w:docPartObj>
        <w:docPartGallery w:val="Page Numbers (Bottom of Page)"/>
        <w:docPartUnique/>
      </w:docPartObj>
    </w:sdtPr>
    <w:sdtEndPr/>
    <w:sdtContent>
      <w:p w14:paraId="755EF2C0" w14:textId="77B2D956" w:rsidR="008F3488" w:rsidRDefault="008F348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E69">
          <w:rPr>
            <w:noProof/>
          </w:rPr>
          <w:t>13</w:t>
        </w:r>
        <w:r>
          <w:fldChar w:fldCharType="end"/>
        </w:r>
      </w:p>
    </w:sdtContent>
  </w:sdt>
  <w:p w14:paraId="6FB836AD" w14:textId="77777777" w:rsidR="008F3488" w:rsidRDefault="008F348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43DFD" w14:textId="77777777" w:rsidR="00393493" w:rsidRDefault="00393493" w:rsidP="00195A08">
      <w:pPr>
        <w:spacing w:after="0" w:line="240" w:lineRule="auto"/>
      </w:pPr>
      <w:r>
        <w:separator/>
      </w:r>
    </w:p>
  </w:footnote>
  <w:footnote w:type="continuationSeparator" w:id="0">
    <w:p w14:paraId="4DE9A44A" w14:textId="77777777" w:rsidR="00393493" w:rsidRDefault="00393493" w:rsidP="0019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28EE"/>
    <w:multiLevelType w:val="hybridMultilevel"/>
    <w:tmpl w:val="50E2882A"/>
    <w:lvl w:ilvl="0" w:tplc="2FA4046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14330D"/>
    <w:multiLevelType w:val="hybridMultilevel"/>
    <w:tmpl w:val="742AC8A0"/>
    <w:lvl w:ilvl="0" w:tplc="04190011">
      <w:start w:val="1"/>
      <w:numFmt w:val="decimal"/>
      <w:lvlText w:val="%1)"/>
      <w:lvlJc w:val="left"/>
      <w:pPr>
        <w:ind w:left="3768" w:hanging="360"/>
      </w:pPr>
    </w:lvl>
    <w:lvl w:ilvl="1" w:tplc="04190019" w:tentative="1">
      <w:start w:val="1"/>
      <w:numFmt w:val="lowerLetter"/>
      <w:lvlText w:val="%2."/>
      <w:lvlJc w:val="left"/>
      <w:pPr>
        <w:ind w:left="3408" w:hanging="360"/>
      </w:pPr>
    </w:lvl>
    <w:lvl w:ilvl="2" w:tplc="0419000F">
      <w:start w:val="1"/>
      <w:numFmt w:val="decimal"/>
      <w:lvlText w:val="%3."/>
      <w:lvlJc w:val="left"/>
      <w:pPr>
        <w:ind w:left="4128" w:hanging="180"/>
      </w:pPr>
    </w:lvl>
    <w:lvl w:ilvl="3" w:tplc="0419000F" w:tentative="1">
      <w:start w:val="1"/>
      <w:numFmt w:val="decimal"/>
      <w:lvlText w:val="%4."/>
      <w:lvlJc w:val="left"/>
      <w:pPr>
        <w:ind w:left="4848" w:hanging="360"/>
      </w:pPr>
    </w:lvl>
    <w:lvl w:ilvl="4" w:tplc="04190019" w:tentative="1">
      <w:start w:val="1"/>
      <w:numFmt w:val="lowerLetter"/>
      <w:lvlText w:val="%5."/>
      <w:lvlJc w:val="left"/>
      <w:pPr>
        <w:ind w:left="5568" w:hanging="360"/>
      </w:pPr>
    </w:lvl>
    <w:lvl w:ilvl="5" w:tplc="0419001B" w:tentative="1">
      <w:start w:val="1"/>
      <w:numFmt w:val="lowerRoman"/>
      <w:lvlText w:val="%6."/>
      <w:lvlJc w:val="right"/>
      <w:pPr>
        <w:ind w:left="6288" w:hanging="180"/>
      </w:pPr>
    </w:lvl>
    <w:lvl w:ilvl="6" w:tplc="0419000F" w:tentative="1">
      <w:start w:val="1"/>
      <w:numFmt w:val="decimal"/>
      <w:lvlText w:val="%7."/>
      <w:lvlJc w:val="left"/>
      <w:pPr>
        <w:ind w:left="7008" w:hanging="360"/>
      </w:pPr>
    </w:lvl>
    <w:lvl w:ilvl="7" w:tplc="04190019" w:tentative="1">
      <w:start w:val="1"/>
      <w:numFmt w:val="lowerLetter"/>
      <w:lvlText w:val="%8."/>
      <w:lvlJc w:val="left"/>
      <w:pPr>
        <w:ind w:left="7728" w:hanging="360"/>
      </w:pPr>
    </w:lvl>
    <w:lvl w:ilvl="8" w:tplc="0419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2" w15:restartNumberingAfterBreak="0">
    <w:nsid w:val="10CB6842"/>
    <w:multiLevelType w:val="hybridMultilevel"/>
    <w:tmpl w:val="4AF2B64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699CDD20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465F98"/>
    <w:multiLevelType w:val="hybridMultilevel"/>
    <w:tmpl w:val="20861C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86EC7"/>
    <w:multiLevelType w:val="hybridMultilevel"/>
    <w:tmpl w:val="6C9400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2391B3B"/>
    <w:multiLevelType w:val="hybridMultilevel"/>
    <w:tmpl w:val="DD0A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F20F1"/>
    <w:multiLevelType w:val="hybridMultilevel"/>
    <w:tmpl w:val="017086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777701"/>
    <w:multiLevelType w:val="hybridMultilevel"/>
    <w:tmpl w:val="671409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B36E2D"/>
    <w:multiLevelType w:val="hybridMultilevel"/>
    <w:tmpl w:val="0A165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5D1A"/>
    <w:multiLevelType w:val="hybridMultilevel"/>
    <w:tmpl w:val="EACC252A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0F">
      <w:start w:val="1"/>
      <w:numFmt w:val="decimal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7E7F64"/>
    <w:multiLevelType w:val="hybridMultilevel"/>
    <w:tmpl w:val="0248BC70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455F0C91"/>
    <w:multiLevelType w:val="hybridMultilevel"/>
    <w:tmpl w:val="8D28A1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87873F3"/>
    <w:multiLevelType w:val="hybridMultilevel"/>
    <w:tmpl w:val="F0DEF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93FDD"/>
    <w:multiLevelType w:val="hybridMultilevel"/>
    <w:tmpl w:val="93EA249A"/>
    <w:lvl w:ilvl="0" w:tplc="9266D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6CD882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B9765E"/>
    <w:multiLevelType w:val="hybridMultilevel"/>
    <w:tmpl w:val="7C0A1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41D86"/>
    <w:multiLevelType w:val="hybridMultilevel"/>
    <w:tmpl w:val="2B00179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E51110C"/>
    <w:multiLevelType w:val="hybridMultilevel"/>
    <w:tmpl w:val="12B86CFC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EF47A39"/>
    <w:multiLevelType w:val="hybridMultilevel"/>
    <w:tmpl w:val="7870EB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85F86"/>
    <w:multiLevelType w:val="hybridMultilevel"/>
    <w:tmpl w:val="D6F29CB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32F530B"/>
    <w:multiLevelType w:val="hybridMultilevel"/>
    <w:tmpl w:val="786E72CA"/>
    <w:lvl w:ilvl="0" w:tplc="5B006D5A">
      <w:start w:val="1"/>
      <w:numFmt w:val="decimal"/>
      <w:lvlText w:val="%1."/>
      <w:lvlJc w:val="left"/>
      <w:pPr>
        <w:ind w:left="1173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1"/>
  </w:num>
  <w:num w:numId="5">
    <w:abstractNumId w:val="5"/>
  </w:num>
  <w:num w:numId="6">
    <w:abstractNumId w:val="17"/>
  </w:num>
  <w:num w:numId="7">
    <w:abstractNumId w:val="4"/>
  </w:num>
  <w:num w:numId="8">
    <w:abstractNumId w:val="18"/>
  </w:num>
  <w:num w:numId="9">
    <w:abstractNumId w:val="2"/>
  </w:num>
  <w:num w:numId="10">
    <w:abstractNumId w:val="15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3"/>
  </w:num>
  <w:num w:numId="16">
    <w:abstractNumId w:val="8"/>
  </w:num>
  <w:num w:numId="17">
    <w:abstractNumId w:val="12"/>
  </w:num>
  <w:num w:numId="18">
    <w:abstractNumId w:val="14"/>
  </w:num>
  <w:num w:numId="19">
    <w:abstractNumId w:val="9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7F"/>
    <w:rsid w:val="000009AB"/>
    <w:rsid w:val="00003B2C"/>
    <w:rsid w:val="00005848"/>
    <w:rsid w:val="00006BC4"/>
    <w:rsid w:val="00027451"/>
    <w:rsid w:val="00035368"/>
    <w:rsid w:val="000423B4"/>
    <w:rsid w:val="00043292"/>
    <w:rsid w:val="000540E9"/>
    <w:rsid w:val="00056869"/>
    <w:rsid w:val="00057CE9"/>
    <w:rsid w:val="00064676"/>
    <w:rsid w:val="00065D7A"/>
    <w:rsid w:val="00067E80"/>
    <w:rsid w:val="00074173"/>
    <w:rsid w:val="00076F55"/>
    <w:rsid w:val="00080733"/>
    <w:rsid w:val="000844C2"/>
    <w:rsid w:val="00085D8F"/>
    <w:rsid w:val="00086CE5"/>
    <w:rsid w:val="000A67FA"/>
    <w:rsid w:val="000B0553"/>
    <w:rsid w:val="000B62C8"/>
    <w:rsid w:val="000C3502"/>
    <w:rsid w:val="000F07DF"/>
    <w:rsid w:val="00104206"/>
    <w:rsid w:val="001045C9"/>
    <w:rsid w:val="0011338B"/>
    <w:rsid w:val="001204BB"/>
    <w:rsid w:val="001206F7"/>
    <w:rsid w:val="0012133A"/>
    <w:rsid w:val="00122121"/>
    <w:rsid w:val="00127E8C"/>
    <w:rsid w:val="00133C38"/>
    <w:rsid w:val="0014678A"/>
    <w:rsid w:val="00151CD7"/>
    <w:rsid w:val="00156F03"/>
    <w:rsid w:val="00161F06"/>
    <w:rsid w:val="001623EB"/>
    <w:rsid w:val="00164AC6"/>
    <w:rsid w:val="00167B31"/>
    <w:rsid w:val="001703E4"/>
    <w:rsid w:val="00177D6C"/>
    <w:rsid w:val="001806D9"/>
    <w:rsid w:val="00182786"/>
    <w:rsid w:val="0018465D"/>
    <w:rsid w:val="001867D1"/>
    <w:rsid w:val="001931B8"/>
    <w:rsid w:val="00195A08"/>
    <w:rsid w:val="001B0813"/>
    <w:rsid w:val="001B7B6F"/>
    <w:rsid w:val="001D4A34"/>
    <w:rsid w:val="001D4ADE"/>
    <w:rsid w:val="001E092C"/>
    <w:rsid w:val="001E5925"/>
    <w:rsid w:val="001F2B26"/>
    <w:rsid w:val="00202DC8"/>
    <w:rsid w:val="00207E99"/>
    <w:rsid w:val="0021143E"/>
    <w:rsid w:val="002126AE"/>
    <w:rsid w:val="00212F9A"/>
    <w:rsid w:val="00217C7C"/>
    <w:rsid w:val="00220A22"/>
    <w:rsid w:val="00222CC5"/>
    <w:rsid w:val="002302AE"/>
    <w:rsid w:val="002350F2"/>
    <w:rsid w:val="0024261A"/>
    <w:rsid w:val="00243402"/>
    <w:rsid w:val="002579B9"/>
    <w:rsid w:val="00262225"/>
    <w:rsid w:val="0026324B"/>
    <w:rsid w:val="0026774A"/>
    <w:rsid w:val="002717DD"/>
    <w:rsid w:val="0027463A"/>
    <w:rsid w:val="00274B85"/>
    <w:rsid w:val="00275D00"/>
    <w:rsid w:val="00284C1D"/>
    <w:rsid w:val="0029276D"/>
    <w:rsid w:val="002979AB"/>
    <w:rsid w:val="002A548E"/>
    <w:rsid w:val="002D2C6B"/>
    <w:rsid w:val="002D6E94"/>
    <w:rsid w:val="002E04FE"/>
    <w:rsid w:val="002E4CD8"/>
    <w:rsid w:val="002E559E"/>
    <w:rsid w:val="002E5D82"/>
    <w:rsid w:val="002E6863"/>
    <w:rsid w:val="0030086D"/>
    <w:rsid w:val="00311FFC"/>
    <w:rsid w:val="003204A1"/>
    <w:rsid w:val="003245CF"/>
    <w:rsid w:val="00325CE9"/>
    <w:rsid w:val="0033499A"/>
    <w:rsid w:val="00341720"/>
    <w:rsid w:val="003442B2"/>
    <w:rsid w:val="00345373"/>
    <w:rsid w:val="0034710A"/>
    <w:rsid w:val="00350146"/>
    <w:rsid w:val="00353733"/>
    <w:rsid w:val="0036162B"/>
    <w:rsid w:val="00364DAD"/>
    <w:rsid w:val="00374637"/>
    <w:rsid w:val="00390971"/>
    <w:rsid w:val="00391CD6"/>
    <w:rsid w:val="00393493"/>
    <w:rsid w:val="00395B03"/>
    <w:rsid w:val="0039629A"/>
    <w:rsid w:val="00396669"/>
    <w:rsid w:val="003A15DB"/>
    <w:rsid w:val="003A2532"/>
    <w:rsid w:val="003B0BEB"/>
    <w:rsid w:val="003B6041"/>
    <w:rsid w:val="003B631D"/>
    <w:rsid w:val="003B64EF"/>
    <w:rsid w:val="003B78D6"/>
    <w:rsid w:val="003C125A"/>
    <w:rsid w:val="003C584E"/>
    <w:rsid w:val="003C6995"/>
    <w:rsid w:val="003D1332"/>
    <w:rsid w:val="003F2146"/>
    <w:rsid w:val="003F69CB"/>
    <w:rsid w:val="00403D12"/>
    <w:rsid w:val="0040400B"/>
    <w:rsid w:val="0041462A"/>
    <w:rsid w:val="00421639"/>
    <w:rsid w:val="00421ED6"/>
    <w:rsid w:val="00426A22"/>
    <w:rsid w:val="00427962"/>
    <w:rsid w:val="00432231"/>
    <w:rsid w:val="004337AF"/>
    <w:rsid w:val="004365D5"/>
    <w:rsid w:val="0044636D"/>
    <w:rsid w:val="00450C83"/>
    <w:rsid w:val="00453559"/>
    <w:rsid w:val="0045745C"/>
    <w:rsid w:val="004753BE"/>
    <w:rsid w:val="0047550D"/>
    <w:rsid w:val="0048332A"/>
    <w:rsid w:val="004839BC"/>
    <w:rsid w:val="004923B1"/>
    <w:rsid w:val="00496AD3"/>
    <w:rsid w:val="004A0A71"/>
    <w:rsid w:val="004A2DF9"/>
    <w:rsid w:val="004A4718"/>
    <w:rsid w:val="004A5847"/>
    <w:rsid w:val="004B1E43"/>
    <w:rsid w:val="004C331C"/>
    <w:rsid w:val="004C4918"/>
    <w:rsid w:val="004E05AC"/>
    <w:rsid w:val="004E1806"/>
    <w:rsid w:val="004E4842"/>
    <w:rsid w:val="00511FE6"/>
    <w:rsid w:val="00514E71"/>
    <w:rsid w:val="00516298"/>
    <w:rsid w:val="00530754"/>
    <w:rsid w:val="00530C82"/>
    <w:rsid w:val="0053641E"/>
    <w:rsid w:val="00537F67"/>
    <w:rsid w:val="0054282E"/>
    <w:rsid w:val="00543D93"/>
    <w:rsid w:val="0055089C"/>
    <w:rsid w:val="00553140"/>
    <w:rsid w:val="005535E7"/>
    <w:rsid w:val="00553BF3"/>
    <w:rsid w:val="00556338"/>
    <w:rsid w:val="0056062C"/>
    <w:rsid w:val="00564279"/>
    <w:rsid w:val="005652F8"/>
    <w:rsid w:val="00573B03"/>
    <w:rsid w:val="00585634"/>
    <w:rsid w:val="0058654A"/>
    <w:rsid w:val="005879A5"/>
    <w:rsid w:val="00590AF4"/>
    <w:rsid w:val="00591564"/>
    <w:rsid w:val="00592D5B"/>
    <w:rsid w:val="005A2372"/>
    <w:rsid w:val="005A3812"/>
    <w:rsid w:val="005C5714"/>
    <w:rsid w:val="005D6F61"/>
    <w:rsid w:val="005E18DA"/>
    <w:rsid w:val="005E299B"/>
    <w:rsid w:val="005E4A1E"/>
    <w:rsid w:val="005F2857"/>
    <w:rsid w:val="00603A6A"/>
    <w:rsid w:val="00604619"/>
    <w:rsid w:val="00605C84"/>
    <w:rsid w:val="00605CAB"/>
    <w:rsid w:val="0060677D"/>
    <w:rsid w:val="00614DC7"/>
    <w:rsid w:val="00627F51"/>
    <w:rsid w:val="0063490E"/>
    <w:rsid w:val="00647419"/>
    <w:rsid w:val="00647D26"/>
    <w:rsid w:val="00652996"/>
    <w:rsid w:val="00653A9E"/>
    <w:rsid w:val="00654C09"/>
    <w:rsid w:val="00660201"/>
    <w:rsid w:val="00666242"/>
    <w:rsid w:val="0068025C"/>
    <w:rsid w:val="00680D2F"/>
    <w:rsid w:val="006815EE"/>
    <w:rsid w:val="0068350D"/>
    <w:rsid w:val="00683C7A"/>
    <w:rsid w:val="006934C7"/>
    <w:rsid w:val="006A5B47"/>
    <w:rsid w:val="006A6ED6"/>
    <w:rsid w:val="006A7D46"/>
    <w:rsid w:val="006B134D"/>
    <w:rsid w:val="006B7DEF"/>
    <w:rsid w:val="006C3834"/>
    <w:rsid w:val="006C662C"/>
    <w:rsid w:val="006C6F17"/>
    <w:rsid w:val="006D002D"/>
    <w:rsid w:val="006D7C30"/>
    <w:rsid w:val="006E2BCC"/>
    <w:rsid w:val="006E4900"/>
    <w:rsid w:val="006E4C6D"/>
    <w:rsid w:val="006F0A2C"/>
    <w:rsid w:val="007033FB"/>
    <w:rsid w:val="00703861"/>
    <w:rsid w:val="007040B7"/>
    <w:rsid w:val="0071157E"/>
    <w:rsid w:val="0073318D"/>
    <w:rsid w:val="0074421F"/>
    <w:rsid w:val="007510CE"/>
    <w:rsid w:val="007571A3"/>
    <w:rsid w:val="00764E09"/>
    <w:rsid w:val="00785AF8"/>
    <w:rsid w:val="007946BA"/>
    <w:rsid w:val="00795256"/>
    <w:rsid w:val="007A1279"/>
    <w:rsid w:val="007A5E5A"/>
    <w:rsid w:val="007A6EB3"/>
    <w:rsid w:val="007B536E"/>
    <w:rsid w:val="007C2854"/>
    <w:rsid w:val="007C2BB0"/>
    <w:rsid w:val="007C59FC"/>
    <w:rsid w:val="007C7C35"/>
    <w:rsid w:val="007D22BE"/>
    <w:rsid w:val="007D294B"/>
    <w:rsid w:val="007D5C27"/>
    <w:rsid w:val="007D7258"/>
    <w:rsid w:val="007E1ACC"/>
    <w:rsid w:val="007F29E3"/>
    <w:rsid w:val="007F4C2D"/>
    <w:rsid w:val="00800DEB"/>
    <w:rsid w:val="00811E15"/>
    <w:rsid w:val="00822EAC"/>
    <w:rsid w:val="00834CB6"/>
    <w:rsid w:val="00841E8A"/>
    <w:rsid w:val="008507FA"/>
    <w:rsid w:val="00850C79"/>
    <w:rsid w:val="008579A6"/>
    <w:rsid w:val="00861B7E"/>
    <w:rsid w:val="008659E1"/>
    <w:rsid w:val="00866B7D"/>
    <w:rsid w:val="0087273C"/>
    <w:rsid w:val="00877B94"/>
    <w:rsid w:val="00880849"/>
    <w:rsid w:val="008877EA"/>
    <w:rsid w:val="00893A06"/>
    <w:rsid w:val="00895EB7"/>
    <w:rsid w:val="008B3573"/>
    <w:rsid w:val="008B67AA"/>
    <w:rsid w:val="008B681B"/>
    <w:rsid w:val="008B79A9"/>
    <w:rsid w:val="008B7B6B"/>
    <w:rsid w:val="008C06EC"/>
    <w:rsid w:val="008D027D"/>
    <w:rsid w:val="008E164E"/>
    <w:rsid w:val="008E557A"/>
    <w:rsid w:val="008F009A"/>
    <w:rsid w:val="008F3488"/>
    <w:rsid w:val="0090187D"/>
    <w:rsid w:val="00904354"/>
    <w:rsid w:val="009044EF"/>
    <w:rsid w:val="00907E69"/>
    <w:rsid w:val="00915E6F"/>
    <w:rsid w:val="00920ADD"/>
    <w:rsid w:val="00924935"/>
    <w:rsid w:val="00930C6E"/>
    <w:rsid w:val="00934BAF"/>
    <w:rsid w:val="00940C96"/>
    <w:rsid w:val="00942271"/>
    <w:rsid w:val="00952951"/>
    <w:rsid w:val="009549CA"/>
    <w:rsid w:val="00960E26"/>
    <w:rsid w:val="009622B1"/>
    <w:rsid w:val="009640CC"/>
    <w:rsid w:val="0097477F"/>
    <w:rsid w:val="0098040B"/>
    <w:rsid w:val="00980CA1"/>
    <w:rsid w:val="00984988"/>
    <w:rsid w:val="00991933"/>
    <w:rsid w:val="00996589"/>
    <w:rsid w:val="00997C0F"/>
    <w:rsid w:val="009A6497"/>
    <w:rsid w:val="009A75F3"/>
    <w:rsid w:val="009B1F97"/>
    <w:rsid w:val="009B57E4"/>
    <w:rsid w:val="009C1854"/>
    <w:rsid w:val="009C38A5"/>
    <w:rsid w:val="009C3AB4"/>
    <w:rsid w:val="009C4C39"/>
    <w:rsid w:val="009C6FF0"/>
    <w:rsid w:val="009D1A00"/>
    <w:rsid w:val="009E69E6"/>
    <w:rsid w:val="009F0AB0"/>
    <w:rsid w:val="009F1786"/>
    <w:rsid w:val="009F771B"/>
    <w:rsid w:val="00A00662"/>
    <w:rsid w:val="00A26415"/>
    <w:rsid w:val="00A2796A"/>
    <w:rsid w:val="00A3388C"/>
    <w:rsid w:val="00A365CF"/>
    <w:rsid w:val="00A410A2"/>
    <w:rsid w:val="00A459CD"/>
    <w:rsid w:val="00A516D8"/>
    <w:rsid w:val="00A53393"/>
    <w:rsid w:val="00A5427E"/>
    <w:rsid w:val="00A550BB"/>
    <w:rsid w:val="00A56A42"/>
    <w:rsid w:val="00A62948"/>
    <w:rsid w:val="00A65290"/>
    <w:rsid w:val="00A801EE"/>
    <w:rsid w:val="00A87867"/>
    <w:rsid w:val="00A9473C"/>
    <w:rsid w:val="00A97531"/>
    <w:rsid w:val="00A9798A"/>
    <w:rsid w:val="00AA3B18"/>
    <w:rsid w:val="00AB1287"/>
    <w:rsid w:val="00AC1A40"/>
    <w:rsid w:val="00AC2C92"/>
    <w:rsid w:val="00AD35C9"/>
    <w:rsid w:val="00AE4AB4"/>
    <w:rsid w:val="00B004D9"/>
    <w:rsid w:val="00B013E7"/>
    <w:rsid w:val="00B105CF"/>
    <w:rsid w:val="00B1160C"/>
    <w:rsid w:val="00B15C0D"/>
    <w:rsid w:val="00B256F5"/>
    <w:rsid w:val="00B323C6"/>
    <w:rsid w:val="00B32512"/>
    <w:rsid w:val="00B337F3"/>
    <w:rsid w:val="00B35B8E"/>
    <w:rsid w:val="00B37173"/>
    <w:rsid w:val="00B410E9"/>
    <w:rsid w:val="00B633B0"/>
    <w:rsid w:val="00B66FB0"/>
    <w:rsid w:val="00B7213A"/>
    <w:rsid w:val="00B73084"/>
    <w:rsid w:val="00B75001"/>
    <w:rsid w:val="00B82877"/>
    <w:rsid w:val="00B907B2"/>
    <w:rsid w:val="00B91336"/>
    <w:rsid w:val="00B91BDC"/>
    <w:rsid w:val="00B938B3"/>
    <w:rsid w:val="00B94D78"/>
    <w:rsid w:val="00BA1292"/>
    <w:rsid w:val="00BA5EB5"/>
    <w:rsid w:val="00BA616A"/>
    <w:rsid w:val="00BA62AE"/>
    <w:rsid w:val="00BB138B"/>
    <w:rsid w:val="00BB16EA"/>
    <w:rsid w:val="00BC40D1"/>
    <w:rsid w:val="00BE40B5"/>
    <w:rsid w:val="00BF2668"/>
    <w:rsid w:val="00BF6546"/>
    <w:rsid w:val="00C00936"/>
    <w:rsid w:val="00C01B90"/>
    <w:rsid w:val="00C02539"/>
    <w:rsid w:val="00C04B3E"/>
    <w:rsid w:val="00C06CD7"/>
    <w:rsid w:val="00C11CBF"/>
    <w:rsid w:val="00C13E64"/>
    <w:rsid w:val="00C1516C"/>
    <w:rsid w:val="00C203E1"/>
    <w:rsid w:val="00C23915"/>
    <w:rsid w:val="00C24706"/>
    <w:rsid w:val="00C308B3"/>
    <w:rsid w:val="00C337D1"/>
    <w:rsid w:val="00C3387D"/>
    <w:rsid w:val="00C41CF5"/>
    <w:rsid w:val="00C42A74"/>
    <w:rsid w:val="00C51BFF"/>
    <w:rsid w:val="00C52683"/>
    <w:rsid w:val="00C56755"/>
    <w:rsid w:val="00C6123B"/>
    <w:rsid w:val="00C640C6"/>
    <w:rsid w:val="00C64C2E"/>
    <w:rsid w:val="00C67DB1"/>
    <w:rsid w:val="00C72983"/>
    <w:rsid w:val="00C731BB"/>
    <w:rsid w:val="00C8263D"/>
    <w:rsid w:val="00C86E0F"/>
    <w:rsid w:val="00C875A9"/>
    <w:rsid w:val="00C8768B"/>
    <w:rsid w:val="00C910B5"/>
    <w:rsid w:val="00C9511F"/>
    <w:rsid w:val="00C95619"/>
    <w:rsid w:val="00C975B3"/>
    <w:rsid w:val="00C97D38"/>
    <w:rsid w:val="00C97E86"/>
    <w:rsid w:val="00CA1CF0"/>
    <w:rsid w:val="00CA3718"/>
    <w:rsid w:val="00CA3AE3"/>
    <w:rsid w:val="00CB06BE"/>
    <w:rsid w:val="00CB16BA"/>
    <w:rsid w:val="00CC3F19"/>
    <w:rsid w:val="00CC717A"/>
    <w:rsid w:val="00CD1288"/>
    <w:rsid w:val="00CF09B0"/>
    <w:rsid w:val="00CF422D"/>
    <w:rsid w:val="00CF6380"/>
    <w:rsid w:val="00D00753"/>
    <w:rsid w:val="00D01B67"/>
    <w:rsid w:val="00D15BB4"/>
    <w:rsid w:val="00D24FDC"/>
    <w:rsid w:val="00D273F3"/>
    <w:rsid w:val="00D3153E"/>
    <w:rsid w:val="00D31C80"/>
    <w:rsid w:val="00D35B28"/>
    <w:rsid w:val="00D3657A"/>
    <w:rsid w:val="00D44CA4"/>
    <w:rsid w:val="00D56FAF"/>
    <w:rsid w:val="00D6625A"/>
    <w:rsid w:val="00D7530D"/>
    <w:rsid w:val="00D755C1"/>
    <w:rsid w:val="00D92EBC"/>
    <w:rsid w:val="00DA0F2A"/>
    <w:rsid w:val="00DA1397"/>
    <w:rsid w:val="00DA77FB"/>
    <w:rsid w:val="00DB48BA"/>
    <w:rsid w:val="00DB5E58"/>
    <w:rsid w:val="00DC28D6"/>
    <w:rsid w:val="00DC370D"/>
    <w:rsid w:val="00DC60C6"/>
    <w:rsid w:val="00DD7B2A"/>
    <w:rsid w:val="00DE06B3"/>
    <w:rsid w:val="00DE32DE"/>
    <w:rsid w:val="00DE5437"/>
    <w:rsid w:val="00DE6069"/>
    <w:rsid w:val="00DF1D0E"/>
    <w:rsid w:val="00DF7F84"/>
    <w:rsid w:val="00E037BD"/>
    <w:rsid w:val="00E0544F"/>
    <w:rsid w:val="00E15437"/>
    <w:rsid w:val="00E16130"/>
    <w:rsid w:val="00E16F6F"/>
    <w:rsid w:val="00E202ED"/>
    <w:rsid w:val="00E233C8"/>
    <w:rsid w:val="00E24F5F"/>
    <w:rsid w:val="00E31D2C"/>
    <w:rsid w:val="00E37272"/>
    <w:rsid w:val="00E45478"/>
    <w:rsid w:val="00E531DD"/>
    <w:rsid w:val="00E55101"/>
    <w:rsid w:val="00E5774B"/>
    <w:rsid w:val="00E672FC"/>
    <w:rsid w:val="00E8323A"/>
    <w:rsid w:val="00E842C8"/>
    <w:rsid w:val="00E9333D"/>
    <w:rsid w:val="00E97D97"/>
    <w:rsid w:val="00EA0041"/>
    <w:rsid w:val="00EA4078"/>
    <w:rsid w:val="00EA5705"/>
    <w:rsid w:val="00EA7EAF"/>
    <w:rsid w:val="00EB124B"/>
    <w:rsid w:val="00EB3270"/>
    <w:rsid w:val="00EB7EDF"/>
    <w:rsid w:val="00EC5A12"/>
    <w:rsid w:val="00EC73C2"/>
    <w:rsid w:val="00ED5221"/>
    <w:rsid w:val="00ED7F8A"/>
    <w:rsid w:val="00EE1C3E"/>
    <w:rsid w:val="00EE3811"/>
    <w:rsid w:val="00EE77E9"/>
    <w:rsid w:val="00EF20E7"/>
    <w:rsid w:val="00EF73A7"/>
    <w:rsid w:val="00F01DD1"/>
    <w:rsid w:val="00F03A67"/>
    <w:rsid w:val="00F04626"/>
    <w:rsid w:val="00F07820"/>
    <w:rsid w:val="00F120B0"/>
    <w:rsid w:val="00F150A3"/>
    <w:rsid w:val="00F201EC"/>
    <w:rsid w:val="00F311C2"/>
    <w:rsid w:val="00F3156F"/>
    <w:rsid w:val="00F365EC"/>
    <w:rsid w:val="00F42B78"/>
    <w:rsid w:val="00F514D8"/>
    <w:rsid w:val="00F61195"/>
    <w:rsid w:val="00F61F5E"/>
    <w:rsid w:val="00F65241"/>
    <w:rsid w:val="00F65C53"/>
    <w:rsid w:val="00F675F6"/>
    <w:rsid w:val="00F67654"/>
    <w:rsid w:val="00F71A06"/>
    <w:rsid w:val="00F73172"/>
    <w:rsid w:val="00F737E5"/>
    <w:rsid w:val="00F81D61"/>
    <w:rsid w:val="00F84570"/>
    <w:rsid w:val="00F87B82"/>
    <w:rsid w:val="00F961FC"/>
    <w:rsid w:val="00FA0C08"/>
    <w:rsid w:val="00FA73AC"/>
    <w:rsid w:val="00FC4C74"/>
    <w:rsid w:val="00FD0CFD"/>
    <w:rsid w:val="00FD6C04"/>
    <w:rsid w:val="00FD7D47"/>
    <w:rsid w:val="00FE40CE"/>
    <w:rsid w:val="00FE698E"/>
    <w:rsid w:val="00FF2C3D"/>
    <w:rsid w:val="00FF5DB4"/>
    <w:rsid w:val="00FF727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85BB"/>
  <w15:chartTrackingRefBased/>
  <w15:docId w15:val="{EC5A0995-08FD-4A13-AD7F-A686C9F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7A"/>
  </w:style>
  <w:style w:type="paragraph" w:styleId="1">
    <w:name w:val="heading 1"/>
    <w:basedOn w:val="a"/>
    <w:next w:val="a"/>
    <w:link w:val="10"/>
    <w:qFormat/>
    <w:rsid w:val="004B1E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1E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B1E4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1E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4B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4B1E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F2668"/>
    <w:rPr>
      <w:color w:val="106BBE"/>
    </w:rPr>
  </w:style>
  <w:style w:type="character" w:customStyle="1" w:styleId="a6">
    <w:name w:val="Добавленный текст"/>
    <w:uiPriority w:val="99"/>
    <w:rsid w:val="00B256F5"/>
    <w:rPr>
      <w:color w:val="000000"/>
    </w:rPr>
  </w:style>
  <w:style w:type="character" w:customStyle="1" w:styleId="a7">
    <w:name w:val="Цветовое выделение"/>
    <w:uiPriority w:val="99"/>
    <w:rsid w:val="006815EE"/>
    <w:rPr>
      <w:b/>
      <w:bCs/>
      <w:color w:val="26282F"/>
    </w:rPr>
  </w:style>
  <w:style w:type="paragraph" w:customStyle="1" w:styleId="a8">
    <w:name w:val="Комментарий"/>
    <w:basedOn w:val="a"/>
    <w:next w:val="a"/>
    <w:uiPriority w:val="99"/>
    <w:rsid w:val="006815E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9">
    <w:name w:val="Информация о версии"/>
    <w:basedOn w:val="a8"/>
    <w:next w:val="a"/>
    <w:uiPriority w:val="99"/>
    <w:rsid w:val="006815EE"/>
    <w:rPr>
      <w:i/>
      <w:iCs/>
    </w:rPr>
  </w:style>
  <w:style w:type="paragraph" w:customStyle="1" w:styleId="aa">
    <w:name w:val="Информация об изменениях"/>
    <w:basedOn w:val="a"/>
    <w:next w:val="a"/>
    <w:uiPriority w:val="99"/>
    <w:rsid w:val="006815E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6815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Title">
    <w:name w:val="ConsPlusTitle"/>
    <w:rsid w:val="00B66F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B66FB0"/>
    <w:pPr>
      <w:ind w:left="720"/>
      <w:contextualSpacing/>
    </w:pPr>
  </w:style>
  <w:style w:type="paragraph" w:styleId="ad">
    <w:name w:val="footnote text"/>
    <w:basedOn w:val="a"/>
    <w:link w:val="ae"/>
    <w:semiHidden/>
    <w:rsid w:val="00195A0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195A08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basedOn w:val="a0"/>
    <w:semiHidden/>
    <w:rsid w:val="00195A08"/>
    <w:rPr>
      <w:rFonts w:cs="Times New Roman"/>
      <w:vertAlign w:val="superscript"/>
    </w:rPr>
  </w:style>
  <w:style w:type="paragraph" w:styleId="af0">
    <w:name w:val="header"/>
    <w:basedOn w:val="a"/>
    <w:link w:val="af1"/>
    <w:uiPriority w:val="99"/>
    <w:unhideWhenUsed/>
    <w:rsid w:val="0082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22EAC"/>
  </w:style>
  <w:style w:type="paragraph" w:styleId="af2">
    <w:name w:val="footer"/>
    <w:basedOn w:val="a"/>
    <w:link w:val="af3"/>
    <w:uiPriority w:val="99"/>
    <w:unhideWhenUsed/>
    <w:rsid w:val="0082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22EAC"/>
  </w:style>
  <w:style w:type="paragraph" w:styleId="af4">
    <w:name w:val="Balloon Text"/>
    <w:basedOn w:val="a"/>
    <w:link w:val="af5"/>
    <w:uiPriority w:val="99"/>
    <w:semiHidden/>
    <w:unhideWhenUsed/>
    <w:rsid w:val="0039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91CD6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6A7D46"/>
    <w:rPr>
      <w:color w:val="0000FF"/>
      <w:u w:val="single"/>
    </w:rPr>
  </w:style>
  <w:style w:type="paragraph" w:customStyle="1" w:styleId="s16">
    <w:name w:val="s_16"/>
    <w:basedOn w:val="a"/>
    <w:rsid w:val="0018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8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">
    <w:name w:val="s_14"/>
    <w:basedOn w:val="a"/>
    <w:rsid w:val="0018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B1160C"/>
    <w:rPr>
      <w:i/>
      <w:iCs/>
    </w:rPr>
  </w:style>
  <w:style w:type="paragraph" w:customStyle="1" w:styleId="s15">
    <w:name w:val="s_15"/>
    <w:basedOn w:val="a"/>
    <w:rsid w:val="0015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51CD7"/>
  </w:style>
  <w:style w:type="paragraph" w:customStyle="1" w:styleId="s1">
    <w:name w:val="s_1"/>
    <w:basedOn w:val="a"/>
    <w:rsid w:val="0015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51CD7"/>
  </w:style>
  <w:style w:type="paragraph" w:customStyle="1" w:styleId="af8">
    <w:name w:val="Таблицы (моноширинный)"/>
    <w:basedOn w:val="a"/>
    <w:rsid w:val="008D027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ourier New" w:eastAsia="Andale Sans UI" w:hAnsi="Courier New" w:cs="Courier New"/>
      <w:kern w:val="3"/>
      <w:sz w:val="20"/>
      <w:szCs w:val="20"/>
      <w:lang w:val="en-US" w:bidi="en-US"/>
    </w:rPr>
  </w:style>
  <w:style w:type="paragraph" w:customStyle="1" w:styleId="formattext">
    <w:name w:val="formattext"/>
    <w:basedOn w:val="a"/>
    <w:rsid w:val="00FA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F675F6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5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40E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internet.garant.ru/document/redirect/10164072/29" TargetMode="External"/><Relationship Id="rId39" Type="http://schemas.openxmlformats.org/officeDocument/2006/relationships/hyperlink" Target="http://internet.garant.ru/document/redirect/12136454/3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://internet.garant.ru/document/redirect/12125267/195" TargetMode="External"/><Relationship Id="rId42" Type="http://schemas.openxmlformats.org/officeDocument/2006/relationships/hyperlink" Target="http://internet.garant.ru/document/redirect/12136454/301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internet.garant.ru/document/redirect/10104593/0" TargetMode="External"/><Relationship Id="rId38" Type="http://schemas.openxmlformats.org/officeDocument/2006/relationships/hyperlink" Target="http://internet.garant.ru/document/redirect/10102673/5" TargetMode="External"/><Relationship Id="rId46" Type="http://schemas.openxmlformats.org/officeDocument/2006/relationships/hyperlink" Target="http://internet.garant.ru/document/redirect/31907424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internet.garant.ru/document/redirect/31904686/0" TargetMode="External"/><Relationship Id="rId29" Type="http://schemas.openxmlformats.org/officeDocument/2006/relationships/hyperlink" Target="http://internet.garant.ru/document/redirect/12152272/300" TargetMode="External"/><Relationship Id="rId41" Type="http://schemas.openxmlformats.org/officeDocument/2006/relationships/hyperlink" Target="http://internet.garant.ru/document/redirect/10102673/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internet.garant.ru/document/redirect/31926399/1000" TargetMode="External"/><Relationship Id="rId37" Type="http://schemas.openxmlformats.org/officeDocument/2006/relationships/hyperlink" Target="http://internet.garant.ru/document/redirect/12136454/301" TargetMode="External"/><Relationship Id="rId40" Type="http://schemas.openxmlformats.org/officeDocument/2006/relationships/hyperlink" Target="http://internet.garant.ru/document/redirect/12125267/150" TargetMode="External"/><Relationship Id="rId45" Type="http://schemas.openxmlformats.org/officeDocument/2006/relationships/hyperlink" Target="http://internet.garant.ru/document/redirect/31922185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8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internet.garant.ru/document/redirect/10102673/5" TargetMode="External"/><Relationship Id="rId36" Type="http://schemas.openxmlformats.org/officeDocument/2006/relationships/hyperlink" Target="http://internet.garant.ru/document/redirect/10102673/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consultantplus://offline/ref=47297CEB1E3D97D42D0178461072AF883FC5A925F513ACBF31FA6F9F7F2F57D39ACF7D645C0559C60716A147D5Q86CM" TargetMode="External"/><Relationship Id="rId44" Type="http://schemas.openxmlformats.org/officeDocument/2006/relationships/hyperlink" Target="http://internet.garant.ru/document/redirect/12112604/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31926399/1000" TargetMode="External"/><Relationship Id="rId22" Type="http://schemas.openxmlformats.org/officeDocument/2006/relationships/hyperlink" Target="http://internet.garant.ru/document/redirect/12125268/5" TargetMode="External"/><Relationship Id="rId27" Type="http://schemas.openxmlformats.org/officeDocument/2006/relationships/hyperlink" Target="http://internet.garant.ru/document/redirect/10164072/30" TargetMode="External"/><Relationship Id="rId30" Type="http://schemas.openxmlformats.org/officeDocument/2006/relationships/hyperlink" Target="http://internet.garant.ru/document/redirect/12182695/0" TargetMode="External"/><Relationship Id="rId35" Type="http://schemas.openxmlformats.org/officeDocument/2006/relationships/hyperlink" Target="http://internet.garant.ru/document/redirect/31927442/0" TargetMode="External"/><Relationship Id="rId43" Type="http://schemas.openxmlformats.org/officeDocument/2006/relationships/hyperlink" Target="http://internet.garant.ru/document/redirect/10102673/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E5D1-8DD9-4CFF-B38F-06DD735C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8464</Words>
  <Characters>48249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 Дзуцев</dc:creator>
  <cp:keywords/>
  <dc:description/>
  <cp:lastModifiedBy>Валерия Джигкаева</cp:lastModifiedBy>
  <cp:revision>2</cp:revision>
  <cp:lastPrinted>2022-11-16T13:18:00Z</cp:lastPrinted>
  <dcterms:created xsi:type="dcterms:W3CDTF">2024-08-06T12:54:00Z</dcterms:created>
  <dcterms:modified xsi:type="dcterms:W3CDTF">2024-08-06T12:54:00Z</dcterms:modified>
</cp:coreProperties>
</file>