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E9111" w14:textId="77777777" w:rsidR="00406E90" w:rsidRPr="00AF2E55" w:rsidRDefault="00406E90" w:rsidP="00F60579">
      <w:pPr>
        <w:tabs>
          <w:tab w:val="num" w:pos="200"/>
        </w:tabs>
        <w:ind w:left="4536"/>
        <w:jc w:val="center"/>
        <w:outlineLvl w:val="0"/>
        <w:rPr>
          <w:sz w:val="26"/>
          <w:szCs w:val="26"/>
        </w:rPr>
      </w:pPr>
      <w:r w:rsidRPr="00AF2E55">
        <w:rPr>
          <w:sz w:val="26"/>
          <w:szCs w:val="26"/>
        </w:rPr>
        <w:t>УТВЕРЖДЕНО</w:t>
      </w:r>
    </w:p>
    <w:p w14:paraId="3D853132" w14:textId="77777777" w:rsidR="00AF7CDB" w:rsidRPr="00AF2E55" w:rsidRDefault="00AF7CDB" w:rsidP="00F60579">
      <w:pPr>
        <w:autoSpaceDE w:val="0"/>
        <w:ind w:left="4536"/>
        <w:jc w:val="center"/>
        <w:rPr>
          <w:sz w:val="26"/>
          <w:szCs w:val="26"/>
        </w:rPr>
      </w:pPr>
      <w:proofErr w:type="gramStart"/>
      <w:r w:rsidRPr="00AF2E55">
        <w:rPr>
          <w:sz w:val="26"/>
          <w:szCs w:val="26"/>
        </w:rPr>
        <w:t>решением</w:t>
      </w:r>
      <w:proofErr w:type="gramEnd"/>
      <w:r w:rsidRPr="00AF2E55">
        <w:rPr>
          <w:sz w:val="26"/>
          <w:szCs w:val="26"/>
        </w:rPr>
        <w:t xml:space="preserve"> Собрания представителей</w:t>
      </w:r>
    </w:p>
    <w:p w14:paraId="27CE6E36" w14:textId="0C0711D6" w:rsidR="00AF7CDB" w:rsidRPr="00AF2E55" w:rsidRDefault="00AF7CDB" w:rsidP="00F60579">
      <w:pPr>
        <w:autoSpaceDE w:val="0"/>
        <w:ind w:left="4536"/>
        <w:jc w:val="center"/>
        <w:rPr>
          <w:sz w:val="26"/>
          <w:szCs w:val="26"/>
        </w:rPr>
      </w:pPr>
      <w:proofErr w:type="spellStart"/>
      <w:r w:rsidRPr="00AF2E55">
        <w:rPr>
          <w:sz w:val="26"/>
          <w:szCs w:val="26"/>
        </w:rPr>
        <w:t>г.Владикавказ</w:t>
      </w:r>
      <w:proofErr w:type="spellEnd"/>
    </w:p>
    <w:p w14:paraId="6C45E615" w14:textId="788A3FEA" w:rsidR="00F60579" w:rsidRPr="00AF2E55" w:rsidRDefault="00F60579" w:rsidP="00F60579">
      <w:pPr>
        <w:tabs>
          <w:tab w:val="num" w:pos="200"/>
        </w:tabs>
        <w:ind w:left="4536"/>
        <w:outlineLvl w:val="0"/>
        <w:rPr>
          <w:sz w:val="26"/>
          <w:szCs w:val="26"/>
        </w:rPr>
      </w:pPr>
      <w:r w:rsidRPr="00AF2E55">
        <w:rPr>
          <w:sz w:val="26"/>
          <w:szCs w:val="26"/>
        </w:rPr>
        <w:tab/>
      </w:r>
      <w:r w:rsidRPr="00AF2E55">
        <w:rPr>
          <w:sz w:val="26"/>
          <w:szCs w:val="26"/>
        </w:rPr>
        <w:tab/>
      </w:r>
      <w:proofErr w:type="gramStart"/>
      <w:r w:rsidR="00406E90" w:rsidRPr="00AF2E55">
        <w:rPr>
          <w:sz w:val="26"/>
          <w:szCs w:val="26"/>
        </w:rPr>
        <w:t>от</w:t>
      </w:r>
      <w:proofErr w:type="gramEnd"/>
      <w:r w:rsidR="00406E90" w:rsidRPr="00AF2E55">
        <w:rPr>
          <w:sz w:val="26"/>
          <w:szCs w:val="26"/>
        </w:rPr>
        <w:t xml:space="preserve"> </w:t>
      </w:r>
      <w:r w:rsidR="002577F2" w:rsidRPr="00AF2E55">
        <w:rPr>
          <w:sz w:val="26"/>
          <w:szCs w:val="26"/>
        </w:rPr>
        <w:t>27 декабря 2021 № 28/124</w:t>
      </w:r>
    </w:p>
    <w:p w14:paraId="7433D674" w14:textId="7DDEBFD8" w:rsidR="000C7D09" w:rsidRPr="00AF2E55" w:rsidRDefault="00F60579" w:rsidP="000C7D09">
      <w:pPr>
        <w:tabs>
          <w:tab w:val="num" w:pos="200"/>
        </w:tabs>
        <w:ind w:left="4253"/>
        <w:jc w:val="center"/>
        <w:outlineLvl w:val="0"/>
        <w:rPr>
          <w:sz w:val="26"/>
          <w:szCs w:val="26"/>
        </w:rPr>
      </w:pPr>
      <w:r w:rsidRPr="00AF2E55">
        <w:rPr>
          <w:sz w:val="26"/>
          <w:szCs w:val="26"/>
        </w:rPr>
        <w:t>(</w:t>
      </w:r>
      <w:proofErr w:type="gramStart"/>
      <w:r w:rsidRPr="00AF2E55">
        <w:rPr>
          <w:sz w:val="26"/>
          <w:szCs w:val="26"/>
        </w:rPr>
        <w:t>в</w:t>
      </w:r>
      <w:proofErr w:type="gramEnd"/>
      <w:r w:rsidRPr="00AF2E55">
        <w:rPr>
          <w:sz w:val="26"/>
          <w:szCs w:val="26"/>
        </w:rPr>
        <w:t xml:space="preserve"> редакции решени</w:t>
      </w:r>
      <w:r w:rsidR="000C7D09" w:rsidRPr="00AF2E55">
        <w:rPr>
          <w:sz w:val="26"/>
          <w:szCs w:val="26"/>
        </w:rPr>
        <w:t>я</w:t>
      </w:r>
      <w:r w:rsidRPr="00AF2E55">
        <w:rPr>
          <w:sz w:val="26"/>
          <w:szCs w:val="26"/>
        </w:rPr>
        <w:t xml:space="preserve"> Собрания представителей </w:t>
      </w:r>
      <w:proofErr w:type="spellStart"/>
      <w:r w:rsidRPr="00AF2E55">
        <w:rPr>
          <w:sz w:val="26"/>
          <w:szCs w:val="26"/>
        </w:rPr>
        <w:t>г.Владикавказ</w:t>
      </w:r>
      <w:proofErr w:type="spellEnd"/>
      <w:r w:rsidRPr="00AF2E55">
        <w:rPr>
          <w:sz w:val="26"/>
          <w:szCs w:val="26"/>
        </w:rPr>
        <w:t xml:space="preserve"> от 06.12.2022 №38/82</w:t>
      </w:r>
      <w:r w:rsidR="000C7D09" w:rsidRPr="00AF2E55">
        <w:rPr>
          <w:sz w:val="26"/>
          <w:szCs w:val="26"/>
        </w:rPr>
        <w:t>;</w:t>
      </w:r>
    </w:p>
    <w:p w14:paraId="235FAA2F" w14:textId="46F21284" w:rsidR="00406E90" w:rsidRPr="00AF2E55" w:rsidRDefault="000C7D09" w:rsidP="000C7D09">
      <w:pPr>
        <w:tabs>
          <w:tab w:val="num" w:pos="200"/>
        </w:tabs>
        <w:ind w:left="4253"/>
        <w:jc w:val="center"/>
        <w:outlineLvl w:val="0"/>
        <w:rPr>
          <w:sz w:val="26"/>
          <w:szCs w:val="26"/>
        </w:rPr>
      </w:pPr>
      <w:proofErr w:type="gramStart"/>
      <w:r w:rsidRPr="00AF2E55">
        <w:rPr>
          <w:sz w:val="26"/>
          <w:szCs w:val="26"/>
        </w:rPr>
        <w:t>в</w:t>
      </w:r>
      <w:proofErr w:type="gramEnd"/>
      <w:r w:rsidRPr="00AF2E55">
        <w:rPr>
          <w:sz w:val="26"/>
          <w:szCs w:val="26"/>
        </w:rPr>
        <w:t xml:space="preserve"> редакции решения Собрания представителей </w:t>
      </w:r>
      <w:proofErr w:type="spellStart"/>
      <w:r w:rsidRPr="00AF2E55">
        <w:rPr>
          <w:sz w:val="26"/>
          <w:szCs w:val="26"/>
        </w:rPr>
        <w:t>г.Владикавказ</w:t>
      </w:r>
      <w:proofErr w:type="spellEnd"/>
      <w:r w:rsidRPr="00AF2E55">
        <w:rPr>
          <w:sz w:val="26"/>
          <w:szCs w:val="26"/>
        </w:rPr>
        <w:t xml:space="preserve"> от 24.05.2024 №58/32</w:t>
      </w:r>
      <w:r w:rsidR="00F60579" w:rsidRPr="00AF2E55">
        <w:rPr>
          <w:sz w:val="26"/>
          <w:szCs w:val="26"/>
        </w:rPr>
        <w:t>)</w:t>
      </w:r>
    </w:p>
    <w:p w14:paraId="28107F5A" w14:textId="77777777" w:rsidR="00406E90" w:rsidRPr="00AF2E55" w:rsidRDefault="00406E90" w:rsidP="004917E8">
      <w:pPr>
        <w:ind w:firstLine="567"/>
        <w:jc w:val="right"/>
        <w:rPr>
          <w:sz w:val="26"/>
          <w:szCs w:val="26"/>
        </w:rPr>
      </w:pPr>
    </w:p>
    <w:p w14:paraId="1BF274F7" w14:textId="77777777" w:rsidR="00406E90" w:rsidRPr="00AF2E55" w:rsidRDefault="00406E90" w:rsidP="004917E8">
      <w:pPr>
        <w:ind w:firstLine="567"/>
        <w:jc w:val="right"/>
        <w:rPr>
          <w:sz w:val="26"/>
          <w:szCs w:val="26"/>
        </w:rPr>
      </w:pPr>
    </w:p>
    <w:p w14:paraId="3F7DF655" w14:textId="77777777" w:rsidR="00406E90" w:rsidRPr="00AF2E55" w:rsidRDefault="00406E90" w:rsidP="004917E8">
      <w:pPr>
        <w:jc w:val="center"/>
        <w:rPr>
          <w:b/>
          <w:bCs/>
          <w:sz w:val="26"/>
          <w:szCs w:val="26"/>
        </w:rPr>
      </w:pPr>
      <w:r w:rsidRPr="00AF2E55">
        <w:rPr>
          <w:b/>
          <w:bCs/>
          <w:sz w:val="26"/>
          <w:szCs w:val="26"/>
        </w:rPr>
        <w:t xml:space="preserve">Положение о муниципальном лесном контроле </w:t>
      </w:r>
    </w:p>
    <w:p w14:paraId="0D2144C2" w14:textId="730D3BCF" w:rsidR="00AF7CDB" w:rsidRPr="00AF2E55" w:rsidRDefault="00406E90" w:rsidP="004917E8">
      <w:pPr>
        <w:jc w:val="center"/>
        <w:rPr>
          <w:b/>
          <w:bCs/>
          <w:sz w:val="26"/>
          <w:szCs w:val="26"/>
        </w:rPr>
      </w:pPr>
      <w:proofErr w:type="gramStart"/>
      <w:r w:rsidRPr="00AF2E55">
        <w:rPr>
          <w:b/>
          <w:bCs/>
          <w:sz w:val="26"/>
          <w:szCs w:val="26"/>
        </w:rPr>
        <w:t>в</w:t>
      </w:r>
      <w:proofErr w:type="gramEnd"/>
      <w:r w:rsidRPr="00AF2E55">
        <w:rPr>
          <w:b/>
          <w:bCs/>
          <w:sz w:val="26"/>
          <w:szCs w:val="26"/>
        </w:rPr>
        <w:t xml:space="preserve"> границах</w:t>
      </w:r>
      <w:r w:rsidRPr="00AF2E55">
        <w:rPr>
          <w:sz w:val="26"/>
          <w:szCs w:val="26"/>
        </w:rPr>
        <w:t xml:space="preserve"> </w:t>
      </w:r>
      <w:r w:rsidR="00BE3F11" w:rsidRPr="00AF2E55">
        <w:rPr>
          <w:b/>
          <w:bCs/>
          <w:sz w:val="26"/>
          <w:szCs w:val="26"/>
        </w:rPr>
        <w:t>м</w:t>
      </w:r>
      <w:r w:rsidR="00AF7CDB" w:rsidRPr="00AF2E55">
        <w:rPr>
          <w:b/>
          <w:bCs/>
          <w:sz w:val="26"/>
          <w:szCs w:val="26"/>
        </w:rPr>
        <w:t xml:space="preserve">униципального образования </w:t>
      </w:r>
      <w:proofErr w:type="spellStart"/>
      <w:r w:rsidR="00AF7CDB" w:rsidRPr="00AF2E55">
        <w:rPr>
          <w:b/>
          <w:bCs/>
          <w:sz w:val="26"/>
          <w:szCs w:val="26"/>
        </w:rPr>
        <w:t>г.Владикавказ</w:t>
      </w:r>
      <w:proofErr w:type="spellEnd"/>
    </w:p>
    <w:p w14:paraId="1F9886E9" w14:textId="43AE3482" w:rsidR="00406E90" w:rsidRPr="00AF2E55" w:rsidRDefault="00406E90" w:rsidP="004917E8">
      <w:pPr>
        <w:jc w:val="center"/>
        <w:rPr>
          <w:sz w:val="26"/>
          <w:szCs w:val="26"/>
        </w:rPr>
      </w:pPr>
    </w:p>
    <w:p w14:paraId="397C550A" w14:textId="77777777" w:rsidR="00406E90" w:rsidRPr="00AF2E55" w:rsidRDefault="00406E90" w:rsidP="004917E8">
      <w:pPr>
        <w:pStyle w:val="ConsPlusNormal"/>
        <w:ind w:firstLine="0"/>
        <w:jc w:val="center"/>
        <w:rPr>
          <w:rFonts w:ascii="Times New Roman" w:hAnsi="Times New Roman" w:cs="Times New Roman"/>
          <w:b/>
          <w:bCs/>
          <w:sz w:val="26"/>
          <w:szCs w:val="26"/>
        </w:rPr>
      </w:pPr>
      <w:r w:rsidRPr="00AF2E55">
        <w:rPr>
          <w:rFonts w:ascii="Times New Roman" w:hAnsi="Times New Roman" w:cs="Times New Roman"/>
          <w:b/>
          <w:bCs/>
          <w:sz w:val="26"/>
          <w:szCs w:val="26"/>
        </w:rPr>
        <w:t>1. Общие положения</w:t>
      </w:r>
    </w:p>
    <w:p w14:paraId="57793231" w14:textId="77777777" w:rsidR="002577F2" w:rsidRPr="00AF2E55" w:rsidRDefault="002577F2" w:rsidP="004917E8">
      <w:pPr>
        <w:pStyle w:val="ConsPlusNormal"/>
        <w:ind w:firstLine="0"/>
        <w:jc w:val="center"/>
        <w:rPr>
          <w:rFonts w:ascii="Times New Roman" w:hAnsi="Times New Roman" w:cs="Times New Roman"/>
          <w:b/>
          <w:bCs/>
          <w:sz w:val="26"/>
          <w:szCs w:val="26"/>
        </w:rPr>
      </w:pPr>
    </w:p>
    <w:p w14:paraId="71D7238B" w14:textId="1E92F12F"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1.1. Настоящее Положение устанавливает порядок осуществления муниципального лесного контроля в границах </w:t>
      </w:r>
      <w:r w:rsidR="00BE3F11" w:rsidRPr="00AF2E55">
        <w:rPr>
          <w:rFonts w:ascii="Times New Roman" w:hAnsi="Times New Roman" w:cs="Times New Roman"/>
          <w:sz w:val="26"/>
          <w:szCs w:val="26"/>
        </w:rPr>
        <w:t>м</w:t>
      </w:r>
      <w:r w:rsidR="00AF7CDB" w:rsidRPr="00AF2E55">
        <w:rPr>
          <w:rFonts w:ascii="Times New Roman" w:hAnsi="Times New Roman" w:cs="Times New Roman"/>
          <w:sz w:val="26"/>
          <w:szCs w:val="26"/>
        </w:rPr>
        <w:t xml:space="preserve">униципального образования </w:t>
      </w:r>
      <w:proofErr w:type="spellStart"/>
      <w:r w:rsidR="00AF7CDB" w:rsidRPr="00AF2E55">
        <w:rPr>
          <w:rFonts w:ascii="Times New Roman" w:hAnsi="Times New Roman" w:cs="Times New Roman"/>
          <w:sz w:val="26"/>
          <w:szCs w:val="26"/>
        </w:rPr>
        <w:t>г.Владикавказ</w:t>
      </w:r>
      <w:proofErr w:type="spellEnd"/>
      <w:r w:rsidRPr="00AF2E55">
        <w:rPr>
          <w:rFonts w:ascii="Times New Roman" w:hAnsi="Times New Roman" w:cs="Times New Roman"/>
          <w:sz w:val="26"/>
          <w:szCs w:val="26"/>
        </w:rPr>
        <w:t xml:space="preserve"> (далее – муниципальный лесной контроль).</w:t>
      </w:r>
    </w:p>
    <w:p w14:paraId="657B6D33" w14:textId="2F5D68E6"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1.2. 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BE3F11" w:rsidRPr="00AF2E55">
        <w:rPr>
          <w:rFonts w:ascii="Times New Roman" w:hAnsi="Times New Roman" w:cs="Times New Roman"/>
          <w:sz w:val="26"/>
          <w:szCs w:val="26"/>
        </w:rPr>
        <w:t>м</w:t>
      </w:r>
      <w:r w:rsidR="00AF7CDB" w:rsidRPr="00AF2E55">
        <w:rPr>
          <w:rFonts w:ascii="Times New Roman" w:hAnsi="Times New Roman" w:cs="Times New Roman"/>
          <w:sz w:val="26"/>
          <w:szCs w:val="26"/>
        </w:rPr>
        <w:t xml:space="preserve">униципального образования </w:t>
      </w:r>
      <w:proofErr w:type="spellStart"/>
      <w:r w:rsidR="00AF7CDB" w:rsidRPr="00AF2E55">
        <w:rPr>
          <w:rFonts w:ascii="Times New Roman" w:hAnsi="Times New Roman" w:cs="Times New Roman"/>
          <w:sz w:val="26"/>
          <w:szCs w:val="26"/>
        </w:rPr>
        <w:t>г.Владикавказ</w:t>
      </w:r>
      <w:proofErr w:type="spellEnd"/>
      <w:r w:rsidRPr="00AF2E55">
        <w:rPr>
          <w:rFonts w:ascii="Times New Roman" w:hAnsi="Times New Roman" w:cs="Times New Roman"/>
          <w:i/>
          <w:iCs/>
          <w:sz w:val="26"/>
          <w:szCs w:val="26"/>
        </w:rPr>
        <w:t xml:space="preserve"> </w:t>
      </w:r>
      <w:r w:rsidRPr="00AF2E55">
        <w:rPr>
          <w:rFonts w:ascii="Times New Roman" w:hAnsi="Times New Roman" w:cs="Times New Roman"/>
          <w:sz w:val="26"/>
          <w:szCs w:val="26"/>
        </w:rPr>
        <w:t>(далее</w:t>
      </w:r>
      <w:r w:rsidRPr="00AF2E55">
        <w:rPr>
          <w:rFonts w:ascii="Times New Roman" w:hAnsi="Times New Roman" w:cs="Times New Roman"/>
          <w:i/>
          <w:iCs/>
          <w:sz w:val="26"/>
          <w:szCs w:val="26"/>
        </w:rPr>
        <w:t xml:space="preserve"> – </w:t>
      </w:r>
      <w:r w:rsidRPr="00AF2E55">
        <w:rPr>
          <w:rFonts w:ascii="Times New Roman" w:hAnsi="Times New Roman" w:cs="Times New Roman"/>
          <w:sz w:val="26"/>
          <w:szCs w:val="26"/>
        </w:rPr>
        <w:t>лесные участки, находящиеся в муниципальной собственности</w:t>
      </w:r>
      <w:r w:rsidRPr="00AF2E55">
        <w:rPr>
          <w:rFonts w:ascii="Times New Roman" w:hAnsi="Times New Roman" w:cs="Times New Roman"/>
          <w:i/>
          <w:iCs/>
          <w:sz w:val="26"/>
          <w:szCs w:val="26"/>
        </w:rPr>
        <w:t>)</w:t>
      </w:r>
      <w:r w:rsidRPr="00AF2E55">
        <w:rPr>
          <w:rFonts w:ascii="Times New Roman" w:hAnsi="Times New Roman" w:cs="Times New Roman"/>
          <w:sz w:val="26"/>
          <w:szCs w:val="26"/>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w:t>
      </w:r>
      <w:r w:rsidR="00AF7CDB" w:rsidRPr="00AF2E55">
        <w:rPr>
          <w:rFonts w:ascii="Times New Roman" w:hAnsi="Times New Roman" w:cs="Times New Roman"/>
          <w:sz w:val="26"/>
          <w:szCs w:val="26"/>
        </w:rPr>
        <w:t>и нормативными правовыми актами Северная Осетия-Алания</w:t>
      </w:r>
      <w:r w:rsidRPr="00AF2E55">
        <w:rPr>
          <w:rFonts w:ascii="Times New Roman" w:hAnsi="Times New Roman" w:cs="Times New Roman"/>
          <w:sz w:val="26"/>
          <w:szCs w:val="26"/>
        </w:rPr>
        <w:t xml:space="preserve">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14:paraId="5D5309BC" w14:textId="554904CB" w:rsidR="00447A91" w:rsidRPr="00AF2E55" w:rsidRDefault="00406E90" w:rsidP="00F60579">
      <w:pPr>
        <w:tabs>
          <w:tab w:val="num" w:pos="200"/>
        </w:tabs>
        <w:ind w:firstLine="709"/>
        <w:jc w:val="both"/>
        <w:outlineLvl w:val="0"/>
        <w:rPr>
          <w:sz w:val="26"/>
          <w:szCs w:val="26"/>
        </w:rPr>
      </w:pPr>
      <w:r w:rsidRPr="00AF2E55">
        <w:rPr>
          <w:sz w:val="26"/>
          <w:szCs w:val="26"/>
        </w:rPr>
        <w:t>1</w:t>
      </w:r>
      <w:r w:rsidR="00F60579" w:rsidRPr="00AF2E55">
        <w:rPr>
          <w:sz w:val="26"/>
          <w:szCs w:val="26"/>
        </w:rPr>
        <w:t xml:space="preserve">.3. </w:t>
      </w:r>
      <w:r w:rsidR="00F60579" w:rsidRPr="00AF2E55">
        <w:rPr>
          <w:rFonts w:eastAsia="Arial"/>
          <w:sz w:val="26"/>
          <w:szCs w:val="26"/>
        </w:rPr>
        <w:t xml:space="preserve">Муниципальный лесной контроль осуществляется администрацией местного самоуправления </w:t>
      </w:r>
      <w:proofErr w:type="spellStart"/>
      <w:r w:rsidR="00F60579" w:rsidRPr="00AF2E55">
        <w:rPr>
          <w:rFonts w:eastAsia="Arial"/>
          <w:sz w:val="26"/>
          <w:szCs w:val="26"/>
        </w:rPr>
        <w:t>г.Владикавказа</w:t>
      </w:r>
      <w:proofErr w:type="spellEnd"/>
      <w:r w:rsidR="00F60579" w:rsidRPr="00AF2E55">
        <w:rPr>
          <w:rFonts w:eastAsia="Arial"/>
          <w:sz w:val="26"/>
          <w:szCs w:val="26"/>
        </w:rPr>
        <w:t xml:space="preserve"> (далее – администрация) в лице Управления по контролю за городским хозяйством АМС </w:t>
      </w:r>
      <w:proofErr w:type="spellStart"/>
      <w:r w:rsidR="00F60579" w:rsidRPr="00AF2E55">
        <w:rPr>
          <w:rFonts w:eastAsia="Arial"/>
          <w:sz w:val="26"/>
          <w:szCs w:val="26"/>
        </w:rPr>
        <w:t>г.Владикавказа</w:t>
      </w:r>
      <w:proofErr w:type="spellEnd"/>
      <w:r w:rsidR="00F60579" w:rsidRPr="00AF2E55">
        <w:rPr>
          <w:rFonts w:eastAsia="Arial"/>
          <w:sz w:val="26"/>
          <w:szCs w:val="26"/>
        </w:rPr>
        <w:t xml:space="preserve"> (далее-Орган контроля).</w:t>
      </w:r>
      <w:r w:rsidR="00F60579" w:rsidRPr="00AF2E55">
        <w:rPr>
          <w:sz w:val="26"/>
          <w:szCs w:val="26"/>
        </w:rPr>
        <w:t xml:space="preserve"> (</w:t>
      </w:r>
      <w:proofErr w:type="gramStart"/>
      <w:r w:rsidR="00F60579" w:rsidRPr="00AF2E55">
        <w:rPr>
          <w:sz w:val="26"/>
          <w:szCs w:val="26"/>
        </w:rPr>
        <w:t>в</w:t>
      </w:r>
      <w:proofErr w:type="gramEnd"/>
      <w:r w:rsidR="00F60579" w:rsidRPr="00AF2E55">
        <w:rPr>
          <w:sz w:val="26"/>
          <w:szCs w:val="26"/>
        </w:rPr>
        <w:t xml:space="preserve"> редакции решений Собрания представителей </w:t>
      </w:r>
      <w:proofErr w:type="spellStart"/>
      <w:r w:rsidR="00F60579" w:rsidRPr="00AF2E55">
        <w:rPr>
          <w:sz w:val="26"/>
          <w:szCs w:val="26"/>
        </w:rPr>
        <w:t>г.Владикавказ</w:t>
      </w:r>
      <w:proofErr w:type="spellEnd"/>
      <w:r w:rsidR="00F60579" w:rsidRPr="00AF2E55">
        <w:rPr>
          <w:sz w:val="26"/>
          <w:szCs w:val="26"/>
        </w:rPr>
        <w:t xml:space="preserve"> от 06.12.2022 №38/82)</w:t>
      </w:r>
    </w:p>
    <w:p w14:paraId="4662AB6B" w14:textId="704F8619" w:rsidR="00F60579" w:rsidRPr="00AF2E55" w:rsidRDefault="00F60579" w:rsidP="00F60579">
      <w:pPr>
        <w:ind w:firstLine="567"/>
        <w:contextualSpacing/>
        <w:jc w:val="both"/>
        <w:rPr>
          <w:rFonts w:eastAsia="Arial"/>
          <w:sz w:val="26"/>
          <w:szCs w:val="26"/>
        </w:rPr>
      </w:pPr>
      <w:r w:rsidRPr="00AF2E55">
        <w:rPr>
          <w:sz w:val="26"/>
          <w:szCs w:val="26"/>
        </w:rPr>
        <w:t xml:space="preserve">1.4. </w:t>
      </w:r>
      <w:r w:rsidRPr="00AF2E55">
        <w:rPr>
          <w:rFonts w:eastAsia="Arial"/>
          <w:sz w:val="26"/>
          <w:szCs w:val="26"/>
        </w:rPr>
        <w:t xml:space="preserve">Должностными лицами администрации, уполномоченными осуществлять муниципальный лесной контроль, являются начальник Управления по контролю за городским хозяйством АМС </w:t>
      </w:r>
      <w:proofErr w:type="spellStart"/>
      <w:r w:rsidRPr="00AF2E55">
        <w:rPr>
          <w:rFonts w:eastAsia="Arial"/>
          <w:sz w:val="26"/>
          <w:szCs w:val="26"/>
        </w:rPr>
        <w:t>г.Владикавказа</w:t>
      </w:r>
      <w:proofErr w:type="spellEnd"/>
      <w:r w:rsidRPr="00AF2E55">
        <w:rPr>
          <w:rFonts w:eastAsia="Arial"/>
          <w:sz w:val="26"/>
          <w:szCs w:val="26"/>
        </w:rPr>
        <w:t xml:space="preserve">, заместитель начальника Управления по контролю за городским хозяйством АМС </w:t>
      </w:r>
      <w:proofErr w:type="spellStart"/>
      <w:r w:rsidRPr="00AF2E55">
        <w:rPr>
          <w:rFonts w:eastAsia="Arial"/>
          <w:sz w:val="26"/>
          <w:szCs w:val="26"/>
        </w:rPr>
        <w:t>г.Владикавказа</w:t>
      </w:r>
      <w:proofErr w:type="spellEnd"/>
      <w:r w:rsidRPr="00AF2E55">
        <w:rPr>
          <w:rFonts w:eastAsia="Arial"/>
          <w:sz w:val="26"/>
          <w:szCs w:val="26"/>
        </w:rPr>
        <w:t xml:space="preserve"> (по направлению), главные специалисты (инспекторы) (далее также – должностные лица, уполномоченные осуществлять муниципальный лесной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5188130D" w14:textId="671F9E94" w:rsidR="00F60579" w:rsidRPr="00AF2E55" w:rsidRDefault="00F60579" w:rsidP="00F60579">
      <w:pPr>
        <w:ind w:firstLine="709"/>
        <w:contextualSpacing/>
        <w:jc w:val="both"/>
        <w:rPr>
          <w:rFonts w:eastAsia="Arial"/>
          <w:sz w:val="26"/>
          <w:szCs w:val="26"/>
        </w:rPr>
      </w:pPr>
      <w:r w:rsidRPr="00AF2E55">
        <w:rPr>
          <w:rFonts w:eastAsia="Arial"/>
          <w:sz w:val="26"/>
          <w:szCs w:val="26"/>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r w:rsidRPr="00AF2E55">
        <w:rPr>
          <w:sz w:val="26"/>
          <w:szCs w:val="26"/>
        </w:rPr>
        <w:t xml:space="preserve"> (</w:t>
      </w:r>
      <w:proofErr w:type="gramStart"/>
      <w:r w:rsidRPr="00AF2E55">
        <w:rPr>
          <w:sz w:val="26"/>
          <w:szCs w:val="26"/>
        </w:rPr>
        <w:t>в</w:t>
      </w:r>
      <w:proofErr w:type="gramEnd"/>
      <w:r w:rsidRPr="00AF2E55">
        <w:rPr>
          <w:sz w:val="26"/>
          <w:szCs w:val="26"/>
        </w:rPr>
        <w:t xml:space="preserve"> редакции решений Собрания представителей </w:t>
      </w:r>
      <w:proofErr w:type="spellStart"/>
      <w:r w:rsidRPr="00AF2E55">
        <w:rPr>
          <w:sz w:val="26"/>
          <w:szCs w:val="26"/>
        </w:rPr>
        <w:t>г.Владикавказ</w:t>
      </w:r>
      <w:proofErr w:type="spellEnd"/>
      <w:r w:rsidRPr="00AF2E55">
        <w:rPr>
          <w:sz w:val="26"/>
          <w:szCs w:val="26"/>
        </w:rPr>
        <w:t xml:space="preserve"> от 06.12.2022 №38/82)</w:t>
      </w:r>
    </w:p>
    <w:p w14:paraId="3D8FF9A7" w14:textId="47DC562B" w:rsidR="00406E90" w:rsidRPr="00AF2E55" w:rsidRDefault="00406E90" w:rsidP="00F60579">
      <w:pPr>
        <w:ind w:firstLine="709"/>
        <w:contextualSpacing/>
        <w:jc w:val="both"/>
        <w:rPr>
          <w:sz w:val="26"/>
          <w:szCs w:val="26"/>
        </w:rPr>
      </w:pPr>
      <w:r w:rsidRPr="00AF2E55">
        <w:rPr>
          <w:sz w:val="26"/>
          <w:szCs w:val="26"/>
        </w:rPr>
        <w:lastRenderedPageBreak/>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AF2E55">
        <w:rPr>
          <w:rStyle w:val="a5"/>
          <w:color w:val="auto"/>
          <w:sz w:val="26"/>
          <w:szCs w:val="26"/>
          <w:u w:val="none"/>
        </w:rPr>
        <w:t>закона</w:t>
      </w:r>
      <w:r w:rsidRPr="00AF2E55">
        <w:rPr>
          <w:sz w:val="26"/>
          <w:szCs w:val="26"/>
        </w:rPr>
        <w:t xml:space="preserve"> от 31.07.2020 № 248-ФЗ «О государственном контроле (надзоре) и муниципальном контроле в Российской Федерации», Лесного </w:t>
      </w:r>
      <w:r w:rsidRPr="00AF2E55">
        <w:rPr>
          <w:rStyle w:val="a5"/>
          <w:color w:val="auto"/>
          <w:sz w:val="26"/>
          <w:szCs w:val="26"/>
          <w:u w:val="none"/>
        </w:rPr>
        <w:t>кодекса</w:t>
      </w:r>
      <w:r w:rsidRPr="00AF2E55">
        <w:rPr>
          <w:sz w:val="26"/>
          <w:szCs w:val="26"/>
        </w:rPr>
        <w:t xml:space="preserve"> Российской Федерации, Федерального </w:t>
      </w:r>
      <w:r w:rsidRPr="00AF2E55">
        <w:rPr>
          <w:rStyle w:val="a5"/>
          <w:color w:val="auto"/>
          <w:sz w:val="26"/>
          <w:szCs w:val="26"/>
          <w:u w:val="none"/>
        </w:rPr>
        <w:t>закона</w:t>
      </w:r>
      <w:r w:rsidRPr="00AF2E55">
        <w:rPr>
          <w:sz w:val="26"/>
          <w:szCs w:val="26"/>
        </w:rPr>
        <w:t xml:space="preserve"> от 06.10.2003 № 131-ФЗ «Об общих принципах организации местного самоуправления в Российской Федерации», лесохозяйственного регламента,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14:paraId="57695ECC" w14:textId="77777777" w:rsidR="00406E90" w:rsidRPr="00AF2E55" w:rsidRDefault="00406E90" w:rsidP="004917E8">
      <w:pPr>
        <w:pStyle w:val="s16"/>
        <w:shd w:val="clear" w:color="auto" w:fill="FFFFFF"/>
        <w:spacing w:before="0" w:beforeAutospacing="0" w:after="0" w:afterAutospacing="0"/>
        <w:ind w:firstLine="709"/>
        <w:jc w:val="both"/>
        <w:rPr>
          <w:sz w:val="26"/>
          <w:szCs w:val="26"/>
        </w:rPr>
      </w:pPr>
      <w:r w:rsidRPr="00AF2E55">
        <w:rPr>
          <w:sz w:val="26"/>
          <w:szCs w:val="26"/>
        </w:rPr>
        <w:t xml:space="preserve">- видам разрешенного использования леса, определяемым в соответствии со </w:t>
      </w:r>
      <w:hyperlink r:id="rId8" w:history="1">
        <w:r w:rsidRPr="00AF2E55">
          <w:rPr>
            <w:sz w:val="26"/>
            <w:szCs w:val="26"/>
          </w:rPr>
          <w:t>статьей 25</w:t>
        </w:r>
      </w:hyperlink>
      <w:r w:rsidRPr="00AF2E55">
        <w:rPr>
          <w:sz w:val="26"/>
          <w:szCs w:val="26"/>
        </w:rPr>
        <w:t xml:space="preserve"> Лесного кодекса Российской Федерации;</w:t>
      </w:r>
    </w:p>
    <w:p w14:paraId="00669DDE" w14:textId="77777777" w:rsidR="00406E90" w:rsidRPr="00AF2E55" w:rsidRDefault="00406E90" w:rsidP="004917E8">
      <w:pPr>
        <w:pStyle w:val="s1"/>
        <w:ind w:firstLine="709"/>
        <w:rPr>
          <w:rFonts w:ascii="Times New Roman" w:hAnsi="Times New Roman" w:cs="Times New Roman"/>
        </w:rPr>
      </w:pPr>
      <w:r w:rsidRPr="00AF2E55">
        <w:rPr>
          <w:rFonts w:ascii="Times New Roman" w:hAnsi="Times New Roman" w:cs="Times New Roman"/>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AF2E55" w:rsidRDefault="00406E90" w:rsidP="004917E8">
      <w:pPr>
        <w:pStyle w:val="s1"/>
        <w:ind w:firstLine="709"/>
        <w:rPr>
          <w:rFonts w:ascii="Times New Roman" w:hAnsi="Times New Roman" w:cs="Times New Roman"/>
        </w:rPr>
      </w:pPr>
      <w:r w:rsidRPr="00AF2E55">
        <w:rPr>
          <w:rFonts w:ascii="Times New Roman" w:hAnsi="Times New Roman" w:cs="Times New Roman"/>
        </w:rPr>
        <w:t>- ограничениям использования леса в соответствии со статьей 27 Лесного кодекса Российской Федерации;</w:t>
      </w:r>
    </w:p>
    <w:p w14:paraId="0126504A" w14:textId="77777777" w:rsidR="00406E90" w:rsidRPr="00AF2E55" w:rsidRDefault="00406E90" w:rsidP="004917E8">
      <w:pPr>
        <w:pStyle w:val="s1"/>
        <w:ind w:firstLine="709"/>
        <w:rPr>
          <w:rFonts w:ascii="Times New Roman" w:hAnsi="Times New Roman" w:cs="Times New Roman"/>
        </w:rPr>
      </w:pPr>
      <w:r w:rsidRPr="00AF2E55">
        <w:rPr>
          <w:rFonts w:ascii="Times New Roman" w:hAnsi="Times New Roman" w:cs="Times New Roman"/>
        </w:rPr>
        <w:t>- охране, защите, воспроизводству леса.</w:t>
      </w:r>
    </w:p>
    <w:p w14:paraId="35E2CBF9" w14:textId="77777777" w:rsidR="00406E90" w:rsidRPr="00AF2E55" w:rsidRDefault="00406E90" w:rsidP="004917E8">
      <w:pPr>
        <w:pStyle w:val="ConsPlusNormal"/>
        <w:ind w:firstLine="709"/>
        <w:jc w:val="both"/>
        <w:rPr>
          <w:rFonts w:ascii="Times New Roman" w:hAnsi="Times New Roman" w:cs="Times New Roman"/>
          <w:sz w:val="26"/>
          <w:szCs w:val="26"/>
          <w:shd w:val="clear" w:color="auto" w:fill="FFFFFF"/>
        </w:rPr>
      </w:pPr>
      <w:r w:rsidRPr="00AF2E55">
        <w:rPr>
          <w:rFonts w:ascii="Times New Roman" w:hAnsi="Times New Roman" w:cs="Times New Roman"/>
          <w:sz w:val="26"/>
          <w:szCs w:val="26"/>
        </w:rPr>
        <w:t xml:space="preserve">1.6. </w:t>
      </w:r>
      <w:r w:rsidRPr="00AF2E55">
        <w:rPr>
          <w:rFonts w:ascii="Times New Roman" w:hAnsi="Times New Roman" w:cs="Times New Roman"/>
          <w:sz w:val="26"/>
          <w:szCs w:val="26"/>
          <w:shd w:val="clear" w:color="auto" w:fill="FFFFFF"/>
        </w:rPr>
        <w:t>Объектами муниципального лесного контроля являются:</w:t>
      </w:r>
    </w:p>
    <w:p w14:paraId="58B7E5ED" w14:textId="77777777" w:rsidR="00406E90" w:rsidRPr="00AF2E55" w:rsidRDefault="00406E90" w:rsidP="004917E8">
      <w:pPr>
        <w:pStyle w:val="ConsPlusNormal"/>
        <w:ind w:firstLine="709"/>
        <w:jc w:val="both"/>
        <w:rPr>
          <w:rFonts w:ascii="Times New Roman" w:hAnsi="Times New Roman" w:cs="Times New Roman"/>
          <w:sz w:val="26"/>
          <w:szCs w:val="26"/>
          <w:shd w:val="clear" w:color="auto" w:fill="FFFFFF"/>
        </w:rPr>
      </w:pPr>
      <w:proofErr w:type="gramStart"/>
      <w:r w:rsidRPr="00AF2E55">
        <w:rPr>
          <w:rFonts w:ascii="Times New Roman" w:hAnsi="Times New Roman" w:cs="Times New Roman"/>
          <w:sz w:val="26"/>
          <w:szCs w:val="26"/>
          <w:shd w:val="clear" w:color="auto" w:fill="FFFFFF"/>
        </w:rPr>
        <w:t>а</w:t>
      </w:r>
      <w:proofErr w:type="gramEnd"/>
      <w:r w:rsidRPr="00AF2E55">
        <w:rPr>
          <w:rFonts w:ascii="Times New Roman" w:hAnsi="Times New Roman" w:cs="Times New Roman"/>
          <w:sz w:val="26"/>
          <w:szCs w:val="26"/>
          <w:shd w:val="clear" w:color="auto" w:fill="FFFFFF"/>
        </w:rPr>
        <w:t xml:space="preserve">)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F2E55">
        <w:rPr>
          <w:rFonts w:ascii="Times New Roman" w:hAnsi="Times New Roman" w:cs="Times New Roman"/>
          <w:sz w:val="26"/>
          <w:szCs w:val="26"/>
        </w:rPr>
        <w:t>лесных участков, находящихся в муниципальной собственности,</w:t>
      </w:r>
      <w:r w:rsidRPr="00AF2E55">
        <w:rPr>
          <w:rFonts w:ascii="Times New Roman" w:hAnsi="Times New Roman" w:cs="Times New Roman"/>
          <w:sz w:val="26"/>
          <w:szCs w:val="26"/>
          <w:shd w:val="clear" w:color="auto" w:fill="FFFFFF"/>
        </w:rPr>
        <w:t xml:space="preserve"> и лесоразведению в них;</w:t>
      </w:r>
    </w:p>
    <w:p w14:paraId="21FC8B91" w14:textId="77777777" w:rsidR="00406E90" w:rsidRPr="00AF2E55" w:rsidRDefault="00406E90" w:rsidP="004917E8">
      <w:pPr>
        <w:pStyle w:val="ConsPlusNormal"/>
        <w:ind w:firstLine="709"/>
        <w:jc w:val="both"/>
        <w:rPr>
          <w:rFonts w:ascii="Times New Roman" w:hAnsi="Times New Roman" w:cs="Times New Roman"/>
          <w:sz w:val="26"/>
          <w:szCs w:val="26"/>
        </w:rPr>
      </w:pPr>
      <w:proofErr w:type="gramStart"/>
      <w:r w:rsidRPr="00AF2E55">
        <w:rPr>
          <w:rFonts w:ascii="Times New Roman" w:hAnsi="Times New Roman" w:cs="Times New Roman"/>
          <w:sz w:val="26"/>
          <w:szCs w:val="26"/>
          <w:shd w:val="clear" w:color="auto" w:fill="FFFFFF"/>
        </w:rPr>
        <w:t>б</w:t>
      </w:r>
      <w:proofErr w:type="gramEnd"/>
      <w:r w:rsidRPr="00AF2E55">
        <w:rPr>
          <w:rFonts w:ascii="Times New Roman" w:hAnsi="Times New Roman" w:cs="Times New Roman"/>
          <w:sz w:val="26"/>
          <w:szCs w:val="26"/>
          <w:shd w:val="clear" w:color="auto" w:fill="FFFFFF"/>
        </w:rPr>
        <w:t xml:space="preserve">) </w:t>
      </w:r>
      <w:r w:rsidRPr="00AF2E55">
        <w:rPr>
          <w:rFonts w:ascii="Times New Roman" w:hAnsi="Times New Roman" w:cs="Times New Roman"/>
          <w:sz w:val="26"/>
          <w:szCs w:val="26"/>
        </w:rPr>
        <w:t>производственные объекты:</w:t>
      </w:r>
    </w:p>
    <w:p w14:paraId="708304AD" w14:textId="77777777" w:rsidR="00406E90" w:rsidRPr="00AF2E55" w:rsidRDefault="00406E90" w:rsidP="004917E8">
      <w:pPr>
        <w:pStyle w:val="ConsPlusNormal"/>
        <w:ind w:firstLine="709"/>
        <w:jc w:val="both"/>
        <w:rPr>
          <w:rFonts w:ascii="Times New Roman" w:hAnsi="Times New Roman" w:cs="Times New Roman"/>
          <w:sz w:val="26"/>
          <w:szCs w:val="26"/>
        </w:rPr>
      </w:pPr>
      <w:proofErr w:type="gramStart"/>
      <w:r w:rsidRPr="00AF2E55">
        <w:rPr>
          <w:rFonts w:ascii="Times New Roman" w:hAnsi="Times New Roman" w:cs="Times New Roman"/>
          <w:sz w:val="26"/>
          <w:szCs w:val="26"/>
        </w:rPr>
        <w:t>лесные</w:t>
      </w:r>
      <w:proofErr w:type="gramEnd"/>
      <w:r w:rsidRPr="00AF2E55">
        <w:rPr>
          <w:rFonts w:ascii="Times New Roman" w:hAnsi="Times New Roman" w:cs="Times New Roman"/>
          <w:sz w:val="26"/>
          <w:szCs w:val="26"/>
        </w:rPr>
        <w:t xml:space="preserve">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AF2E55" w:rsidRDefault="00406E90" w:rsidP="004917E8">
      <w:pPr>
        <w:pStyle w:val="ConsPlusNormal"/>
        <w:ind w:firstLine="709"/>
        <w:jc w:val="both"/>
        <w:rPr>
          <w:rFonts w:ascii="Times New Roman" w:hAnsi="Times New Roman" w:cs="Times New Roman"/>
          <w:sz w:val="26"/>
          <w:szCs w:val="26"/>
        </w:rPr>
      </w:pPr>
      <w:proofErr w:type="gramStart"/>
      <w:r w:rsidRPr="00AF2E55">
        <w:rPr>
          <w:rFonts w:ascii="Times New Roman" w:hAnsi="Times New Roman" w:cs="Times New Roman"/>
          <w:sz w:val="26"/>
          <w:szCs w:val="26"/>
        </w:rPr>
        <w:t>средства</w:t>
      </w:r>
      <w:proofErr w:type="gramEnd"/>
      <w:r w:rsidRPr="00AF2E55">
        <w:rPr>
          <w:rFonts w:ascii="Times New Roman" w:hAnsi="Times New Roman" w:cs="Times New Roman"/>
          <w:sz w:val="26"/>
          <w:szCs w:val="26"/>
        </w:rPr>
        <w:t xml:space="preserve"> предупреждения и тушения лесных пожаров;</w:t>
      </w:r>
    </w:p>
    <w:p w14:paraId="4B2D6D2A" w14:textId="77777777" w:rsidR="00406E90" w:rsidRPr="00AF2E55" w:rsidRDefault="00406E90" w:rsidP="004917E8">
      <w:pPr>
        <w:pStyle w:val="ConsPlusNormal"/>
        <w:ind w:firstLine="709"/>
        <w:jc w:val="both"/>
        <w:rPr>
          <w:rFonts w:ascii="Times New Roman" w:hAnsi="Times New Roman" w:cs="Times New Roman"/>
          <w:sz w:val="26"/>
          <w:szCs w:val="26"/>
          <w:shd w:val="clear" w:color="auto" w:fill="FFFFFF"/>
        </w:rPr>
      </w:pPr>
      <w:proofErr w:type="gramStart"/>
      <w:r w:rsidRPr="00AF2E55">
        <w:rPr>
          <w:rFonts w:ascii="Times New Roman" w:hAnsi="Times New Roman" w:cs="Times New Roman"/>
          <w:sz w:val="26"/>
          <w:szCs w:val="26"/>
        </w:rPr>
        <w:t>другие</w:t>
      </w:r>
      <w:proofErr w:type="gramEnd"/>
      <w:r w:rsidRPr="00AF2E55">
        <w:rPr>
          <w:rFonts w:ascii="Times New Roman" w:hAnsi="Times New Roman" w:cs="Times New Roman"/>
          <w:sz w:val="26"/>
          <w:szCs w:val="26"/>
        </w:rPr>
        <w:t xml:space="preserve">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AF2E55">
        <w:rPr>
          <w:rFonts w:ascii="Times New Roman" w:hAnsi="Times New Roman" w:cs="Times New Roman"/>
          <w:sz w:val="26"/>
          <w:szCs w:val="26"/>
          <w:shd w:val="clear" w:color="auto" w:fill="FFFFFF"/>
        </w:rPr>
        <w:t>, к которым предъявляются обязательные требования.</w:t>
      </w:r>
    </w:p>
    <w:p w14:paraId="28C1B51B" w14:textId="08630422"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1.7. При осуществлении </w:t>
      </w:r>
      <w:r w:rsidRPr="00AF2E55">
        <w:rPr>
          <w:rFonts w:ascii="Times New Roman" w:hAnsi="Times New Roman" w:cs="Times New Roman"/>
          <w:sz w:val="26"/>
          <w:szCs w:val="26"/>
          <w:shd w:val="clear" w:color="auto" w:fill="FFFFFF"/>
        </w:rPr>
        <w:t>муниципального лесного контроля система оценки и управления рисками не применяется</w:t>
      </w:r>
      <w:r w:rsidRPr="00AF2E55">
        <w:rPr>
          <w:rFonts w:ascii="Times New Roman" w:hAnsi="Times New Roman" w:cs="Times New Roman"/>
          <w:sz w:val="26"/>
          <w:szCs w:val="26"/>
        </w:rPr>
        <w:t>.</w:t>
      </w:r>
    </w:p>
    <w:p w14:paraId="7FF0A09F" w14:textId="77777777" w:rsidR="00406E90" w:rsidRPr="00AF2E55" w:rsidRDefault="00406E90" w:rsidP="004917E8">
      <w:pPr>
        <w:pStyle w:val="ConsPlusNormal"/>
        <w:ind w:firstLine="709"/>
        <w:jc w:val="both"/>
        <w:rPr>
          <w:rFonts w:ascii="Times New Roman" w:hAnsi="Times New Roman" w:cs="Times New Roman"/>
          <w:b/>
          <w:bCs/>
          <w:sz w:val="26"/>
          <w:szCs w:val="26"/>
        </w:rPr>
      </w:pPr>
    </w:p>
    <w:p w14:paraId="4D4EE1C2" w14:textId="77777777" w:rsidR="00406E90" w:rsidRPr="00AF2E55" w:rsidRDefault="00406E90" w:rsidP="004917E8">
      <w:pPr>
        <w:pStyle w:val="ConsPlusNormal"/>
        <w:ind w:firstLine="0"/>
        <w:jc w:val="center"/>
        <w:rPr>
          <w:rFonts w:ascii="Times New Roman" w:hAnsi="Times New Roman" w:cs="Times New Roman"/>
          <w:b/>
          <w:bCs/>
          <w:sz w:val="26"/>
          <w:szCs w:val="26"/>
        </w:rPr>
      </w:pPr>
      <w:r w:rsidRPr="00AF2E55">
        <w:rPr>
          <w:rFonts w:ascii="Times New Roman" w:hAnsi="Times New Roman" w:cs="Times New Roman"/>
          <w:b/>
          <w:bCs/>
          <w:sz w:val="26"/>
          <w:szCs w:val="26"/>
        </w:rPr>
        <w:t>2. Профилактика рисков причинения вреда (ущерба) охраняемым законом ценностям</w:t>
      </w:r>
    </w:p>
    <w:p w14:paraId="66379BD4" w14:textId="77777777" w:rsidR="00406E90" w:rsidRPr="00AF2E55" w:rsidRDefault="00406E90" w:rsidP="004917E8">
      <w:pPr>
        <w:pStyle w:val="ConsPlusNormal"/>
        <w:ind w:firstLine="0"/>
        <w:jc w:val="center"/>
        <w:rPr>
          <w:rFonts w:ascii="Times New Roman" w:hAnsi="Times New Roman" w:cs="Times New Roman"/>
          <w:b/>
          <w:bCs/>
          <w:sz w:val="26"/>
          <w:szCs w:val="26"/>
        </w:rPr>
      </w:pPr>
    </w:p>
    <w:p w14:paraId="7E61F15F" w14:textId="349179D3"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2.1. </w:t>
      </w:r>
      <w:r w:rsidR="004C6F85" w:rsidRPr="00AF2E55">
        <w:rPr>
          <w:rFonts w:ascii="Times New Roman" w:hAnsi="Times New Roman" w:cs="Times New Roman"/>
          <w:sz w:val="26"/>
          <w:szCs w:val="26"/>
        </w:rPr>
        <w:t>Орган контроля</w:t>
      </w:r>
      <w:r w:rsidRPr="00AF2E55">
        <w:rPr>
          <w:rFonts w:ascii="Times New Roman" w:hAnsi="Times New Roman" w:cs="Times New Roman"/>
          <w:sz w:val="26"/>
          <w:szCs w:val="26"/>
        </w:rPr>
        <w:t xml:space="preserve"> осуществляет муниципальный лесной контроль в том числе посредством проведения профилактических мероприятий.</w:t>
      </w:r>
    </w:p>
    <w:p w14:paraId="0E75D628" w14:textId="6312450B"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2.2. Профилактические мероприятия осуществляются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2.3. При осуществлении муниципального лесного контроля проведение профилактических мероприятий, направленных на снижение риска причинения вреда </w:t>
      </w:r>
      <w:r w:rsidRPr="00AF2E55">
        <w:rPr>
          <w:rFonts w:ascii="Times New Roman" w:hAnsi="Times New Roman" w:cs="Times New Roman"/>
          <w:sz w:val="26"/>
          <w:szCs w:val="26"/>
        </w:rPr>
        <w:lastRenderedPageBreak/>
        <w:t>(ущерба), является приоритетным по отношению к проведению контрольных мероприятий.</w:t>
      </w:r>
    </w:p>
    <w:p w14:paraId="3A709247"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4E7992B6"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FA64D4" w:rsidRPr="00AF2E55">
        <w:rPr>
          <w:rFonts w:ascii="Times New Roman" w:hAnsi="Times New Roman" w:cs="Times New Roman"/>
          <w:sz w:val="26"/>
          <w:szCs w:val="26"/>
        </w:rPr>
        <w:t>администрации местного самоуправления</w:t>
      </w:r>
      <w:r w:rsidR="005A68B2" w:rsidRPr="00AF2E55">
        <w:rPr>
          <w:rFonts w:ascii="Times New Roman" w:hAnsi="Times New Roman" w:cs="Times New Roman"/>
          <w:sz w:val="26"/>
          <w:szCs w:val="26"/>
        </w:rPr>
        <w:t xml:space="preserve"> </w:t>
      </w:r>
      <w:proofErr w:type="spellStart"/>
      <w:r w:rsidR="005A68B2" w:rsidRPr="00AF2E55">
        <w:rPr>
          <w:rFonts w:ascii="Times New Roman" w:hAnsi="Times New Roman" w:cs="Times New Roman"/>
          <w:sz w:val="26"/>
          <w:szCs w:val="26"/>
        </w:rPr>
        <w:t>г.Владикавказ</w:t>
      </w:r>
      <w:proofErr w:type="spellEnd"/>
      <w:r w:rsidRPr="00AF2E55">
        <w:rPr>
          <w:rFonts w:ascii="Times New Roman" w:hAnsi="Times New Roman" w:cs="Times New Roman"/>
          <w:sz w:val="26"/>
          <w:szCs w:val="26"/>
        </w:rPr>
        <w:t xml:space="preserve"> для принятия решения о проведении контрольных мероприятий.</w:t>
      </w:r>
    </w:p>
    <w:p w14:paraId="5C9E958E" w14:textId="634E211B"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2.5. При осуществлении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муниципального лесного контроля могут проводиться следующие виды профилактических мероприятий:</w:t>
      </w:r>
    </w:p>
    <w:p w14:paraId="4ADC5143"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1) информирование;</w:t>
      </w:r>
    </w:p>
    <w:p w14:paraId="012647A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 обобщение правоприменительной практики;</w:t>
      </w:r>
    </w:p>
    <w:p w14:paraId="349813CF"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 объявление предостережений;</w:t>
      </w:r>
    </w:p>
    <w:p w14:paraId="493CB7E1"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4) консультирование;</w:t>
      </w:r>
    </w:p>
    <w:p w14:paraId="39670340" w14:textId="59A249A4"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5) профилактический визит.</w:t>
      </w:r>
    </w:p>
    <w:p w14:paraId="3FF47B94" w14:textId="57438130"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2.6. Информирование осуществляется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F2E55">
        <w:rPr>
          <w:rFonts w:ascii="Times New Roman" w:hAnsi="Times New Roman" w:cs="Times New Roman"/>
          <w:sz w:val="26"/>
          <w:szCs w:val="26"/>
          <w:shd w:val="clear" w:color="auto" w:fill="FFFFFF"/>
        </w:rPr>
        <w:t xml:space="preserve">доступ к специальному разделу должен осуществляться с главной (основной) страницы </w:t>
      </w:r>
      <w:r w:rsidRPr="00AF2E55">
        <w:rPr>
          <w:rFonts w:ascii="Times New Roman" w:hAnsi="Times New Roman" w:cs="Times New Roman"/>
          <w:sz w:val="26"/>
          <w:szCs w:val="26"/>
        </w:rPr>
        <w:t>официального сайта администрации</w:t>
      </w:r>
      <w:r w:rsidRPr="00AF2E55">
        <w:rPr>
          <w:rFonts w:ascii="Times New Roman" w:hAnsi="Times New Roman" w:cs="Times New Roman"/>
          <w:sz w:val="26"/>
          <w:szCs w:val="26"/>
          <w:shd w:val="clear" w:color="auto" w:fill="FFFFFF"/>
        </w:rPr>
        <w:t>)</w:t>
      </w:r>
      <w:r w:rsidRPr="00AF2E55">
        <w:rPr>
          <w:rFonts w:ascii="Times New Roman" w:hAnsi="Times New Roman" w:cs="Times New Roman"/>
          <w:sz w:val="26"/>
          <w:szCs w:val="26"/>
        </w:rPr>
        <w:t>, в средствах массовой информации,</w:t>
      </w:r>
      <w:r w:rsidRPr="00AF2E55">
        <w:rPr>
          <w:rFonts w:ascii="Times New Roman" w:hAnsi="Times New Roman" w:cs="Times New Roman"/>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5130AF37" w:rsidR="00406E90" w:rsidRPr="00AF2E55" w:rsidRDefault="004C6F85"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Орган </w:t>
      </w:r>
      <w:proofErr w:type="gramStart"/>
      <w:r w:rsidRPr="00AF2E55">
        <w:rPr>
          <w:rFonts w:ascii="Times New Roman" w:hAnsi="Times New Roman" w:cs="Times New Roman"/>
          <w:sz w:val="26"/>
          <w:szCs w:val="26"/>
        </w:rPr>
        <w:t xml:space="preserve">контроля </w:t>
      </w:r>
      <w:r w:rsidR="00406E90" w:rsidRPr="00AF2E55">
        <w:rPr>
          <w:rFonts w:ascii="Times New Roman" w:hAnsi="Times New Roman" w:cs="Times New Roman"/>
          <w:sz w:val="26"/>
          <w:szCs w:val="26"/>
        </w:rPr>
        <w:t xml:space="preserve"> обязан</w:t>
      </w:r>
      <w:proofErr w:type="gramEnd"/>
      <w:r w:rsidR="00406E90" w:rsidRPr="00AF2E55">
        <w:rPr>
          <w:rFonts w:ascii="Times New Roman" w:hAnsi="Times New Roman" w:cs="Times New Roman"/>
          <w:sz w:val="26"/>
          <w:szCs w:val="26"/>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406E90" w:rsidRPr="00AF2E55">
          <w:rPr>
            <w:rStyle w:val="a5"/>
            <w:rFonts w:ascii="Times New Roman" w:hAnsi="Times New Roman" w:cs="Times New Roman"/>
            <w:color w:val="auto"/>
            <w:sz w:val="26"/>
            <w:szCs w:val="26"/>
            <w:u w:val="none"/>
          </w:rPr>
          <w:t>частью 3 статьи 46</w:t>
        </w:r>
      </w:hyperlink>
      <w:r w:rsidR="00406E90" w:rsidRPr="00AF2E55">
        <w:rPr>
          <w:rFonts w:ascii="Times New Roman" w:hAnsi="Times New Roman" w:cs="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5111A8E1" w:rsidR="00406E90" w:rsidRPr="00AF2E55" w:rsidRDefault="004C6F85"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Орган контроля</w:t>
      </w:r>
      <w:r w:rsidR="00406E90" w:rsidRPr="00AF2E55">
        <w:rPr>
          <w:rFonts w:ascii="Times New Roman" w:hAnsi="Times New Roman" w:cs="Times New Roman"/>
          <w:sz w:val="26"/>
          <w:szCs w:val="26"/>
        </w:rPr>
        <w:t xml:space="preserve"> также вправе информировать население </w:t>
      </w:r>
      <w:r w:rsidR="00BE3F11" w:rsidRPr="00AF2E55">
        <w:rPr>
          <w:rFonts w:ascii="Times New Roman" w:hAnsi="Times New Roman" w:cs="Times New Roman"/>
          <w:sz w:val="26"/>
          <w:szCs w:val="26"/>
        </w:rPr>
        <w:t>м</w:t>
      </w:r>
      <w:r w:rsidR="005A68B2" w:rsidRPr="00AF2E55">
        <w:rPr>
          <w:rFonts w:ascii="Times New Roman" w:hAnsi="Times New Roman" w:cs="Times New Roman"/>
          <w:sz w:val="26"/>
          <w:szCs w:val="26"/>
        </w:rPr>
        <w:t xml:space="preserve">униципального образования </w:t>
      </w:r>
      <w:proofErr w:type="spellStart"/>
      <w:r w:rsidR="005A68B2" w:rsidRPr="00AF2E55">
        <w:rPr>
          <w:rFonts w:ascii="Times New Roman" w:hAnsi="Times New Roman" w:cs="Times New Roman"/>
          <w:sz w:val="26"/>
          <w:szCs w:val="26"/>
        </w:rPr>
        <w:t>г.Владикавказ</w:t>
      </w:r>
      <w:proofErr w:type="spellEnd"/>
      <w:r w:rsidR="00406E90" w:rsidRPr="00AF2E55">
        <w:rPr>
          <w:rFonts w:ascii="Times New Roman" w:hAnsi="Times New Roman" w:cs="Times New Roman"/>
          <w:i/>
          <w:iCs/>
          <w:sz w:val="26"/>
          <w:szCs w:val="26"/>
        </w:rPr>
        <w:t xml:space="preserve"> </w:t>
      </w:r>
      <w:r w:rsidR="00406E90" w:rsidRPr="00AF2E55">
        <w:rPr>
          <w:rFonts w:ascii="Times New Roman" w:hAnsi="Times New Roman" w:cs="Times New Roman"/>
          <w:sz w:val="26"/>
          <w:szCs w:val="26"/>
        </w:rPr>
        <w:t>на собраниях и конференциях граждан об обязательных требованиях, предъявляемых к объектам контроля.</w:t>
      </w:r>
    </w:p>
    <w:p w14:paraId="38728A30" w14:textId="0E7BB094"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2.7. Обобщение правоприменительной практики осуществляется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посредством сбора и анализа данных о проведенных контрольных мероприятиях и их результатах.</w:t>
      </w:r>
    </w:p>
    <w:p w14:paraId="1D2C2BD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AF2E55">
        <w:rPr>
          <w:rFonts w:ascii="Times New Roman" w:hAnsi="Times New Roman" w:cs="Times New Roman"/>
          <w:i/>
          <w:iCs/>
          <w:sz w:val="26"/>
          <w:szCs w:val="26"/>
        </w:rPr>
        <w:t xml:space="preserve"> </w:t>
      </w:r>
      <w:r w:rsidRPr="00AF2E55">
        <w:rPr>
          <w:rFonts w:ascii="Times New Roman" w:hAnsi="Times New Roman" w:cs="Times New Roman"/>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2920304E" w:rsidR="00406E90" w:rsidRPr="00AF2E55" w:rsidRDefault="00406E90" w:rsidP="004917E8">
      <w:pPr>
        <w:ind w:firstLine="709"/>
        <w:jc w:val="both"/>
        <w:rPr>
          <w:sz w:val="26"/>
          <w:szCs w:val="26"/>
        </w:rPr>
      </w:pPr>
      <w:r w:rsidRPr="00AF2E55">
        <w:rPr>
          <w:sz w:val="26"/>
          <w:szCs w:val="26"/>
        </w:rPr>
        <w:lastRenderedPageBreak/>
        <w:t>2.8. Предостережение о недопустимости нарушения обязательных требований и предложение</w:t>
      </w:r>
      <w:r w:rsidRPr="00AF2E55">
        <w:rPr>
          <w:sz w:val="26"/>
          <w:szCs w:val="26"/>
          <w:shd w:val="clear" w:color="auto" w:fill="FFFFFF"/>
        </w:rPr>
        <w:t xml:space="preserve"> принять меры по обеспечению соблюдения обязательных требований</w:t>
      </w:r>
      <w:r w:rsidRPr="00AF2E55">
        <w:rPr>
          <w:sz w:val="26"/>
          <w:szCs w:val="26"/>
        </w:rPr>
        <w:t xml:space="preserve"> (далее – предостережение) объявляются контролируемому лицу в случае наличия у </w:t>
      </w:r>
      <w:r w:rsidR="004C6F85" w:rsidRPr="00AF2E55">
        <w:rPr>
          <w:sz w:val="26"/>
          <w:szCs w:val="26"/>
        </w:rPr>
        <w:t>Органа контроля</w:t>
      </w:r>
      <w:r w:rsidRPr="00AF2E55">
        <w:rPr>
          <w:sz w:val="26"/>
          <w:szCs w:val="26"/>
        </w:rPr>
        <w:t xml:space="preserve"> сведений о готовящихся нарушениях обязательных требований </w:t>
      </w:r>
      <w:r w:rsidRPr="00AF2E55">
        <w:rPr>
          <w:sz w:val="26"/>
          <w:szCs w:val="26"/>
          <w:shd w:val="clear" w:color="auto" w:fill="FFFFFF"/>
        </w:rPr>
        <w:t>или признаках нарушений обязательных требований </w:t>
      </w:r>
      <w:r w:rsidRPr="00AF2E55">
        <w:rPr>
          <w:sz w:val="26"/>
          <w:szCs w:val="26"/>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4C6F85" w:rsidRPr="00AF2E55">
        <w:rPr>
          <w:sz w:val="26"/>
          <w:szCs w:val="26"/>
        </w:rPr>
        <w:t>руководителем Органа контроля (заместителем руководителя Органа контроля)</w:t>
      </w:r>
      <w:r w:rsidRPr="00AF2E55">
        <w:rPr>
          <w:sz w:val="26"/>
          <w:szCs w:val="26"/>
        </w:rPr>
        <w:t xml:space="preserve"> </w:t>
      </w:r>
      <w:r w:rsidR="00FA64D4" w:rsidRPr="00AF2E55">
        <w:rPr>
          <w:sz w:val="26"/>
          <w:szCs w:val="26"/>
        </w:rPr>
        <w:t>администрации местного самоуправления</w:t>
      </w:r>
      <w:r w:rsidR="005A68B2" w:rsidRPr="00AF2E55">
        <w:rPr>
          <w:sz w:val="26"/>
          <w:szCs w:val="26"/>
        </w:rPr>
        <w:t xml:space="preserve"> </w:t>
      </w:r>
      <w:proofErr w:type="spellStart"/>
      <w:r w:rsidR="005A68B2" w:rsidRPr="00AF2E55">
        <w:rPr>
          <w:sz w:val="26"/>
          <w:szCs w:val="26"/>
        </w:rPr>
        <w:t>г.Владикавказ</w:t>
      </w:r>
      <w:proofErr w:type="spellEnd"/>
      <w:r w:rsidRPr="00AF2E55">
        <w:rPr>
          <w:i/>
          <w:iCs/>
          <w:sz w:val="26"/>
          <w:szCs w:val="26"/>
        </w:rPr>
        <w:t xml:space="preserve"> </w:t>
      </w:r>
      <w:r w:rsidRPr="00AF2E55">
        <w:rPr>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5303D6AD" w:rsidR="00406E90" w:rsidRPr="00AF2E55" w:rsidRDefault="00406E90" w:rsidP="004917E8">
      <w:pPr>
        <w:ind w:firstLine="709"/>
        <w:jc w:val="both"/>
        <w:rPr>
          <w:sz w:val="26"/>
          <w:szCs w:val="26"/>
        </w:rPr>
      </w:pPr>
      <w:r w:rsidRPr="00AF2E55">
        <w:rPr>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AF2E55">
        <w:rPr>
          <w:sz w:val="26"/>
          <w:szCs w:val="26"/>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AF2E55">
        <w:rPr>
          <w:sz w:val="26"/>
          <w:szCs w:val="26"/>
        </w:rPr>
        <w:t>.</w:t>
      </w:r>
    </w:p>
    <w:p w14:paraId="5244A222"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2473F46B" w:rsidR="00406E90" w:rsidRPr="00AF2E55" w:rsidRDefault="00406E90" w:rsidP="004917E8">
      <w:pPr>
        <w:pStyle w:val="ConsPlusNormal"/>
        <w:ind w:firstLine="709"/>
        <w:jc w:val="both"/>
        <w:rPr>
          <w:sz w:val="26"/>
          <w:szCs w:val="26"/>
        </w:rPr>
      </w:pPr>
      <w:r w:rsidRPr="00AF2E55">
        <w:rPr>
          <w:rFonts w:ascii="Times New Roman" w:hAnsi="Times New Roman" w:cs="Times New Roman"/>
          <w:sz w:val="26"/>
          <w:szCs w:val="26"/>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4B957976"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Личный прием граждан проводится </w:t>
      </w:r>
      <w:r w:rsidR="004C6F85" w:rsidRPr="00AF2E55">
        <w:rPr>
          <w:rFonts w:ascii="Times New Roman" w:hAnsi="Times New Roman" w:cs="Times New Roman"/>
          <w:sz w:val="26"/>
          <w:szCs w:val="26"/>
        </w:rPr>
        <w:t xml:space="preserve">руководителем Органа контроля (заместителем руководителя Органа контроля) </w:t>
      </w:r>
      <w:r w:rsidR="00FA64D4" w:rsidRPr="00AF2E55">
        <w:rPr>
          <w:rFonts w:ascii="Times New Roman" w:hAnsi="Times New Roman" w:cs="Times New Roman"/>
          <w:sz w:val="26"/>
          <w:szCs w:val="26"/>
        </w:rPr>
        <w:t>администрации местного самоуправления</w:t>
      </w:r>
      <w:r w:rsidR="005A68B2" w:rsidRPr="00AF2E55">
        <w:rPr>
          <w:rFonts w:ascii="Times New Roman" w:hAnsi="Times New Roman" w:cs="Times New Roman"/>
          <w:sz w:val="26"/>
          <w:szCs w:val="26"/>
        </w:rPr>
        <w:t xml:space="preserve"> </w:t>
      </w:r>
      <w:proofErr w:type="spellStart"/>
      <w:r w:rsidR="005A68B2" w:rsidRPr="00AF2E55">
        <w:rPr>
          <w:rFonts w:ascii="Times New Roman" w:hAnsi="Times New Roman" w:cs="Times New Roman"/>
          <w:sz w:val="26"/>
          <w:szCs w:val="26"/>
        </w:rPr>
        <w:t>г.Владикавказ</w:t>
      </w:r>
      <w:proofErr w:type="spellEnd"/>
      <w:r w:rsidRPr="00AF2E55">
        <w:rPr>
          <w:rFonts w:ascii="Times New Roman" w:hAnsi="Times New Roman" w:cs="Times New Roman"/>
          <w:sz w:val="26"/>
          <w:szCs w:val="26"/>
        </w:rPr>
        <w:t xml:space="preserve"> 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Консультирование осуществляется в устной или письменной форме по следующим вопросам:</w:t>
      </w:r>
    </w:p>
    <w:p w14:paraId="14D117EC"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1) организация и осуществление муниципального лесного контроля;</w:t>
      </w:r>
    </w:p>
    <w:p w14:paraId="348F6B50"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2) порядок осуществления контрольных мероприятий, установленных настоящим Положением; </w:t>
      </w:r>
    </w:p>
    <w:p w14:paraId="7D14A6D6"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lastRenderedPageBreak/>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 за время консультирования предоставить в устной форме ответ на поставленные вопросы невозможно;</w:t>
      </w:r>
    </w:p>
    <w:p w14:paraId="2EFD7421"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 ответ на поставленные вопросы требует дополнительного запроса сведений.</w:t>
      </w:r>
    </w:p>
    <w:p w14:paraId="4C5CDFB8"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Должностными лицами, уполномоченными осуществлять муниципальный лесной контроль, ведется журнал учета консультирований.</w:t>
      </w:r>
    </w:p>
    <w:p w14:paraId="101D8672" w14:textId="6222826C"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В случае поступления в </w:t>
      </w:r>
      <w:r w:rsidR="004C6F85" w:rsidRPr="00AF2E55">
        <w:rPr>
          <w:rFonts w:ascii="Times New Roman" w:hAnsi="Times New Roman" w:cs="Times New Roman"/>
          <w:sz w:val="26"/>
          <w:szCs w:val="26"/>
        </w:rPr>
        <w:t>Орган контроля</w:t>
      </w:r>
      <w:r w:rsidRPr="00AF2E55">
        <w:rPr>
          <w:rFonts w:ascii="Times New Roman" w:hAnsi="Times New Roman" w:cs="Times New Roman"/>
          <w:sz w:val="26"/>
          <w:szCs w:val="26"/>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FA64D4" w:rsidRPr="00AF2E55">
        <w:rPr>
          <w:rFonts w:ascii="Times New Roman" w:hAnsi="Times New Roman" w:cs="Times New Roman"/>
          <w:sz w:val="26"/>
          <w:szCs w:val="26"/>
        </w:rPr>
        <w:t>администрации местного самоуправления</w:t>
      </w:r>
      <w:r w:rsidR="005A68B2" w:rsidRPr="00AF2E55">
        <w:rPr>
          <w:rFonts w:ascii="Times New Roman" w:hAnsi="Times New Roman" w:cs="Times New Roman"/>
          <w:sz w:val="26"/>
          <w:szCs w:val="26"/>
        </w:rPr>
        <w:t xml:space="preserve"> </w:t>
      </w:r>
      <w:proofErr w:type="spellStart"/>
      <w:r w:rsidR="005A68B2" w:rsidRPr="00AF2E55">
        <w:rPr>
          <w:rFonts w:ascii="Times New Roman" w:hAnsi="Times New Roman" w:cs="Times New Roman"/>
          <w:sz w:val="26"/>
          <w:szCs w:val="26"/>
        </w:rPr>
        <w:t>г.Владикавказ</w:t>
      </w:r>
      <w:proofErr w:type="spellEnd"/>
      <w:r w:rsidRPr="00AF2E55">
        <w:rPr>
          <w:rFonts w:ascii="Times New Roman" w:hAnsi="Times New Roman" w:cs="Times New Roman"/>
          <w:sz w:val="26"/>
          <w:szCs w:val="26"/>
        </w:rPr>
        <w:t xml:space="preserve"> или должностным лицом, уполномоченным осуществлять муниципальный лесной контроль.</w:t>
      </w:r>
    </w:p>
    <w:p w14:paraId="57BB7B62"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08C5E01" w14:textId="77777777" w:rsidR="00447A91" w:rsidRPr="00AF2E55" w:rsidRDefault="00447A91" w:rsidP="004917E8">
      <w:pPr>
        <w:pStyle w:val="ConsPlusNormal"/>
        <w:ind w:firstLine="0"/>
        <w:jc w:val="center"/>
        <w:rPr>
          <w:rFonts w:ascii="Times New Roman" w:hAnsi="Times New Roman" w:cs="Times New Roman"/>
          <w:b/>
          <w:bCs/>
          <w:sz w:val="26"/>
          <w:szCs w:val="26"/>
        </w:rPr>
      </w:pPr>
    </w:p>
    <w:p w14:paraId="696894FA" w14:textId="77777777" w:rsidR="00406E90" w:rsidRPr="00AF2E55" w:rsidRDefault="00406E90" w:rsidP="004917E8">
      <w:pPr>
        <w:pStyle w:val="ConsPlusNormal"/>
        <w:ind w:firstLine="0"/>
        <w:jc w:val="center"/>
        <w:rPr>
          <w:rFonts w:ascii="Times New Roman" w:hAnsi="Times New Roman" w:cs="Times New Roman"/>
          <w:b/>
          <w:bCs/>
          <w:sz w:val="26"/>
          <w:szCs w:val="26"/>
        </w:rPr>
      </w:pPr>
      <w:r w:rsidRPr="00AF2E55">
        <w:rPr>
          <w:rFonts w:ascii="Times New Roman" w:hAnsi="Times New Roman" w:cs="Times New Roman"/>
          <w:b/>
          <w:bCs/>
          <w:sz w:val="26"/>
          <w:szCs w:val="26"/>
        </w:rPr>
        <w:t>3. Осуществление контрольных мероприятий и контрольных действий</w:t>
      </w:r>
    </w:p>
    <w:p w14:paraId="5549D82E" w14:textId="77777777" w:rsidR="00447A91" w:rsidRPr="00AF2E55" w:rsidRDefault="00447A91" w:rsidP="004917E8">
      <w:pPr>
        <w:pStyle w:val="ConsPlusNormal"/>
        <w:ind w:firstLine="0"/>
        <w:jc w:val="center"/>
        <w:rPr>
          <w:rFonts w:ascii="Times New Roman" w:hAnsi="Times New Roman" w:cs="Times New Roman"/>
          <w:b/>
          <w:bCs/>
          <w:sz w:val="26"/>
          <w:szCs w:val="26"/>
        </w:rPr>
      </w:pPr>
    </w:p>
    <w:p w14:paraId="5B0ECDA6" w14:textId="0BE73F70"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3.1. При осуществлении муниципального лесного контроля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 документарная проверка (посредством получения письменных объяснений, истребования документов, экспертизы);</w:t>
      </w:r>
    </w:p>
    <w:p w14:paraId="5CC93A1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AF2E55" w:rsidRDefault="00406E90" w:rsidP="004917E8">
      <w:pPr>
        <w:ind w:firstLine="709"/>
        <w:jc w:val="both"/>
        <w:rPr>
          <w:sz w:val="26"/>
          <w:szCs w:val="26"/>
        </w:rPr>
      </w:pPr>
      <w:r w:rsidRPr="00AF2E55">
        <w:rPr>
          <w:sz w:val="26"/>
          <w:szCs w:val="26"/>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AF2E55">
        <w:rPr>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F2E55">
        <w:rPr>
          <w:sz w:val="26"/>
          <w:szCs w:val="26"/>
        </w:rPr>
        <w:t>);</w:t>
      </w:r>
    </w:p>
    <w:p w14:paraId="252829AC"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6) выездное обследование (посредством осмотра, инструментального обследования (с применением видеозаписи), испытания, экспертизы).</w:t>
      </w:r>
    </w:p>
    <w:p w14:paraId="10D3785D" w14:textId="33D04B89"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3.2. Наблюдение за соблюдением обязательных требований и выездное обследование проводятся </w:t>
      </w:r>
      <w:r w:rsidR="004C6F85" w:rsidRPr="00AF2E55">
        <w:rPr>
          <w:rFonts w:ascii="Times New Roman" w:hAnsi="Times New Roman" w:cs="Times New Roman"/>
          <w:sz w:val="26"/>
          <w:szCs w:val="26"/>
        </w:rPr>
        <w:t>Органом контроля</w:t>
      </w:r>
      <w:r w:rsidRPr="00AF2E55">
        <w:rPr>
          <w:rFonts w:ascii="Times New Roman" w:hAnsi="Times New Roman" w:cs="Times New Roman"/>
          <w:sz w:val="26"/>
          <w:szCs w:val="26"/>
        </w:rPr>
        <w:t xml:space="preserve"> без взаимодействия с контролируемыми лицами.</w:t>
      </w:r>
    </w:p>
    <w:p w14:paraId="1BBD4933"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AF2E55" w:rsidRDefault="00406E90" w:rsidP="004917E8">
      <w:pPr>
        <w:ind w:firstLine="709"/>
        <w:jc w:val="both"/>
        <w:rPr>
          <w:sz w:val="26"/>
          <w:szCs w:val="26"/>
        </w:rPr>
      </w:pPr>
      <w:r w:rsidRPr="00AF2E55">
        <w:rPr>
          <w:sz w:val="26"/>
          <w:szCs w:val="26"/>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геодезическими и картометрическими измерениями (пользоваться для этих целей техническими средствами),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О производстве в рамках контрольного мероприятия аудиозаписи, фото-, видеосъемки, геодезических и картометрических измерений должностное лицо, проводящее контрольное мероприятие, объявляет контролируемому лицу или его представителю.</w:t>
      </w:r>
    </w:p>
    <w:p w14:paraId="0B66202F"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lastRenderedPageBreak/>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3.5. Основанием для проведения контрольных мероприятий, проводимых с взаимодействием с контролируемыми лицами, является:</w:t>
      </w:r>
    </w:p>
    <w:p w14:paraId="18E3B24D" w14:textId="26D195BE"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 xml:space="preserve">1) наличие у </w:t>
      </w:r>
      <w:r w:rsidR="004C6F85" w:rsidRPr="00AF2E55">
        <w:rPr>
          <w:rFonts w:ascii="Times New Roman" w:hAnsi="Times New Roman" w:cs="Times New Roman"/>
          <w:sz w:val="26"/>
          <w:szCs w:val="26"/>
        </w:rPr>
        <w:t>Органа контроля</w:t>
      </w:r>
      <w:r w:rsidRPr="00AF2E55">
        <w:rPr>
          <w:rFonts w:ascii="Times New Roman" w:hAnsi="Times New Roman" w:cs="Times New Roman"/>
          <w:sz w:val="26"/>
          <w:szCs w:val="26"/>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2</w:t>
      </w:r>
      <w:r w:rsidR="00406E90" w:rsidRPr="00AF2E55">
        <w:rPr>
          <w:rFonts w:ascii="Times New Roman" w:hAnsi="Times New Roman" w:cs="Times New Roman"/>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w:t>
      </w:r>
      <w:r w:rsidR="00406E90" w:rsidRPr="00AF2E55">
        <w:rPr>
          <w:rFonts w:ascii="Times New Roman" w:hAnsi="Times New Roman" w:cs="Times New Roman"/>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4</w:t>
      </w:r>
      <w:r w:rsidR="00406E90" w:rsidRPr="00AF2E55">
        <w:rPr>
          <w:rFonts w:ascii="Times New Roman" w:hAnsi="Times New Roman" w:cs="Times New Roman"/>
          <w:sz w:val="26"/>
          <w:szCs w:val="26"/>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792896C5"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3.6</w:t>
      </w:r>
      <w:r w:rsidR="00406E90" w:rsidRPr="00AF2E55">
        <w:rPr>
          <w:rFonts w:ascii="Times New Roman" w:hAnsi="Times New Roman" w:cs="Times New Roman"/>
          <w:sz w:val="26"/>
          <w:szCs w:val="26"/>
        </w:rPr>
        <w:t xml:space="preserve">. Контрольные мероприятия, проводимые при взаимодействии с контролируемым лицом, проводятся на основании </w:t>
      </w:r>
      <w:r w:rsidR="004C6F85" w:rsidRPr="00AF2E55">
        <w:rPr>
          <w:rFonts w:ascii="Times New Roman" w:hAnsi="Times New Roman" w:cs="Times New Roman"/>
          <w:sz w:val="26"/>
          <w:szCs w:val="26"/>
        </w:rPr>
        <w:t xml:space="preserve">решения органа контроля </w:t>
      </w:r>
      <w:r w:rsidR="00406E90" w:rsidRPr="00AF2E55">
        <w:rPr>
          <w:rFonts w:ascii="Times New Roman" w:hAnsi="Times New Roman" w:cs="Times New Roman"/>
          <w:sz w:val="26"/>
          <w:szCs w:val="26"/>
        </w:rPr>
        <w:t>о проведении контрольного мероприятия.</w:t>
      </w:r>
    </w:p>
    <w:p w14:paraId="1DAC6514" w14:textId="2337A383"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3.7</w:t>
      </w:r>
      <w:r w:rsidR="00406E90" w:rsidRPr="00AF2E55">
        <w:rPr>
          <w:rFonts w:ascii="Times New Roman" w:hAnsi="Times New Roman" w:cs="Times New Roman"/>
          <w:sz w:val="26"/>
          <w:szCs w:val="26"/>
        </w:rPr>
        <w:t xml:space="preserve">. В случае принятия </w:t>
      </w:r>
      <w:r w:rsidR="004C6F85" w:rsidRPr="00AF2E55">
        <w:rPr>
          <w:rFonts w:ascii="Times New Roman" w:hAnsi="Times New Roman" w:cs="Times New Roman"/>
          <w:sz w:val="26"/>
          <w:szCs w:val="26"/>
        </w:rPr>
        <w:t xml:space="preserve">органом контроля решения </w:t>
      </w:r>
      <w:r w:rsidR="00406E90" w:rsidRPr="00AF2E55">
        <w:rPr>
          <w:rFonts w:ascii="Times New Roman" w:hAnsi="Times New Roman" w:cs="Times New Roman"/>
          <w:sz w:val="26"/>
          <w:szCs w:val="26"/>
        </w:rPr>
        <w:t xml:space="preserve">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w:t>
      </w:r>
      <w:r w:rsidR="004C6F85" w:rsidRPr="00AF2E55">
        <w:rPr>
          <w:rFonts w:ascii="Times New Roman" w:hAnsi="Times New Roman" w:cs="Times New Roman"/>
          <w:sz w:val="26"/>
          <w:szCs w:val="26"/>
        </w:rPr>
        <w:t>решение</w:t>
      </w:r>
      <w:r w:rsidR="00406E90" w:rsidRPr="00AF2E55">
        <w:rPr>
          <w:rFonts w:ascii="Times New Roman" w:hAnsi="Times New Roman" w:cs="Times New Roman"/>
          <w:sz w:val="26"/>
          <w:szCs w:val="26"/>
        </w:rPr>
        <w:t xml:space="preserve">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6CAE7FA8"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3.8</w:t>
      </w:r>
      <w:r w:rsidR="00406E90" w:rsidRPr="00AF2E55">
        <w:rPr>
          <w:rFonts w:ascii="Times New Roman" w:hAnsi="Times New Roman" w:cs="Times New Roman"/>
          <w:sz w:val="26"/>
          <w:szCs w:val="26"/>
        </w:rPr>
        <w:t>. Контрольные мероприятия, проводимые без взаимодействия с лесной контроль, на основании</w:t>
      </w:r>
      <w:r w:rsidR="00BB131A" w:rsidRPr="00AF2E55">
        <w:rPr>
          <w:rFonts w:ascii="Times New Roman" w:hAnsi="Times New Roman" w:cs="Times New Roman"/>
          <w:sz w:val="26"/>
          <w:szCs w:val="26"/>
        </w:rPr>
        <w:t xml:space="preserve"> задания</w:t>
      </w:r>
      <w:r w:rsidR="00406E90" w:rsidRPr="00AF2E55">
        <w:rPr>
          <w:rFonts w:ascii="Times New Roman" w:hAnsi="Times New Roman" w:cs="Times New Roman"/>
          <w:sz w:val="26"/>
          <w:szCs w:val="26"/>
        </w:rPr>
        <w:t xml:space="preserve"> </w:t>
      </w:r>
      <w:r w:rsidR="00BB131A" w:rsidRPr="00AF2E55">
        <w:rPr>
          <w:rFonts w:ascii="Times New Roman" w:hAnsi="Times New Roman" w:cs="Times New Roman"/>
          <w:sz w:val="26"/>
          <w:szCs w:val="26"/>
        </w:rPr>
        <w:t xml:space="preserve">руководителя Органа контроля (заместителя руководителя Органа контроля) </w:t>
      </w:r>
      <w:r w:rsidR="00FA64D4" w:rsidRPr="00AF2E55">
        <w:rPr>
          <w:rFonts w:ascii="Times New Roman" w:hAnsi="Times New Roman" w:cs="Times New Roman"/>
          <w:sz w:val="26"/>
          <w:szCs w:val="26"/>
        </w:rPr>
        <w:t>контролируемыми лицами, проводятся должностными лицами уполномоченными осуществлять муниципальный администрации местного самоуправления</w:t>
      </w:r>
      <w:r w:rsidR="005A68B2" w:rsidRPr="00AF2E55">
        <w:rPr>
          <w:rFonts w:ascii="Times New Roman" w:hAnsi="Times New Roman" w:cs="Times New Roman"/>
          <w:sz w:val="26"/>
          <w:szCs w:val="26"/>
        </w:rPr>
        <w:t xml:space="preserve"> </w:t>
      </w:r>
      <w:proofErr w:type="spellStart"/>
      <w:r w:rsidR="005A68B2" w:rsidRPr="00AF2E55">
        <w:rPr>
          <w:rFonts w:ascii="Times New Roman" w:hAnsi="Times New Roman" w:cs="Times New Roman"/>
          <w:sz w:val="26"/>
          <w:szCs w:val="26"/>
        </w:rPr>
        <w:t>г.Владикавказ</w:t>
      </w:r>
      <w:proofErr w:type="spellEnd"/>
      <w:r w:rsidR="00406E90" w:rsidRPr="00AF2E55">
        <w:rPr>
          <w:rFonts w:ascii="Times New Roman" w:hAnsi="Times New Roman" w:cs="Times New Roman"/>
          <w:sz w:val="26"/>
          <w:szCs w:val="26"/>
        </w:rPr>
        <w:t xml:space="preserve">, задания, содержащегося в планах работы администрации, в том числе в случаях, установленных Федеральным </w:t>
      </w:r>
      <w:hyperlink r:id="rId10" w:history="1">
        <w:r w:rsidR="00406E90" w:rsidRPr="00AF2E55">
          <w:rPr>
            <w:sz w:val="26"/>
            <w:szCs w:val="26"/>
          </w:rPr>
          <w:t>законом</w:t>
        </w:r>
      </w:hyperlink>
      <w:r w:rsidR="00406E90" w:rsidRPr="00AF2E55">
        <w:rPr>
          <w:rFonts w:ascii="Times New Roman" w:hAnsi="Times New Roman" w:cs="Times New Roman"/>
          <w:sz w:val="26"/>
          <w:szCs w:val="26"/>
        </w:rPr>
        <w:t xml:space="preserve"> от 31.07.2020 № 248-ФЗ «О государственном контроле (надзоре) и муниципальном контроле в Российской Федерации».</w:t>
      </w:r>
    </w:p>
    <w:p w14:paraId="3351D4E5" w14:textId="3AFDAE0C" w:rsidR="00406E90" w:rsidRPr="00AF2E55" w:rsidRDefault="00E35630" w:rsidP="004917E8">
      <w:pPr>
        <w:pStyle w:val="ConsPlusNormal"/>
        <w:ind w:firstLine="709"/>
        <w:jc w:val="both"/>
        <w:rPr>
          <w:rFonts w:ascii="Times New Roman" w:hAnsi="Times New Roman" w:cs="Times New Roman"/>
          <w:i/>
          <w:iCs/>
          <w:sz w:val="26"/>
          <w:szCs w:val="26"/>
        </w:rPr>
      </w:pPr>
      <w:r w:rsidRPr="00AF2E55">
        <w:rPr>
          <w:rFonts w:ascii="Times New Roman" w:hAnsi="Times New Roman" w:cs="Times New Roman"/>
          <w:sz w:val="26"/>
          <w:szCs w:val="26"/>
        </w:rPr>
        <w:t>3.9</w:t>
      </w:r>
      <w:r w:rsidR="00406E90" w:rsidRPr="00AF2E55">
        <w:rPr>
          <w:rFonts w:ascii="Times New Roman" w:hAnsi="Times New Roman" w:cs="Times New Roman"/>
          <w:sz w:val="26"/>
          <w:szCs w:val="26"/>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1" w:history="1">
        <w:r w:rsidR="00406E90" w:rsidRPr="00AF2E55">
          <w:rPr>
            <w:rStyle w:val="a5"/>
            <w:rFonts w:ascii="Times New Roman" w:hAnsi="Times New Roman" w:cs="Times New Roman"/>
            <w:color w:val="auto"/>
            <w:sz w:val="26"/>
            <w:szCs w:val="26"/>
            <w:u w:val="none"/>
          </w:rPr>
          <w:t>законом</w:t>
        </w:r>
      </w:hyperlink>
      <w:r w:rsidR="00406E90" w:rsidRPr="00AF2E55">
        <w:rPr>
          <w:rFonts w:ascii="Times New Roman" w:hAnsi="Times New Roman" w:cs="Times New Roman"/>
          <w:sz w:val="26"/>
          <w:szCs w:val="26"/>
        </w:rPr>
        <w:t xml:space="preserve"> от 31.07.2020 № 248-ФЗ «О государственном контроле (надзоре) и муниципальном контроле в Российской Федерации».</w:t>
      </w:r>
    </w:p>
    <w:p w14:paraId="6561164D" w14:textId="6984E45F" w:rsidR="00406E90" w:rsidRPr="00AF2E55" w:rsidRDefault="00E35630" w:rsidP="004917E8">
      <w:pPr>
        <w:ind w:firstLine="709"/>
        <w:jc w:val="both"/>
        <w:rPr>
          <w:sz w:val="26"/>
          <w:szCs w:val="26"/>
        </w:rPr>
      </w:pPr>
      <w:r w:rsidRPr="00AF2E55">
        <w:rPr>
          <w:sz w:val="26"/>
          <w:szCs w:val="26"/>
        </w:rPr>
        <w:lastRenderedPageBreak/>
        <w:t>3.10</w:t>
      </w:r>
      <w:r w:rsidR="00406E90" w:rsidRPr="00AF2E55">
        <w:rPr>
          <w:sz w:val="26"/>
          <w:szCs w:val="26"/>
        </w:rPr>
        <w:t xml:space="preserve">. </w:t>
      </w:r>
      <w:r w:rsidR="00BB131A" w:rsidRPr="00AF2E55">
        <w:rPr>
          <w:sz w:val="26"/>
          <w:szCs w:val="26"/>
        </w:rPr>
        <w:t>Орган контроля</w:t>
      </w:r>
      <w:r w:rsidR="00406E90" w:rsidRPr="00AF2E55">
        <w:rPr>
          <w:sz w:val="26"/>
          <w:szCs w:val="26"/>
        </w:rPr>
        <w:t xml:space="preserve">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AF2E55">
        <w:rPr>
          <w:sz w:val="26"/>
          <w:szCs w:val="26"/>
          <w:shd w:val="clear" w:color="auto" w:fill="FFFFFF"/>
        </w:rPr>
        <w:t>распоряжением Правительства Российской Федерации от 19.04.2016 № 724-р перечнем</w:t>
      </w:r>
      <w:r w:rsidR="00AF2E55">
        <w:rPr>
          <w:sz w:val="26"/>
          <w:szCs w:val="26"/>
          <w:shd w:val="clear" w:color="auto" w:fill="FFFFFF"/>
        </w:rPr>
        <w:t xml:space="preserve"> </w:t>
      </w:r>
      <w:r w:rsidR="00406E90" w:rsidRPr="00AF2E55">
        <w:rPr>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AF2E55">
        <w:rPr>
          <w:sz w:val="26"/>
          <w:szCs w:val="26"/>
        </w:rPr>
        <w:t xml:space="preserve"> </w:t>
      </w:r>
      <w:hyperlink r:id="rId12" w:history="1">
        <w:r w:rsidR="00406E90" w:rsidRPr="00AF2E55">
          <w:rPr>
            <w:rStyle w:val="a5"/>
            <w:color w:val="auto"/>
            <w:sz w:val="26"/>
            <w:szCs w:val="26"/>
            <w:u w:val="none"/>
          </w:rPr>
          <w:t>Правилами</w:t>
        </w:r>
      </w:hyperlink>
      <w:r w:rsidR="00406E90" w:rsidRPr="00AF2E55">
        <w:rPr>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4C14EEC6"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3.11</w:t>
      </w:r>
      <w:r w:rsidR="00406E90" w:rsidRPr="00AF2E55">
        <w:rPr>
          <w:rFonts w:ascii="Times New Roman" w:hAnsi="Times New Roman" w:cs="Times New Roman"/>
          <w:sz w:val="26"/>
          <w:szCs w:val="26"/>
        </w:rPr>
        <w:t xml:space="preserve">. </w:t>
      </w:r>
      <w:r w:rsidR="00406E90" w:rsidRPr="00AF2E55">
        <w:rPr>
          <w:rFonts w:ascii="Times New Roman" w:hAnsi="Times New Roman" w:cs="Times New Roman"/>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BB131A" w:rsidRPr="00AF2E55">
        <w:rPr>
          <w:rFonts w:ascii="Times New Roman" w:hAnsi="Times New Roman" w:cs="Times New Roman"/>
          <w:sz w:val="26"/>
          <w:szCs w:val="26"/>
          <w:shd w:val="clear" w:color="auto" w:fill="FFFFFF"/>
        </w:rPr>
        <w:t>Орган контроля</w:t>
      </w:r>
      <w:r w:rsidR="00406E90" w:rsidRPr="00AF2E55">
        <w:rPr>
          <w:rFonts w:ascii="Times New Roman" w:hAnsi="Times New Roman" w:cs="Times New Roman"/>
          <w:sz w:val="26"/>
          <w:szCs w:val="26"/>
          <w:shd w:val="clear" w:color="auto" w:fill="FFFFFF"/>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AF2E55" w:rsidRDefault="00406E90" w:rsidP="004917E8">
      <w:pPr>
        <w:ind w:firstLine="709"/>
        <w:jc w:val="both"/>
        <w:rPr>
          <w:sz w:val="26"/>
          <w:szCs w:val="26"/>
          <w:shd w:val="clear" w:color="auto" w:fill="FFFFFF"/>
        </w:rPr>
      </w:pPr>
      <w:r w:rsidRPr="00AF2E55">
        <w:rPr>
          <w:sz w:val="26"/>
          <w:szCs w:val="26"/>
        </w:rPr>
        <w:t xml:space="preserve">1) </w:t>
      </w:r>
      <w:r w:rsidRPr="00AF2E55">
        <w:rPr>
          <w:sz w:val="26"/>
          <w:szCs w:val="26"/>
          <w:shd w:val="clear" w:color="auto" w:fill="FFFFFF"/>
        </w:rPr>
        <w:t xml:space="preserve">отсутствие контролируемого лица либо его представителя не препятствует оценке </w:t>
      </w:r>
      <w:r w:rsidRPr="00AF2E55">
        <w:rPr>
          <w:sz w:val="26"/>
          <w:szCs w:val="26"/>
        </w:rPr>
        <w:t xml:space="preserve">должностным лицом, уполномоченным осуществлять муниципальный лесной контроль, </w:t>
      </w:r>
      <w:r w:rsidRPr="00AF2E55">
        <w:rPr>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AF2E55" w:rsidRDefault="00406E90" w:rsidP="004917E8">
      <w:pPr>
        <w:ind w:firstLine="709"/>
        <w:jc w:val="both"/>
        <w:rPr>
          <w:sz w:val="26"/>
          <w:szCs w:val="26"/>
        </w:rPr>
      </w:pPr>
      <w:r w:rsidRPr="00AF2E55">
        <w:rPr>
          <w:sz w:val="26"/>
          <w:szCs w:val="26"/>
          <w:shd w:val="clear" w:color="auto" w:fill="FFFFFF"/>
        </w:rPr>
        <w:t xml:space="preserve">2) отсутствие признаков </w:t>
      </w:r>
      <w:r w:rsidRPr="00AF2E55">
        <w:rPr>
          <w:sz w:val="26"/>
          <w:szCs w:val="26"/>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AF2E55" w:rsidRDefault="00406E90" w:rsidP="004917E8">
      <w:pPr>
        <w:ind w:firstLine="709"/>
        <w:jc w:val="both"/>
        <w:rPr>
          <w:sz w:val="26"/>
          <w:szCs w:val="26"/>
        </w:rPr>
      </w:pPr>
      <w:r w:rsidRPr="00AF2E55">
        <w:rPr>
          <w:sz w:val="26"/>
          <w:szCs w:val="26"/>
        </w:rPr>
        <w:t>3) имеются уважительные причины для отсутствия контролируемого лица (болезнь</w:t>
      </w:r>
      <w:r w:rsidRPr="00AF2E55">
        <w:rPr>
          <w:sz w:val="26"/>
          <w:szCs w:val="26"/>
          <w:shd w:val="clear" w:color="auto" w:fill="FFFFFF"/>
        </w:rPr>
        <w:t xml:space="preserve"> контролируемого лица</w:t>
      </w:r>
      <w:r w:rsidRPr="00AF2E55">
        <w:rPr>
          <w:sz w:val="26"/>
          <w:szCs w:val="26"/>
        </w:rPr>
        <w:t>, его командировка и т.п.) при проведении</w:t>
      </w:r>
      <w:r w:rsidRPr="00AF2E55">
        <w:rPr>
          <w:sz w:val="26"/>
          <w:szCs w:val="26"/>
          <w:shd w:val="clear" w:color="auto" w:fill="FFFFFF"/>
        </w:rPr>
        <w:t xml:space="preserve"> контрольного мероприятия</w:t>
      </w:r>
      <w:r w:rsidRPr="00AF2E55">
        <w:rPr>
          <w:sz w:val="26"/>
          <w:szCs w:val="26"/>
        </w:rPr>
        <w:t>.</w:t>
      </w:r>
    </w:p>
    <w:p w14:paraId="427C2049" w14:textId="4DC0EC31" w:rsidR="00406E90" w:rsidRPr="00AF2E55" w:rsidRDefault="00E35630" w:rsidP="004917E8">
      <w:pPr>
        <w:pStyle w:val="s1"/>
        <w:ind w:firstLine="709"/>
        <w:rPr>
          <w:rFonts w:ascii="Times New Roman" w:hAnsi="Times New Roman" w:cs="Times New Roman"/>
        </w:rPr>
      </w:pPr>
      <w:r w:rsidRPr="00AF2E55">
        <w:rPr>
          <w:rFonts w:ascii="Times New Roman" w:hAnsi="Times New Roman" w:cs="Times New Roman"/>
        </w:rPr>
        <w:t>3.12</w:t>
      </w:r>
      <w:r w:rsidR="00406E90" w:rsidRPr="00AF2E55">
        <w:rPr>
          <w:rFonts w:ascii="Times New Roman" w:hAnsi="Times New Roman" w:cs="Times New Roman"/>
        </w:rPr>
        <w:t xml:space="preserve">. Срок проведения выездной проверки не может превышать 10 рабочих дней. </w:t>
      </w:r>
    </w:p>
    <w:p w14:paraId="2EEF6D0F" w14:textId="77777777" w:rsidR="00406E90" w:rsidRPr="00AF2E55" w:rsidRDefault="00406E90" w:rsidP="004917E8">
      <w:pPr>
        <w:pStyle w:val="s1"/>
        <w:ind w:firstLine="709"/>
        <w:rPr>
          <w:rFonts w:ascii="Times New Roman" w:hAnsi="Times New Roman" w:cs="Times New Roman"/>
        </w:rPr>
      </w:pPr>
      <w:r w:rsidRPr="00AF2E55">
        <w:rPr>
          <w:rFonts w:ascii="Times New Roman" w:hAnsi="Times New Roman" w:cs="Times New Roma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F2E55">
        <w:rPr>
          <w:rFonts w:ascii="Times New Roman" w:hAnsi="Times New Roman" w:cs="Times New Roman"/>
        </w:rPr>
        <w:t>микропредприятия</w:t>
      </w:r>
      <w:proofErr w:type="spellEnd"/>
      <w:r w:rsidRPr="00AF2E55">
        <w:rPr>
          <w:rFonts w:ascii="Times New Roman" w:hAnsi="Times New Roman" w:cs="Times New Roman"/>
        </w:rPr>
        <w:t xml:space="preserve">. </w:t>
      </w:r>
    </w:p>
    <w:p w14:paraId="32379870" w14:textId="77777777" w:rsidR="00406E90" w:rsidRPr="00AF2E55" w:rsidRDefault="00406E90" w:rsidP="004917E8">
      <w:pPr>
        <w:pStyle w:val="s1"/>
        <w:ind w:firstLine="709"/>
        <w:rPr>
          <w:rFonts w:ascii="Times New Roman" w:hAnsi="Times New Roman" w:cs="Times New Roman"/>
        </w:rPr>
      </w:pPr>
      <w:r w:rsidRPr="00AF2E55">
        <w:rPr>
          <w:rFonts w:ascii="Times New Roman" w:hAnsi="Times New Roman" w:cs="Times New Roman"/>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3.13</w:t>
      </w:r>
      <w:r w:rsidR="00406E90" w:rsidRPr="00AF2E55">
        <w:rPr>
          <w:rFonts w:ascii="Times New Roman" w:hAnsi="Times New Roman" w:cs="Times New Roman"/>
          <w:sz w:val="26"/>
          <w:szCs w:val="26"/>
        </w:rPr>
        <w:t xml:space="preserve">. К результатам контрольного мероприятия относятся оценка соблюдения контролируемым лицом обязательных требований, создание условий для </w:t>
      </w:r>
      <w:r w:rsidR="00406E90" w:rsidRPr="00AF2E55">
        <w:rPr>
          <w:rFonts w:ascii="Times New Roman" w:hAnsi="Times New Roman" w:cs="Times New Roman"/>
          <w:sz w:val="26"/>
          <w:szCs w:val="26"/>
        </w:rPr>
        <w:lastRenderedPageBreak/>
        <w:t xml:space="preserve">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406E90" w:rsidRPr="00AF2E55">
          <w:rPr>
            <w:rStyle w:val="a5"/>
            <w:rFonts w:ascii="Times New Roman" w:hAnsi="Times New Roman" w:cs="Times New Roman"/>
            <w:color w:val="auto"/>
            <w:sz w:val="26"/>
            <w:szCs w:val="26"/>
            <w:u w:val="none"/>
          </w:rPr>
          <w:t>частью 2 статьи 90</w:t>
        </w:r>
      </w:hyperlink>
      <w:r w:rsidR="00406E90" w:rsidRPr="00AF2E55">
        <w:rPr>
          <w:rFonts w:ascii="Times New Roman" w:hAnsi="Times New Roman" w:cs="Times New Roman"/>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w:t>
      </w:r>
      <w:r w:rsidR="00E35630" w:rsidRPr="00AF2E55">
        <w:rPr>
          <w:rFonts w:ascii="Times New Roman" w:hAnsi="Times New Roman" w:cs="Times New Roman"/>
          <w:sz w:val="26"/>
          <w:szCs w:val="26"/>
        </w:rPr>
        <w:t>4</w:t>
      </w:r>
      <w:r w:rsidRPr="00AF2E55">
        <w:rPr>
          <w:rFonts w:ascii="Times New Roman" w:hAnsi="Times New Roman" w:cs="Times New Roman"/>
          <w:sz w:val="26"/>
          <w:szCs w:val="26"/>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AF2E55" w:rsidRDefault="00406E90" w:rsidP="004917E8">
      <w:pPr>
        <w:ind w:firstLine="709"/>
        <w:jc w:val="both"/>
        <w:rPr>
          <w:sz w:val="26"/>
          <w:szCs w:val="26"/>
        </w:rPr>
      </w:pPr>
      <w:r w:rsidRPr="00AF2E55">
        <w:rPr>
          <w:sz w:val="26"/>
          <w:szCs w:val="26"/>
        </w:rPr>
        <w:t>Оформление акта производится на месте проведения контрольного мероприятия в день окончания проведения такого мероприятия,</w:t>
      </w:r>
      <w:r w:rsidRPr="00AF2E55">
        <w:rPr>
          <w:sz w:val="26"/>
          <w:szCs w:val="26"/>
          <w:shd w:val="clear" w:color="auto" w:fill="FFFFFF"/>
        </w:rPr>
        <w:t xml:space="preserve"> если иной порядок оформления акта не установлен Правительством Российской Федерации</w:t>
      </w:r>
      <w:r w:rsidRPr="00AF2E55">
        <w:rPr>
          <w:sz w:val="26"/>
          <w:szCs w:val="26"/>
        </w:rPr>
        <w:t>.</w:t>
      </w:r>
    </w:p>
    <w:p w14:paraId="780664CE"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w:t>
      </w:r>
      <w:r w:rsidR="00E35630" w:rsidRPr="00AF2E55">
        <w:rPr>
          <w:rFonts w:ascii="Times New Roman" w:hAnsi="Times New Roman" w:cs="Times New Roman"/>
          <w:sz w:val="26"/>
          <w:szCs w:val="26"/>
        </w:rPr>
        <w:t>5</w:t>
      </w:r>
      <w:r w:rsidRPr="00AF2E55">
        <w:rPr>
          <w:rFonts w:ascii="Times New Roman" w:hAnsi="Times New Roman" w:cs="Times New Roman"/>
          <w:sz w:val="26"/>
          <w:szCs w:val="26"/>
        </w:rPr>
        <w:t>. Информация о контрольных мероприятиях размещается в Едином реестре контрольных (надзорных) мероприятий.</w:t>
      </w:r>
    </w:p>
    <w:p w14:paraId="0D9A9C43" w14:textId="4A6B5123"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w:t>
      </w:r>
      <w:r w:rsidR="00E35630" w:rsidRPr="00AF2E55">
        <w:rPr>
          <w:rFonts w:ascii="Times New Roman" w:hAnsi="Times New Roman" w:cs="Times New Roman"/>
          <w:sz w:val="26"/>
          <w:szCs w:val="26"/>
        </w:rPr>
        <w:t>6</w:t>
      </w:r>
      <w:r w:rsidRPr="00AF2E55">
        <w:rPr>
          <w:rFonts w:ascii="Times New Roman" w:hAnsi="Times New Roman" w:cs="Times New Roman"/>
          <w:sz w:val="26"/>
          <w:szCs w:val="26"/>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F2E55">
        <w:rPr>
          <w:rFonts w:ascii="Times New Roman" w:hAnsi="Times New Roman" w:cs="Times New Roman"/>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F2E55">
        <w:rPr>
          <w:rFonts w:ascii="Times New Roman" w:hAnsi="Times New Roman" w:cs="Times New Roman"/>
          <w:sz w:val="26"/>
          <w:szCs w:val="26"/>
        </w:rPr>
        <w:t>Единый портал</w:t>
      </w:r>
      <w:r w:rsidRPr="00AF2E55">
        <w:rPr>
          <w:rFonts w:ascii="Times New Roman" w:hAnsi="Times New Roman" w:cs="Times New Roman"/>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F2E55">
        <w:rPr>
          <w:rFonts w:ascii="Times New Roman" w:hAnsi="Times New Roman" w:cs="Times New Roman"/>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F2E55">
        <w:rPr>
          <w:rFonts w:ascii="Times New Roman" w:hAnsi="Times New Roman" w:cs="Times New Roman"/>
          <w:sz w:val="26"/>
          <w:szCs w:val="26"/>
        </w:rPr>
        <w:t xml:space="preserve"> Указанный гражданин вправе направлять администрации документы на бумажном носителе.</w:t>
      </w:r>
    </w:p>
    <w:p w14:paraId="0C4F0E9B" w14:textId="77777777" w:rsidR="00406E90" w:rsidRPr="00AF2E55" w:rsidRDefault="00406E9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8186D4F" w14:textId="0C03C04B" w:rsidR="00406E90" w:rsidRPr="00AF2E55" w:rsidRDefault="00E35630" w:rsidP="004917E8">
      <w:pPr>
        <w:pStyle w:val="ConsPlusNormal"/>
        <w:ind w:firstLine="709"/>
        <w:jc w:val="both"/>
        <w:rPr>
          <w:rFonts w:ascii="Times New Roman" w:hAnsi="Times New Roman" w:cs="Times New Roman"/>
          <w:sz w:val="26"/>
          <w:szCs w:val="26"/>
        </w:rPr>
      </w:pPr>
      <w:r w:rsidRPr="00AF2E55">
        <w:rPr>
          <w:rFonts w:ascii="Times New Roman" w:hAnsi="Times New Roman" w:cs="Times New Roman"/>
          <w:sz w:val="26"/>
          <w:szCs w:val="26"/>
        </w:rPr>
        <w:t>3.1</w:t>
      </w:r>
      <w:r w:rsidR="00BB131A" w:rsidRPr="00AF2E55">
        <w:rPr>
          <w:rFonts w:ascii="Times New Roman" w:hAnsi="Times New Roman" w:cs="Times New Roman"/>
          <w:sz w:val="26"/>
          <w:szCs w:val="26"/>
        </w:rPr>
        <w:t>7</w:t>
      </w:r>
      <w:r w:rsidR="00406E90" w:rsidRPr="00AF2E55">
        <w:rPr>
          <w:rFonts w:ascii="Times New Roman" w:hAnsi="Times New Roman" w:cs="Times New Roman"/>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20FE16FC" w14:textId="3D11094C" w:rsidR="00BB131A" w:rsidRPr="00AF2E55" w:rsidRDefault="00BB131A" w:rsidP="004917E8">
      <w:pPr>
        <w:jc w:val="both"/>
        <w:rPr>
          <w:sz w:val="26"/>
          <w:szCs w:val="26"/>
        </w:rPr>
      </w:pPr>
      <w:r w:rsidRPr="00AF2E55">
        <w:rPr>
          <w:sz w:val="26"/>
          <w:szCs w:val="26"/>
        </w:rPr>
        <w:t xml:space="preserve">           3.18.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орган муниципального земельного контроля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орган муниципального земельного контроля. Указанные документы могут быть направлены в форме электронных документов (пакета электронных документов).</w:t>
      </w:r>
    </w:p>
    <w:p w14:paraId="4EC47EB0" w14:textId="77777777" w:rsidR="00BB131A" w:rsidRPr="00AF2E55" w:rsidRDefault="00BB131A" w:rsidP="004917E8">
      <w:pPr>
        <w:tabs>
          <w:tab w:val="left" w:pos="709"/>
        </w:tabs>
        <w:jc w:val="both"/>
        <w:rPr>
          <w:sz w:val="26"/>
          <w:szCs w:val="26"/>
        </w:rPr>
      </w:pPr>
      <w:r w:rsidRPr="00AF2E55">
        <w:rPr>
          <w:sz w:val="26"/>
          <w:szCs w:val="26"/>
        </w:rPr>
        <w:tab/>
        <w:t>В случае поступления возражений, указанных в настоящем пункте, орган контроля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14:paraId="633D082B" w14:textId="720A4CCB" w:rsidR="00BB131A" w:rsidRPr="00AF2E55" w:rsidRDefault="00BB131A" w:rsidP="004917E8">
      <w:pPr>
        <w:tabs>
          <w:tab w:val="left" w:pos="709"/>
          <w:tab w:val="left" w:pos="2442"/>
        </w:tabs>
        <w:jc w:val="both"/>
        <w:rPr>
          <w:sz w:val="26"/>
          <w:szCs w:val="26"/>
        </w:rPr>
      </w:pPr>
      <w:r w:rsidRPr="00AF2E55">
        <w:rPr>
          <w:sz w:val="26"/>
          <w:szCs w:val="26"/>
        </w:rPr>
        <w:tab/>
        <w:t xml:space="preserve">Решения органа контроля, действия (бездействие) должностных лиц, осуществляющих </w:t>
      </w:r>
      <w:r w:rsidR="005C7BFF" w:rsidRPr="00AF2E55">
        <w:rPr>
          <w:sz w:val="26"/>
          <w:szCs w:val="26"/>
        </w:rPr>
        <w:t xml:space="preserve">муниципальный лесной контроль в границах муниципального образования </w:t>
      </w:r>
      <w:proofErr w:type="spellStart"/>
      <w:r w:rsidR="005C7BFF" w:rsidRPr="00AF2E55">
        <w:rPr>
          <w:sz w:val="26"/>
          <w:szCs w:val="26"/>
        </w:rPr>
        <w:t>г.Владикавказ</w:t>
      </w:r>
      <w:proofErr w:type="spellEnd"/>
      <w:r w:rsidRPr="00AF2E55">
        <w:rPr>
          <w:sz w:val="26"/>
          <w:szCs w:val="26"/>
        </w:rPr>
        <w:t xml:space="preserve">, могут быть обжалованы в порядке, установленном главой 9 Федерального закона «О государственном контроле (надзоре) </w:t>
      </w:r>
      <w:r w:rsidRPr="00AF2E55">
        <w:rPr>
          <w:sz w:val="26"/>
          <w:szCs w:val="26"/>
        </w:rPr>
        <w:br/>
        <w:t>и муниципальном контроле в Российской Федерации».</w:t>
      </w:r>
    </w:p>
    <w:p w14:paraId="6A240101" w14:textId="4667FEC4" w:rsidR="000C7D09" w:rsidRPr="00AF2E55" w:rsidRDefault="000C7D09" w:rsidP="000C7D09">
      <w:pPr>
        <w:ind w:firstLine="567"/>
        <w:contextualSpacing/>
        <w:jc w:val="both"/>
        <w:rPr>
          <w:sz w:val="26"/>
          <w:szCs w:val="26"/>
        </w:rPr>
      </w:pPr>
      <w:r w:rsidRPr="00AF2E55">
        <w:rPr>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Органа контроля: </w:t>
      </w:r>
    </w:p>
    <w:p w14:paraId="02476AB2" w14:textId="77777777" w:rsidR="000C7D09" w:rsidRPr="00AF2E55" w:rsidRDefault="000C7D09" w:rsidP="000C7D09">
      <w:pPr>
        <w:tabs>
          <w:tab w:val="left" w:pos="851"/>
        </w:tabs>
        <w:ind w:firstLine="567"/>
        <w:contextualSpacing/>
        <w:jc w:val="both"/>
        <w:rPr>
          <w:sz w:val="26"/>
          <w:szCs w:val="26"/>
        </w:rPr>
      </w:pPr>
      <w:r w:rsidRPr="00AF2E55">
        <w:rPr>
          <w:sz w:val="26"/>
          <w:szCs w:val="26"/>
        </w:rPr>
        <w:t>1)</w:t>
      </w:r>
      <w:r w:rsidRPr="00AF2E55">
        <w:rPr>
          <w:sz w:val="26"/>
          <w:szCs w:val="26"/>
        </w:rPr>
        <w:tab/>
        <w:t>решений о проведении контрольных мероприятий;</w:t>
      </w:r>
    </w:p>
    <w:p w14:paraId="08D4CE4A" w14:textId="77777777" w:rsidR="000C7D09" w:rsidRPr="00AF2E55" w:rsidRDefault="000C7D09" w:rsidP="000C7D09">
      <w:pPr>
        <w:tabs>
          <w:tab w:val="left" w:pos="851"/>
        </w:tabs>
        <w:ind w:firstLine="567"/>
        <w:contextualSpacing/>
        <w:jc w:val="both"/>
        <w:rPr>
          <w:sz w:val="26"/>
          <w:szCs w:val="26"/>
        </w:rPr>
      </w:pPr>
      <w:r w:rsidRPr="00AF2E55">
        <w:rPr>
          <w:sz w:val="26"/>
          <w:szCs w:val="26"/>
        </w:rPr>
        <w:t>2)</w:t>
      </w:r>
      <w:r w:rsidRPr="00AF2E55">
        <w:rPr>
          <w:sz w:val="26"/>
          <w:szCs w:val="26"/>
        </w:rPr>
        <w:tab/>
        <w:t>актов контрольных мероприятий, предписаний об устранении выявленных нарушений;</w:t>
      </w:r>
    </w:p>
    <w:p w14:paraId="66FA9306" w14:textId="77777777" w:rsidR="000C7D09" w:rsidRPr="00AF2E55" w:rsidRDefault="000C7D09" w:rsidP="000C7D09">
      <w:pPr>
        <w:tabs>
          <w:tab w:val="left" w:pos="851"/>
        </w:tabs>
        <w:ind w:firstLine="567"/>
        <w:contextualSpacing/>
        <w:jc w:val="both"/>
        <w:rPr>
          <w:sz w:val="26"/>
          <w:szCs w:val="26"/>
        </w:rPr>
      </w:pPr>
      <w:r w:rsidRPr="00AF2E55">
        <w:rPr>
          <w:sz w:val="26"/>
          <w:szCs w:val="26"/>
        </w:rPr>
        <w:t>3)</w:t>
      </w:r>
      <w:r w:rsidRPr="00AF2E55">
        <w:rPr>
          <w:sz w:val="26"/>
          <w:szCs w:val="26"/>
        </w:rPr>
        <w:tab/>
        <w:t>действий (бездействия) должностных лиц в рамках контрольных мероприятий.</w:t>
      </w:r>
    </w:p>
    <w:p w14:paraId="35E7291C" w14:textId="77777777" w:rsidR="000C7D09" w:rsidRPr="00AF2E55" w:rsidRDefault="000C7D09" w:rsidP="000C7D09">
      <w:pPr>
        <w:ind w:firstLine="567"/>
        <w:contextualSpacing/>
        <w:jc w:val="both"/>
        <w:rPr>
          <w:sz w:val="26"/>
          <w:szCs w:val="26"/>
        </w:rPr>
      </w:pPr>
      <w:r w:rsidRPr="00AF2E55">
        <w:rPr>
          <w:sz w:val="26"/>
          <w:szCs w:val="26"/>
        </w:rPr>
        <w:t>Жалоба подается контролируемым лицом в Орган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31.07.2020 №248-ФЗ «О государственном контроле (надзоре) и муниципальном контроле в Российской Федерации».</w:t>
      </w:r>
    </w:p>
    <w:p w14:paraId="0020DCDC" w14:textId="77777777" w:rsidR="000C7D09" w:rsidRPr="00AF2E55" w:rsidRDefault="000C7D09" w:rsidP="000C7D09">
      <w:pPr>
        <w:ind w:firstLine="567"/>
        <w:contextualSpacing/>
        <w:jc w:val="both"/>
        <w:rPr>
          <w:sz w:val="26"/>
          <w:szCs w:val="26"/>
        </w:rPr>
      </w:pPr>
      <w:r w:rsidRPr="00AF2E55">
        <w:rPr>
          <w:sz w:val="26"/>
          <w:szCs w:val="26"/>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w:t>
      </w:r>
      <w:r w:rsidRPr="00AF2E55">
        <w:rPr>
          <w:sz w:val="26"/>
          <w:szCs w:val="26"/>
        </w:rPr>
        <w:lastRenderedPageBreak/>
        <w:t>жалобы организацией она должна быть подписана усиленной квалифицированной электронной подписью.</w:t>
      </w:r>
    </w:p>
    <w:p w14:paraId="07C5948E" w14:textId="77777777" w:rsidR="000C7D09" w:rsidRPr="00AF2E55" w:rsidRDefault="000C7D09" w:rsidP="000C7D09">
      <w:pPr>
        <w:ind w:firstLine="567"/>
        <w:contextualSpacing/>
        <w:jc w:val="both"/>
        <w:rPr>
          <w:sz w:val="26"/>
          <w:szCs w:val="26"/>
        </w:rPr>
      </w:pPr>
      <w:r w:rsidRPr="00AF2E55">
        <w:rPr>
          <w:sz w:val="26"/>
          <w:szCs w:val="26"/>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1E0BAA5" w14:textId="77777777" w:rsidR="000C7D09" w:rsidRPr="00AF2E55" w:rsidRDefault="000C7D09" w:rsidP="000C7D09">
      <w:pPr>
        <w:ind w:firstLine="567"/>
        <w:contextualSpacing/>
        <w:jc w:val="both"/>
        <w:rPr>
          <w:sz w:val="26"/>
          <w:szCs w:val="26"/>
        </w:rPr>
      </w:pPr>
      <w:r w:rsidRPr="00AF2E55">
        <w:rPr>
          <w:sz w:val="26"/>
          <w:szCs w:val="26"/>
        </w:rPr>
        <w:t>Жалоба на решение Органа контроля, действия (бездействие) его должностных лиц рассматривается руководителем (заместителем руководителя) Органа контроля.</w:t>
      </w:r>
    </w:p>
    <w:p w14:paraId="6565107D" w14:textId="77777777" w:rsidR="000C7D09" w:rsidRPr="00AF2E55" w:rsidRDefault="000C7D09" w:rsidP="000C7D09">
      <w:pPr>
        <w:ind w:firstLine="567"/>
        <w:contextualSpacing/>
        <w:jc w:val="both"/>
        <w:rPr>
          <w:sz w:val="26"/>
          <w:szCs w:val="26"/>
        </w:rPr>
      </w:pPr>
      <w:r w:rsidRPr="00AF2E55">
        <w:rPr>
          <w:sz w:val="26"/>
          <w:szCs w:val="26"/>
        </w:rPr>
        <w:t>Жалоба на решение Органа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7136840B" w14:textId="77777777" w:rsidR="000C7D09" w:rsidRPr="00AF2E55" w:rsidRDefault="000C7D09" w:rsidP="000C7D09">
      <w:pPr>
        <w:ind w:firstLine="567"/>
        <w:contextualSpacing/>
        <w:jc w:val="both"/>
        <w:rPr>
          <w:sz w:val="26"/>
          <w:szCs w:val="26"/>
        </w:rPr>
      </w:pPr>
      <w:r w:rsidRPr="00AF2E55">
        <w:rPr>
          <w:sz w:val="26"/>
          <w:szCs w:val="26"/>
        </w:rPr>
        <w:t>Жалоба на предписание Органа контроля может быть подана в течение 10 рабочих дней с момента получения контролируемым лицом предписания.</w:t>
      </w:r>
    </w:p>
    <w:p w14:paraId="537484C5" w14:textId="77777777" w:rsidR="000C7D09" w:rsidRPr="00AF2E55" w:rsidRDefault="000C7D09" w:rsidP="000C7D09">
      <w:pPr>
        <w:ind w:firstLine="567"/>
        <w:contextualSpacing/>
        <w:jc w:val="both"/>
        <w:rPr>
          <w:sz w:val="26"/>
          <w:szCs w:val="26"/>
        </w:rPr>
      </w:pPr>
      <w:r w:rsidRPr="00AF2E55">
        <w:rPr>
          <w:sz w:val="26"/>
          <w:szCs w:val="26"/>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Органом контроля.</w:t>
      </w:r>
    </w:p>
    <w:p w14:paraId="38164D43" w14:textId="77777777" w:rsidR="000C7D09" w:rsidRPr="00AF2E55" w:rsidRDefault="000C7D09" w:rsidP="000C7D09">
      <w:pPr>
        <w:ind w:firstLine="567"/>
        <w:contextualSpacing/>
        <w:jc w:val="both"/>
        <w:rPr>
          <w:sz w:val="26"/>
          <w:szCs w:val="26"/>
        </w:rPr>
      </w:pPr>
      <w:r w:rsidRPr="00AF2E55">
        <w:rPr>
          <w:sz w:val="26"/>
          <w:szCs w:val="26"/>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A9ED90F" w14:textId="77777777" w:rsidR="000C7D09" w:rsidRPr="00AF2E55" w:rsidRDefault="000C7D09" w:rsidP="000C7D09">
      <w:pPr>
        <w:ind w:firstLine="567"/>
        <w:contextualSpacing/>
        <w:jc w:val="both"/>
        <w:rPr>
          <w:sz w:val="26"/>
          <w:szCs w:val="26"/>
        </w:rPr>
      </w:pPr>
      <w:r w:rsidRPr="00AF2E55">
        <w:rPr>
          <w:sz w:val="26"/>
          <w:szCs w:val="26"/>
        </w:rPr>
        <w:t>Жалоба может содержать ходатайство о приостановлении исполнения обжалуемого решения Органа контроля.</w:t>
      </w:r>
    </w:p>
    <w:p w14:paraId="4AF9E67F" w14:textId="77777777" w:rsidR="000C7D09" w:rsidRPr="00AF2E55" w:rsidRDefault="000C7D09" w:rsidP="000C7D09">
      <w:pPr>
        <w:ind w:firstLine="567"/>
        <w:contextualSpacing/>
        <w:jc w:val="both"/>
        <w:rPr>
          <w:sz w:val="26"/>
          <w:szCs w:val="26"/>
        </w:rPr>
      </w:pPr>
      <w:r w:rsidRPr="00AF2E55">
        <w:rPr>
          <w:sz w:val="26"/>
          <w:szCs w:val="26"/>
        </w:rPr>
        <w:t>Руководителем органа контроля (заместителем руководителя) в срок не позднее двух рабочих дней со дня регистрации жалобы принимается решение:</w:t>
      </w:r>
    </w:p>
    <w:p w14:paraId="700C6C00" w14:textId="77777777" w:rsidR="000C7D09" w:rsidRPr="00AF2E55" w:rsidRDefault="000C7D09" w:rsidP="000C7D09">
      <w:pPr>
        <w:ind w:firstLine="567"/>
        <w:contextualSpacing/>
        <w:jc w:val="both"/>
        <w:rPr>
          <w:sz w:val="26"/>
          <w:szCs w:val="26"/>
        </w:rPr>
      </w:pPr>
      <w:proofErr w:type="gramStart"/>
      <w:r w:rsidRPr="00AF2E55">
        <w:rPr>
          <w:sz w:val="26"/>
          <w:szCs w:val="26"/>
        </w:rPr>
        <w:t>а)  о</w:t>
      </w:r>
      <w:proofErr w:type="gramEnd"/>
      <w:r w:rsidRPr="00AF2E55">
        <w:rPr>
          <w:sz w:val="26"/>
          <w:szCs w:val="26"/>
        </w:rPr>
        <w:t xml:space="preserve"> приостановлении исполнения обжалуемого решения Органа контроля;</w:t>
      </w:r>
    </w:p>
    <w:p w14:paraId="27984259" w14:textId="77777777" w:rsidR="000C7D09" w:rsidRPr="00AF2E55" w:rsidRDefault="000C7D09" w:rsidP="000C7D09">
      <w:pPr>
        <w:ind w:firstLine="567"/>
        <w:contextualSpacing/>
        <w:jc w:val="both"/>
        <w:rPr>
          <w:sz w:val="26"/>
          <w:szCs w:val="26"/>
        </w:rPr>
      </w:pPr>
      <w:proofErr w:type="gramStart"/>
      <w:r w:rsidRPr="00AF2E55">
        <w:rPr>
          <w:sz w:val="26"/>
          <w:szCs w:val="26"/>
        </w:rPr>
        <w:t>б</w:t>
      </w:r>
      <w:proofErr w:type="gramEnd"/>
      <w:r w:rsidRPr="00AF2E55">
        <w:rPr>
          <w:sz w:val="26"/>
          <w:szCs w:val="26"/>
        </w:rPr>
        <w:t>) об отказе в приостановлении исполнения обжалуемого решения Органа контроля.</w:t>
      </w:r>
    </w:p>
    <w:p w14:paraId="1A79C97A" w14:textId="0D10D727" w:rsidR="000C7D09" w:rsidRPr="00AF2E55" w:rsidRDefault="00AF2E55" w:rsidP="00AF2E55">
      <w:pPr>
        <w:tabs>
          <w:tab w:val="left" w:pos="567"/>
          <w:tab w:val="left" w:pos="2442"/>
        </w:tabs>
        <w:jc w:val="both"/>
        <w:rPr>
          <w:sz w:val="26"/>
          <w:szCs w:val="26"/>
        </w:rPr>
      </w:pPr>
      <w:r>
        <w:rPr>
          <w:sz w:val="26"/>
          <w:szCs w:val="26"/>
        </w:rPr>
        <w:tab/>
      </w:r>
      <w:r w:rsidR="000C7D09" w:rsidRPr="00AF2E55">
        <w:rPr>
          <w:sz w:val="26"/>
          <w:szCs w:val="26"/>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7B8407E3" w14:textId="77777777" w:rsidR="000C7D09" w:rsidRPr="00AF2E55" w:rsidRDefault="000C7D09" w:rsidP="000C7D09">
      <w:pPr>
        <w:tabs>
          <w:tab w:val="left" w:pos="709"/>
          <w:tab w:val="left" w:pos="2442"/>
        </w:tabs>
        <w:jc w:val="both"/>
        <w:rPr>
          <w:i/>
          <w:sz w:val="26"/>
          <w:szCs w:val="26"/>
        </w:rPr>
      </w:pPr>
      <w:r w:rsidRPr="00AF2E55">
        <w:rPr>
          <w:i/>
          <w:sz w:val="26"/>
          <w:szCs w:val="26"/>
        </w:rPr>
        <w:t>(</w:t>
      </w:r>
      <w:proofErr w:type="gramStart"/>
      <w:r w:rsidRPr="00AF2E55">
        <w:rPr>
          <w:i/>
          <w:sz w:val="26"/>
          <w:szCs w:val="26"/>
        </w:rPr>
        <w:t>в</w:t>
      </w:r>
      <w:proofErr w:type="gramEnd"/>
      <w:r w:rsidRPr="00AF2E55">
        <w:rPr>
          <w:i/>
          <w:sz w:val="26"/>
          <w:szCs w:val="26"/>
        </w:rPr>
        <w:t xml:space="preserve"> редакции решения Собрания представителей </w:t>
      </w:r>
      <w:proofErr w:type="spellStart"/>
      <w:r w:rsidRPr="00AF2E55">
        <w:rPr>
          <w:i/>
          <w:sz w:val="26"/>
          <w:szCs w:val="26"/>
        </w:rPr>
        <w:t>г.Владикавказ</w:t>
      </w:r>
      <w:proofErr w:type="spellEnd"/>
      <w:r w:rsidRPr="00AF2E55">
        <w:rPr>
          <w:i/>
          <w:sz w:val="26"/>
          <w:szCs w:val="26"/>
        </w:rPr>
        <w:t xml:space="preserve"> от 24.05.2024 №58/32)</w:t>
      </w:r>
    </w:p>
    <w:p w14:paraId="6DF93480" w14:textId="73F2E4CA" w:rsidR="00F60579" w:rsidRPr="00AF2E55" w:rsidRDefault="00F60579" w:rsidP="00AF2E55">
      <w:pPr>
        <w:tabs>
          <w:tab w:val="left" w:pos="709"/>
          <w:tab w:val="left" w:pos="2442"/>
        </w:tabs>
        <w:ind w:firstLine="567"/>
        <w:jc w:val="both"/>
        <w:rPr>
          <w:sz w:val="26"/>
          <w:szCs w:val="26"/>
        </w:rPr>
      </w:pPr>
      <w:r w:rsidRPr="00AF2E55">
        <w:rPr>
          <w:sz w:val="26"/>
          <w:szCs w:val="26"/>
        </w:rPr>
        <w:t xml:space="preserve">Должностные лица администрации местного самоуправления </w:t>
      </w:r>
      <w:proofErr w:type="spellStart"/>
      <w:r w:rsidRPr="00AF2E55">
        <w:rPr>
          <w:sz w:val="26"/>
          <w:szCs w:val="26"/>
        </w:rPr>
        <w:t>г.Владикавказа</w:t>
      </w:r>
      <w:proofErr w:type="spellEnd"/>
      <w:r w:rsidRPr="00AF2E55">
        <w:rPr>
          <w:sz w:val="26"/>
          <w:szCs w:val="26"/>
        </w:rPr>
        <w:t xml:space="preserve">, осуществляющие муниципальный лесной контроль в границах муниципального образования </w:t>
      </w:r>
      <w:proofErr w:type="spellStart"/>
      <w:r w:rsidRPr="00AF2E55">
        <w:rPr>
          <w:sz w:val="26"/>
          <w:szCs w:val="26"/>
        </w:rPr>
        <w:t>г.Владикавказ</w:t>
      </w:r>
      <w:proofErr w:type="spellEnd"/>
      <w:r w:rsidRPr="00AF2E55">
        <w:rPr>
          <w:sz w:val="26"/>
          <w:szCs w:val="26"/>
        </w:rPr>
        <w:t>, одновременно по должности являются:</w:t>
      </w:r>
    </w:p>
    <w:p w14:paraId="0C601601" w14:textId="4840219A" w:rsidR="00F60579" w:rsidRPr="00AF2E55" w:rsidRDefault="00F60579" w:rsidP="00AF2E55">
      <w:pPr>
        <w:tabs>
          <w:tab w:val="left" w:pos="709"/>
          <w:tab w:val="left" w:pos="2442"/>
        </w:tabs>
        <w:ind w:firstLine="567"/>
        <w:jc w:val="both"/>
        <w:rPr>
          <w:sz w:val="26"/>
          <w:szCs w:val="26"/>
        </w:rPr>
      </w:pPr>
      <w:proofErr w:type="gramStart"/>
      <w:r w:rsidRPr="00AF2E55">
        <w:rPr>
          <w:sz w:val="26"/>
          <w:szCs w:val="26"/>
        </w:rPr>
        <w:t>а</w:t>
      </w:r>
      <w:proofErr w:type="gramEnd"/>
      <w:r w:rsidRPr="00AF2E55">
        <w:rPr>
          <w:sz w:val="26"/>
          <w:szCs w:val="26"/>
        </w:rPr>
        <w:t>) руководитель Органа контроля;</w:t>
      </w:r>
    </w:p>
    <w:p w14:paraId="5D38CF72" w14:textId="5F55F379" w:rsidR="00F60579" w:rsidRPr="00AF2E55" w:rsidRDefault="00F60579" w:rsidP="00AF2E55">
      <w:pPr>
        <w:tabs>
          <w:tab w:val="left" w:pos="709"/>
          <w:tab w:val="left" w:pos="2442"/>
        </w:tabs>
        <w:ind w:firstLine="567"/>
        <w:jc w:val="both"/>
        <w:rPr>
          <w:sz w:val="26"/>
          <w:szCs w:val="26"/>
        </w:rPr>
      </w:pPr>
      <w:proofErr w:type="gramStart"/>
      <w:r w:rsidRPr="00AF2E55">
        <w:rPr>
          <w:sz w:val="26"/>
          <w:szCs w:val="26"/>
        </w:rPr>
        <w:t>б</w:t>
      </w:r>
      <w:proofErr w:type="gramEnd"/>
      <w:r w:rsidRPr="00AF2E55">
        <w:rPr>
          <w:sz w:val="26"/>
          <w:szCs w:val="26"/>
        </w:rPr>
        <w:t>) заместитель руководителя Органа контроля;</w:t>
      </w:r>
    </w:p>
    <w:p w14:paraId="15AA29C2" w14:textId="7F6A63B0" w:rsidR="00BB131A" w:rsidRPr="00AF2E55" w:rsidRDefault="00F60579" w:rsidP="00AF2E55">
      <w:pPr>
        <w:tabs>
          <w:tab w:val="left" w:pos="709"/>
          <w:tab w:val="left" w:pos="2442"/>
        </w:tabs>
        <w:ind w:firstLine="567"/>
        <w:jc w:val="both"/>
        <w:rPr>
          <w:sz w:val="26"/>
          <w:szCs w:val="26"/>
        </w:rPr>
      </w:pPr>
      <w:proofErr w:type="gramStart"/>
      <w:r w:rsidRPr="00AF2E55">
        <w:rPr>
          <w:sz w:val="26"/>
          <w:szCs w:val="26"/>
        </w:rPr>
        <w:t>г</w:t>
      </w:r>
      <w:proofErr w:type="gramEnd"/>
      <w:r w:rsidRPr="00AF2E55">
        <w:rPr>
          <w:sz w:val="26"/>
          <w:szCs w:val="26"/>
        </w:rPr>
        <w:t xml:space="preserve">) лицо, уполномоченное на осуществление муниципального лесного контроля в границах муниципального образования </w:t>
      </w:r>
      <w:proofErr w:type="spellStart"/>
      <w:r w:rsidRPr="00AF2E55">
        <w:rPr>
          <w:sz w:val="26"/>
          <w:szCs w:val="26"/>
        </w:rPr>
        <w:t>г.Владикавказ</w:t>
      </w:r>
      <w:proofErr w:type="spellEnd"/>
      <w:r w:rsidRPr="00AF2E55">
        <w:rPr>
          <w:sz w:val="26"/>
          <w:szCs w:val="26"/>
        </w:rPr>
        <w:t xml:space="preserve"> и мероприятий по проверке. (</w:t>
      </w:r>
      <w:proofErr w:type="gramStart"/>
      <w:r w:rsidRPr="00AF2E55">
        <w:rPr>
          <w:sz w:val="26"/>
          <w:szCs w:val="26"/>
        </w:rPr>
        <w:t>в</w:t>
      </w:r>
      <w:proofErr w:type="gramEnd"/>
      <w:r w:rsidRPr="00AF2E55">
        <w:rPr>
          <w:sz w:val="26"/>
          <w:szCs w:val="26"/>
        </w:rPr>
        <w:t xml:space="preserve"> редакции решений Собрания представителей </w:t>
      </w:r>
      <w:proofErr w:type="spellStart"/>
      <w:r w:rsidRPr="00AF2E55">
        <w:rPr>
          <w:sz w:val="26"/>
          <w:szCs w:val="26"/>
        </w:rPr>
        <w:t>г.Владикавказ</w:t>
      </w:r>
      <w:proofErr w:type="spellEnd"/>
      <w:r w:rsidRPr="00AF2E55">
        <w:rPr>
          <w:sz w:val="26"/>
          <w:szCs w:val="26"/>
        </w:rPr>
        <w:t xml:space="preserve"> от 06.12.2022 №38/82)</w:t>
      </w:r>
    </w:p>
    <w:p w14:paraId="3C10C3FB" w14:textId="391AA7FF" w:rsidR="00BB131A" w:rsidRPr="00AF2E55" w:rsidRDefault="00BB131A" w:rsidP="00AF2E55">
      <w:pPr>
        <w:tabs>
          <w:tab w:val="left" w:pos="2442"/>
        </w:tabs>
        <w:ind w:firstLine="567"/>
        <w:jc w:val="both"/>
        <w:rPr>
          <w:sz w:val="26"/>
          <w:szCs w:val="26"/>
        </w:rPr>
      </w:pPr>
      <w:r w:rsidRPr="00AF2E55">
        <w:rPr>
          <w:sz w:val="26"/>
          <w:szCs w:val="26"/>
        </w:rPr>
        <w:t xml:space="preserve">Должностными лицами органа </w:t>
      </w:r>
      <w:r w:rsidR="005C7BFF" w:rsidRPr="00AF2E55">
        <w:rPr>
          <w:sz w:val="26"/>
          <w:szCs w:val="26"/>
        </w:rPr>
        <w:t xml:space="preserve">муниципального лесного контроля в границах муниципального образования </w:t>
      </w:r>
      <w:proofErr w:type="spellStart"/>
      <w:r w:rsidR="005C7BFF" w:rsidRPr="00AF2E55">
        <w:rPr>
          <w:sz w:val="26"/>
          <w:szCs w:val="26"/>
        </w:rPr>
        <w:t>г.Владикавказ</w:t>
      </w:r>
      <w:proofErr w:type="spellEnd"/>
      <w:r w:rsidRPr="00AF2E55">
        <w:rPr>
          <w:sz w:val="26"/>
          <w:szCs w:val="26"/>
        </w:rPr>
        <w:t>, уполномоченными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 являются - руководитель органа контроля и его заместители.</w:t>
      </w:r>
    </w:p>
    <w:p w14:paraId="06F4B286" w14:textId="7546793E" w:rsidR="00BB131A" w:rsidRPr="00AF2E55" w:rsidRDefault="00BB131A" w:rsidP="00AF2E55">
      <w:pPr>
        <w:tabs>
          <w:tab w:val="left" w:pos="709"/>
          <w:tab w:val="left" w:pos="2442"/>
        </w:tabs>
        <w:ind w:firstLine="567"/>
        <w:jc w:val="both"/>
        <w:rPr>
          <w:sz w:val="26"/>
          <w:szCs w:val="26"/>
        </w:rPr>
      </w:pPr>
      <w:r w:rsidRPr="00AF2E55">
        <w:rPr>
          <w:sz w:val="26"/>
          <w:szCs w:val="26"/>
        </w:rPr>
        <w:t>Инспектор,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w:t>
      </w:r>
      <w:r w:rsidR="000C7D09" w:rsidRPr="00AF2E55">
        <w:rPr>
          <w:sz w:val="26"/>
          <w:szCs w:val="26"/>
        </w:rPr>
        <w:t xml:space="preserve"> Российской Федерации».</w:t>
      </w:r>
    </w:p>
    <w:p w14:paraId="34267462" w14:textId="303E70A0" w:rsidR="000C7D09" w:rsidRPr="00AF2E55" w:rsidRDefault="000C7D09" w:rsidP="00AF2E55">
      <w:pPr>
        <w:ind w:firstLine="567"/>
        <w:contextualSpacing/>
        <w:jc w:val="both"/>
        <w:rPr>
          <w:sz w:val="26"/>
          <w:szCs w:val="26"/>
        </w:rPr>
      </w:pPr>
      <w:r w:rsidRPr="00AF2E55">
        <w:rPr>
          <w:sz w:val="26"/>
          <w:szCs w:val="26"/>
        </w:rPr>
        <w:t>3.18.1.Жалоба должна содержать:</w:t>
      </w:r>
    </w:p>
    <w:p w14:paraId="424B905E" w14:textId="77777777" w:rsidR="000C7D09" w:rsidRPr="00AF2E55" w:rsidRDefault="000C7D09" w:rsidP="000C7D09">
      <w:pPr>
        <w:tabs>
          <w:tab w:val="left" w:pos="993"/>
        </w:tabs>
        <w:ind w:firstLine="567"/>
        <w:contextualSpacing/>
        <w:jc w:val="both"/>
        <w:rPr>
          <w:sz w:val="26"/>
          <w:szCs w:val="26"/>
        </w:rPr>
      </w:pPr>
      <w:r w:rsidRPr="00AF2E55">
        <w:rPr>
          <w:sz w:val="26"/>
          <w:szCs w:val="26"/>
        </w:rPr>
        <w:t>1) наименование Органа контроля, фамилию, имя, отчество (при наличии) должностного лица, решение и (или) действие (бездействие) которых обжалуются;</w:t>
      </w:r>
    </w:p>
    <w:p w14:paraId="67EE4BE6" w14:textId="77777777" w:rsidR="000C7D09" w:rsidRPr="00AF2E55" w:rsidRDefault="000C7D09" w:rsidP="000C7D09">
      <w:pPr>
        <w:tabs>
          <w:tab w:val="left" w:pos="851"/>
          <w:tab w:val="left" w:pos="993"/>
        </w:tabs>
        <w:ind w:firstLine="567"/>
        <w:contextualSpacing/>
        <w:jc w:val="both"/>
        <w:rPr>
          <w:sz w:val="26"/>
          <w:szCs w:val="26"/>
        </w:rPr>
      </w:pPr>
      <w:r w:rsidRPr="00AF2E55">
        <w:rPr>
          <w:sz w:val="26"/>
          <w:szCs w:val="26"/>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w:t>
      </w:r>
      <w:r w:rsidRPr="00AF2E55">
        <w:rPr>
          <w:sz w:val="26"/>
          <w:szCs w:val="26"/>
        </w:rPr>
        <w:lastRenderedPageBreak/>
        <w:t>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BE2AA05" w14:textId="77777777" w:rsidR="000C7D09" w:rsidRPr="00AF2E55" w:rsidRDefault="000C7D09" w:rsidP="000C7D09">
      <w:pPr>
        <w:tabs>
          <w:tab w:val="left" w:pos="851"/>
          <w:tab w:val="left" w:pos="993"/>
        </w:tabs>
        <w:ind w:firstLine="567"/>
        <w:contextualSpacing/>
        <w:jc w:val="both"/>
        <w:rPr>
          <w:sz w:val="26"/>
          <w:szCs w:val="26"/>
        </w:rPr>
      </w:pPr>
      <w:r w:rsidRPr="00AF2E55">
        <w:rPr>
          <w:sz w:val="26"/>
          <w:szCs w:val="26"/>
        </w:rPr>
        <w:t>3)</w:t>
      </w:r>
      <w:r w:rsidRPr="00AF2E55">
        <w:rPr>
          <w:sz w:val="26"/>
          <w:szCs w:val="26"/>
        </w:rPr>
        <w:tab/>
        <w:t>сведения об обжалуемых решении Органа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1A15823" w14:textId="77777777" w:rsidR="000C7D09" w:rsidRPr="00AF2E55" w:rsidRDefault="000C7D09" w:rsidP="000C7D09">
      <w:pPr>
        <w:tabs>
          <w:tab w:val="left" w:pos="851"/>
          <w:tab w:val="left" w:pos="993"/>
        </w:tabs>
        <w:ind w:firstLine="567"/>
        <w:contextualSpacing/>
        <w:jc w:val="both"/>
        <w:rPr>
          <w:sz w:val="26"/>
          <w:szCs w:val="26"/>
        </w:rPr>
      </w:pPr>
      <w:r w:rsidRPr="00AF2E55">
        <w:rPr>
          <w:sz w:val="26"/>
          <w:szCs w:val="26"/>
        </w:rPr>
        <w:t>4)</w:t>
      </w:r>
      <w:r w:rsidRPr="00AF2E55">
        <w:rPr>
          <w:sz w:val="26"/>
          <w:szCs w:val="26"/>
        </w:rPr>
        <w:tab/>
        <w:t>основания и доводы, на основании которых контролируемое лицо не согласно с решением Органа контроля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5BEF3C9" w14:textId="77777777" w:rsidR="000C7D09" w:rsidRPr="00AF2E55" w:rsidRDefault="000C7D09" w:rsidP="000C7D09">
      <w:pPr>
        <w:tabs>
          <w:tab w:val="left" w:pos="851"/>
          <w:tab w:val="left" w:pos="993"/>
        </w:tabs>
        <w:ind w:firstLine="567"/>
        <w:contextualSpacing/>
        <w:jc w:val="both"/>
        <w:rPr>
          <w:sz w:val="26"/>
          <w:szCs w:val="26"/>
        </w:rPr>
      </w:pPr>
      <w:r w:rsidRPr="00AF2E55">
        <w:rPr>
          <w:sz w:val="26"/>
          <w:szCs w:val="26"/>
        </w:rPr>
        <w:t>5)</w:t>
      </w:r>
      <w:r w:rsidRPr="00AF2E55">
        <w:rPr>
          <w:sz w:val="26"/>
          <w:szCs w:val="26"/>
        </w:rPr>
        <w:tab/>
        <w:t>требования контролируемого лица, подавшего жалобу;</w:t>
      </w:r>
    </w:p>
    <w:p w14:paraId="299B1AEC" w14:textId="77777777" w:rsidR="000C7D09" w:rsidRPr="00AF2E55" w:rsidRDefault="000C7D09" w:rsidP="000C7D09">
      <w:pPr>
        <w:tabs>
          <w:tab w:val="left" w:pos="851"/>
          <w:tab w:val="left" w:pos="993"/>
        </w:tabs>
        <w:ind w:firstLine="567"/>
        <w:contextualSpacing/>
        <w:jc w:val="both"/>
        <w:rPr>
          <w:sz w:val="26"/>
          <w:szCs w:val="26"/>
        </w:rPr>
      </w:pPr>
      <w:r w:rsidRPr="00AF2E55">
        <w:rPr>
          <w:sz w:val="26"/>
          <w:szCs w:val="26"/>
        </w:rPr>
        <w:t>6)</w:t>
      </w:r>
      <w:r w:rsidRPr="00AF2E55">
        <w:rPr>
          <w:sz w:val="26"/>
          <w:szCs w:val="26"/>
        </w:rPr>
        <w:tab/>
        <w:t>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3E6497DA" w14:textId="77777777" w:rsidR="000C7D09" w:rsidRPr="00AF2E55" w:rsidRDefault="000C7D09" w:rsidP="000C7D09">
      <w:pPr>
        <w:ind w:firstLine="567"/>
        <w:contextualSpacing/>
        <w:jc w:val="both"/>
        <w:rPr>
          <w:sz w:val="26"/>
          <w:szCs w:val="26"/>
        </w:rPr>
      </w:pPr>
      <w:r w:rsidRPr="00AF2E55">
        <w:rPr>
          <w:sz w:val="26"/>
          <w:szCs w:val="26"/>
        </w:rPr>
        <w:t>Жалоба не должна содержать нецензурные либо оскорбительные выражения, угрозы жизни, здоровью и имуществу должностных лиц Органа контроля либо членов их семей.</w:t>
      </w:r>
    </w:p>
    <w:p w14:paraId="34226CA9" w14:textId="77777777" w:rsidR="000C7D09" w:rsidRPr="00AF2E55" w:rsidRDefault="000C7D09" w:rsidP="000C7D09">
      <w:pPr>
        <w:ind w:firstLine="567"/>
        <w:contextualSpacing/>
        <w:jc w:val="both"/>
        <w:rPr>
          <w:sz w:val="26"/>
          <w:szCs w:val="26"/>
        </w:rPr>
      </w:pPr>
      <w:r w:rsidRPr="00AF2E55">
        <w:rPr>
          <w:sz w:val="26"/>
          <w:szCs w:val="26"/>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7AF651D" w14:textId="77777777" w:rsidR="000C7D09" w:rsidRPr="00AF2E55" w:rsidRDefault="000C7D09" w:rsidP="000C7D09">
      <w:pPr>
        <w:ind w:firstLine="567"/>
        <w:contextualSpacing/>
        <w:jc w:val="both"/>
        <w:rPr>
          <w:sz w:val="26"/>
          <w:szCs w:val="26"/>
        </w:rPr>
      </w:pPr>
      <w:r w:rsidRPr="00AF2E55">
        <w:rPr>
          <w:sz w:val="26"/>
          <w:szCs w:val="26"/>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Республике Северная Осетия – Алания направляется Органом контроля лицу, подавшему жалобу, в течение одного рабочего дня с момента принятия решения по жалобе.</w:t>
      </w:r>
    </w:p>
    <w:p w14:paraId="0EC6DB96" w14:textId="77777777" w:rsidR="000C7D09" w:rsidRPr="00AF2E55" w:rsidRDefault="000C7D09" w:rsidP="000C7D09">
      <w:pPr>
        <w:ind w:firstLine="567"/>
        <w:contextualSpacing/>
        <w:jc w:val="both"/>
        <w:rPr>
          <w:sz w:val="26"/>
          <w:szCs w:val="26"/>
        </w:rPr>
      </w:pPr>
      <w:r w:rsidRPr="00AF2E55">
        <w:rPr>
          <w:sz w:val="26"/>
          <w:szCs w:val="26"/>
        </w:rPr>
        <w:t>3.18.2. Орган контроля принимает решение об отказе в рассмотрении жалобы в течение пяти рабочих дней со дня получения жалобы, если:</w:t>
      </w:r>
    </w:p>
    <w:p w14:paraId="7DE2B8FE" w14:textId="77777777" w:rsidR="000C7D09" w:rsidRPr="00AF2E55" w:rsidRDefault="000C7D09" w:rsidP="000C7D09">
      <w:pPr>
        <w:tabs>
          <w:tab w:val="left" w:pos="851"/>
        </w:tabs>
        <w:ind w:firstLine="567"/>
        <w:contextualSpacing/>
        <w:jc w:val="both"/>
        <w:rPr>
          <w:sz w:val="26"/>
          <w:szCs w:val="26"/>
        </w:rPr>
      </w:pPr>
      <w:r w:rsidRPr="00AF2E55">
        <w:rPr>
          <w:sz w:val="26"/>
          <w:szCs w:val="26"/>
        </w:rPr>
        <w:t>1)</w:t>
      </w:r>
      <w:r w:rsidRPr="00AF2E55">
        <w:rPr>
          <w:sz w:val="26"/>
          <w:szCs w:val="26"/>
        </w:rPr>
        <w:tab/>
        <w:t>жалоба подана после истечения сроков подачи жалобы, установленных законодательством, и не содержит ходатайства о восстановлении пропущенного срока на подачу жалобы;</w:t>
      </w:r>
    </w:p>
    <w:p w14:paraId="7DDFEE9E" w14:textId="77777777" w:rsidR="000C7D09" w:rsidRPr="00AF2E55" w:rsidRDefault="000C7D09" w:rsidP="000C7D09">
      <w:pPr>
        <w:tabs>
          <w:tab w:val="left" w:pos="851"/>
        </w:tabs>
        <w:ind w:firstLine="567"/>
        <w:contextualSpacing/>
        <w:jc w:val="both"/>
        <w:rPr>
          <w:sz w:val="26"/>
          <w:szCs w:val="26"/>
        </w:rPr>
      </w:pPr>
      <w:r w:rsidRPr="00AF2E55">
        <w:rPr>
          <w:sz w:val="26"/>
          <w:szCs w:val="26"/>
        </w:rPr>
        <w:t>2)</w:t>
      </w:r>
      <w:r w:rsidRPr="00AF2E55">
        <w:rPr>
          <w:sz w:val="26"/>
          <w:szCs w:val="26"/>
        </w:rPr>
        <w:tab/>
        <w:t>в удовлетворении ходатайства о восстановлении пропущенного срока на подачу жалобы отказано;</w:t>
      </w:r>
    </w:p>
    <w:p w14:paraId="12D21777" w14:textId="77777777" w:rsidR="000C7D09" w:rsidRPr="00AF2E55" w:rsidRDefault="000C7D09" w:rsidP="000C7D09">
      <w:pPr>
        <w:tabs>
          <w:tab w:val="left" w:pos="851"/>
        </w:tabs>
        <w:ind w:firstLine="567"/>
        <w:contextualSpacing/>
        <w:jc w:val="both"/>
        <w:rPr>
          <w:sz w:val="26"/>
          <w:szCs w:val="26"/>
        </w:rPr>
      </w:pPr>
      <w:r w:rsidRPr="00AF2E55">
        <w:rPr>
          <w:sz w:val="26"/>
          <w:szCs w:val="26"/>
        </w:rPr>
        <w:t>3)</w:t>
      </w:r>
      <w:r w:rsidRPr="00AF2E55">
        <w:rPr>
          <w:sz w:val="26"/>
          <w:szCs w:val="26"/>
        </w:rPr>
        <w:tab/>
        <w:t>до принятия решения по жалобе от контролируемого лица, ее подавшего, поступило заявление об отзыве жалобы;</w:t>
      </w:r>
    </w:p>
    <w:p w14:paraId="20DAF1A5" w14:textId="77777777" w:rsidR="000C7D09" w:rsidRPr="00AF2E55" w:rsidRDefault="000C7D09" w:rsidP="000C7D09">
      <w:pPr>
        <w:tabs>
          <w:tab w:val="left" w:pos="851"/>
        </w:tabs>
        <w:ind w:firstLine="567"/>
        <w:contextualSpacing/>
        <w:jc w:val="both"/>
        <w:rPr>
          <w:sz w:val="26"/>
          <w:szCs w:val="26"/>
        </w:rPr>
      </w:pPr>
      <w:r w:rsidRPr="00AF2E55">
        <w:rPr>
          <w:sz w:val="26"/>
          <w:szCs w:val="26"/>
        </w:rPr>
        <w:t>4)</w:t>
      </w:r>
      <w:r w:rsidRPr="00AF2E55">
        <w:rPr>
          <w:sz w:val="26"/>
          <w:szCs w:val="26"/>
        </w:rPr>
        <w:tab/>
        <w:t>имеется решение суда по вопросам, поставленным в жалобе;</w:t>
      </w:r>
    </w:p>
    <w:p w14:paraId="0A751060" w14:textId="77777777" w:rsidR="000C7D09" w:rsidRPr="00AF2E55" w:rsidRDefault="000C7D09" w:rsidP="000C7D09">
      <w:pPr>
        <w:tabs>
          <w:tab w:val="left" w:pos="851"/>
        </w:tabs>
        <w:ind w:firstLine="567"/>
        <w:contextualSpacing/>
        <w:jc w:val="both"/>
        <w:rPr>
          <w:sz w:val="26"/>
          <w:szCs w:val="26"/>
        </w:rPr>
      </w:pPr>
      <w:r w:rsidRPr="00AF2E55">
        <w:rPr>
          <w:sz w:val="26"/>
          <w:szCs w:val="26"/>
        </w:rPr>
        <w:t>5)</w:t>
      </w:r>
      <w:r w:rsidRPr="00AF2E55">
        <w:rPr>
          <w:sz w:val="26"/>
          <w:szCs w:val="26"/>
        </w:rPr>
        <w:tab/>
        <w:t>ранее в Орган контроля была подана другая жалоба от того же контролируемого лица по тем же основаниям;</w:t>
      </w:r>
    </w:p>
    <w:p w14:paraId="4801E6A6" w14:textId="77777777" w:rsidR="000C7D09" w:rsidRPr="00AF2E55" w:rsidRDefault="000C7D09" w:rsidP="000C7D09">
      <w:pPr>
        <w:tabs>
          <w:tab w:val="left" w:pos="851"/>
        </w:tabs>
        <w:ind w:firstLine="567"/>
        <w:contextualSpacing/>
        <w:jc w:val="both"/>
        <w:rPr>
          <w:sz w:val="26"/>
          <w:szCs w:val="26"/>
        </w:rPr>
      </w:pPr>
      <w:r w:rsidRPr="00AF2E55">
        <w:rPr>
          <w:sz w:val="26"/>
          <w:szCs w:val="26"/>
        </w:rPr>
        <w:t>6)</w:t>
      </w:r>
      <w:r w:rsidRPr="00AF2E55">
        <w:rPr>
          <w:sz w:val="26"/>
          <w:szCs w:val="26"/>
        </w:rPr>
        <w:tab/>
        <w:t>жалоба содержит нецензурные либо оскорбительные выражения, угрозы жизни, здоровью и имуществу должностных лиц Органа контроля, а также членов их семей;</w:t>
      </w:r>
    </w:p>
    <w:p w14:paraId="0BFA5BDA" w14:textId="77777777" w:rsidR="000C7D09" w:rsidRPr="00AF2E55" w:rsidRDefault="000C7D09" w:rsidP="000C7D09">
      <w:pPr>
        <w:tabs>
          <w:tab w:val="left" w:pos="851"/>
        </w:tabs>
        <w:ind w:firstLine="567"/>
        <w:contextualSpacing/>
        <w:jc w:val="both"/>
        <w:rPr>
          <w:sz w:val="26"/>
          <w:szCs w:val="26"/>
        </w:rPr>
      </w:pPr>
      <w:r w:rsidRPr="00AF2E55">
        <w:rPr>
          <w:sz w:val="26"/>
          <w:szCs w:val="26"/>
        </w:rPr>
        <w:t>7)</w:t>
      </w:r>
      <w:r w:rsidRPr="00AF2E55">
        <w:rPr>
          <w:sz w:val="26"/>
          <w:szCs w:val="26"/>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EA2831A" w14:textId="77777777" w:rsidR="000C7D09" w:rsidRPr="00AF2E55" w:rsidRDefault="000C7D09" w:rsidP="000C7D09">
      <w:pPr>
        <w:tabs>
          <w:tab w:val="left" w:pos="851"/>
        </w:tabs>
        <w:ind w:firstLine="567"/>
        <w:contextualSpacing/>
        <w:jc w:val="both"/>
        <w:rPr>
          <w:sz w:val="26"/>
          <w:szCs w:val="26"/>
        </w:rPr>
      </w:pPr>
      <w:r w:rsidRPr="00AF2E55">
        <w:rPr>
          <w:sz w:val="26"/>
          <w:szCs w:val="26"/>
        </w:rPr>
        <w:t>8)</w:t>
      </w:r>
      <w:r w:rsidRPr="00AF2E55">
        <w:rPr>
          <w:sz w:val="26"/>
          <w:szCs w:val="26"/>
        </w:rPr>
        <w:tab/>
        <w:t>жалоба подана в ненадлежащий орган;</w:t>
      </w:r>
    </w:p>
    <w:p w14:paraId="5B8C4C2B" w14:textId="77777777" w:rsidR="000C7D09" w:rsidRPr="00AF2E55" w:rsidRDefault="000C7D09" w:rsidP="000C7D09">
      <w:pPr>
        <w:tabs>
          <w:tab w:val="left" w:pos="851"/>
        </w:tabs>
        <w:ind w:firstLine="567"/>
        <w:contextualSpacing/>
        <w:jc w:val="both"/>
        <w:rPr>
          <w:sz w:val="26"/>
          <w:szCs w:val="26"/>
        </w:rPr>
      </w:pPr>
      <w:r w:rsidRPr="00AF2E55">
        <w:rPr>
          <w:sz w:val="26"/>
          <w:szCs w:val="26"/>
        </w:rPr>
        <w:lastRenderedPageBreak/>
        <w:t>9)</w:t>
      </w:r>
      <w:r w:rsidRPr="00AF2E55">
        <w:rPr>
          <w:sz w:val="26"/>
          <w:szCs w:val="26"/>
        </w:rPr>
        <w:tab/>
        <w:t>законодательством Российской Федерации предусмотрен только судебный порядок обжалования решений Органа контроля.</w:t>
      </w:r>
    </w:p>
    <w:p w14:paraId="3052F1A7" w14:textId="77777777" w:rsidR="000C7D09" w:rsidRPr="00AF2E55" w:rsidRDefault="000C7D09" w:rsidP="000C7D09">
      <w:pPr>
        <w:ind w:firstLine="567"/>
        <w:contextualSpacing/>
        <w:jc w:val="both"/>
        <w:rPr>
          <w:sz w:val="26"/>
          <w:szCs w:val="26"/>
        </w:rPr>
      </w:pPr>
      <w:r w:rsidRPr="00AF2E55">
        <w:rPr>
          <w:sz w:val="26"/>
          <w:szCs w:val="26"/>
        </w:rPr>
        <w:t>3.18.3. При рассмотрении жалобы Орган контроля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790D59F3" w14:textId="77777777" w:rsidR="000C7D09" w:rsidRPr="00AF2E55" w:rsidRDefault="000C7D09" w:rsidP="000C7D09">
      <w:pPr>
        <w:ind w:firstLine="567"/>
        <w:contextualSpacing/>
        <w:jc w:val="both"/>
        <w:rPr>
          <w:sz w:val="26"/>
          <w:szCs w:val="26"/>
        </w:rPr>
      </w:pPr>
      <w:r w:rsidRPr="00AF2E55">
        <w:rPr>
          <w:sz w:val="26"/>
          <w:szCs w:val="26"/>
        </w:rPr>
        <w:t>Орган контроля должен обеспечить передачу в подсистему досудебного обжалования контрольной (надзорной) деятельности сведений о ходе рассмотрения жалоб.</w:t>
      </w:r>
    </w:p>
    <w:p w14:paraId="1040A7A8" w14:textId="77777777" w:rsidR="000C7D09" w:rsidRPr="00AF2E55" w:rsidRDefault="000C7D09" w:rsidP="000C7D09">
      <w:pPr>
        <w:ind w:firstLine="567"/>
        <w:contextualSpacing/>
        <w:jc w:val="both"/>
        <w:rPr>
          <w:sz w:val="26"/>
          <w:szCs w:val="26"/>
        </w:rPr>
      </w:pPr>
      <w:r w:rsidRPr="00AF2E55">
        <w:rPr>
          <w:sz w:val="26"/>
          <w:szCs w:val="26"/>
        </w:rPr>
        <w:t>Жалоба подлежит рассмотрению руководителем (заместителем руководителя) Органа контроля в течение 20 рабочих дней со дня ее регистрации.</w:t>
      </w:r>
    </w:p>
    <w:p w14:paraId="1B6C8C8F" w14:textId="77777777" w:rsidR="000C7D09" w:rsidRPr="00AF2E55" w:rsidRDefault="000C7D09" w:rsidP="000C7D09">
      <w:pPr>
        <w:ind w:firstLine="567"/>
        <w:contextualSpacing/>
        <w:jc w:val="both"/>
        <w:rPr>
          <w:sz w:val="26"/>
          <w:szCs w:val="26"/>
        </w:rPr>
      </w:pPr>
      <w:r w:rsidRPr="00AF2E55">
        <w:rPr>
          <w:sz w:val="26"/>
          <w:szCs w:val="26"/>
        </w:rPr>
        <w:t>Указанный срок может быть продлен Органом контроля на двадцать рабочих дней в следующих исключительных случаях:</w:t>
      </w:r>
    </w:p>
    <w:p w14:paraId="2E590A17" w14:textId="77777777" w:rsidR="000C7D09" w:rsidRPr="00AF2E55" w:rsidRDefault="000C7D09" w:rsidP="000C7D09">
      <w:pPr>
        <w:tabs>
          <w:tab w:val="left" w:pos="851"/>
        </w:tabs>
        <w:ind w:firstLine="567"/>
        <w:contextualSpacing/>
        <w:jc w:val="both"/>
        <w:rPr>
          <w:sz w:val="26"/>
          <w:szCs w:val="26"/>
        </w:rPr>
      </w:pPr>
      <w:proofErr w:type="gramStart"/>
      <w:r w:rsidRPr="00AF2E55">
        <w:rPr>
          <w:sz w:val="26"/>
          <w:szCs w:val="26"/>
        </w:rPr>
        <w:t>а)</w:t>
      </w:r>
      <w:r w:rsidRPr="00AF2E55">
        <w:rPr>
          <w:sz w:val="26"/>
          <w:szCs w:val="26"/>
        </w:rPr>
        <w:tab/>
      </w:r>
      <w:proofErr w:type="gramEnd"/>
      <w:r w:rsidRPr="00AF2E55">
        <w:rPr>
          <w:sz w:val="26"/>
          <w:szCs w:val="26"/>
        </w:rPr>
        <w:t>проведение в отношении должностного лица, действия (бездействия) которого обжалуются, служебной проверки по фактам, указанным в жалобе;</w:t>
      </w:r>
    </w:p>
    <w:p w14:paraId="28E4DA6A" w14:textId="77777777" w:rsidR="000C7D09" w:rsidRPr="00AF2E55" w:rsidRDefault="000C7D09" w:rsidP="000C7D09">
      <w:pPr>
        <w:tabs>
          <w:tab w:val="left" w:pos="851"/>
        </w:tabs>
        <w:ind w:firstLine="567"/>
        <w:contextualSpacing/>
        <w:jc w:val="both"/>
        <w:rPr>
          <w:sz w:val="26"/>
          <w:szCs w:val="26"/>
        </w:rPr>
      </w:pPr>
      <w:proofErr w:type="gramStart"/>
      <w:r w:rsidRPr="00AF2E55">
        <w:rPr>
          <w:sz w:val="26"/>
          <w:szCs w:val="26"/>
        </w:rPr>
        <w:t>б)</w:t>
      </w:r>
      <w:r w:rsidRPr="00AF2E55">
        <w:rPr>
          <w:sz w:val="26"/>
          <w:szCs w:val="26"/>
        </w:rPr>
        <w:tab/>
      </w:r>
      <w:proofErr w:type="gramEnd"/>
      <w:r w:rsidRPr="00AF2E55">
        <w:rPr>
          <w:sz w:val="26"/>
          <w:szCs w:val="26"/>
        </w:rPr>
        <w:t>отсутствие должностного лица, действия (бездействия) которого обжалуются, по уважительной причине (болезнь, отпуск, командировка).</w:t>
      </w:r>
    </w:p>
    <w:p w14:paraId="6E9BE7FA" w14:textId="77777777" w:rsidR="000C7D09" w:rsidRPr="00AF2E55" w:rsidRDefault="000C7D09" w:rsidP="000C7D09">
      <w:pPr>
        <w:ind w:firstLine="567"/>
        <w:contextualSpacing/>
        <w:jc w:val="both"/>
        <w:rPr>
          <w:sz w:val="26"/>
          <w:szCs w:val="26"/>
        </w:rPr>
      </w:pPr>
      <w:r w:rsidRPr="00AF2E55">
        <w:rPr>
          <w:sz w:val="26"/>
          <w:szCs w:val="26"/>
        </w:rPr>
        <w:t>Орган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6E1F48FE" w14:textId="77777777" w:rsidR="000C7D09" w:rsidRPr="00AF2E55" w:rsidRDefault="000C7D09" w:rsidP="000C7D09">
      <w:pPr>
        <w:ind w:firstLine="567"/>
        <w:contextualSpacing/>
        <w:jc w:val="both"/>
        <w:rPr>
          <w:sz w:val="26"/>
          <w:szCs w:val="26"/>
        </w:rPr>
      </w:pPr>
      <w:r w:rsidRPr="00AF2E55">
        <w:rPr>
          <w:sz w:val="26"/>
          <w:szCs w:val="26"/>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41403D1F" w14:textId="77777777" w:rsidR="000C7D09" w:rsidRPr="00AF2E55" w:rsidRDefault="000C7D09" w:rsidP="000C7D09">
      <w:pPr>
        <w:ind w:firstLine="567"/>
        <w:contextualSpacing/>
        <w:jc w:val="both"/>
        <w:rPr>
          <w:sz w:val="26"/>
          <w:szCs w:val="26"/>
        </w:rPr>
      </w:pPr>
      <w:r w:rsidRPr="00AF2E55">
        <w:rPr>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875AA0C" w14:textId="77777777" w:rsidR="000C7D09" w:rsidRPr="00AF2E55" w:rsidRDefault="000C7D09" w:rsidP="000C7D09">
      <w:pPr>
        <w:ind w:firstLine="567"/>
        <w:contextualSpacing/>
        <w:jc w:val="both"/>
        <w:rPr>
          <w:sz w:val="26"/>
          <w:szCs w:val="26"/>
        </w:rPr>
      </w:pPr>
      <w:r w:rsidRPr="00AF2E55">
        <w:rPr>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5097BC1" w14:textId="77777777" w:rsidR="000C7D09" w:rsidRPr="00AF2E55" w:rsidRDefault="000C7D09" w:rsidP="000C7D09">
      <w:pPr>
        <w:ind w:firstLine="567"/>
        <w:contextualSpacing/>
        <w:jc w:val="both"/>
        <w:rPr>
          <w:sz w:val="26"/>
          <w:szCs w:val="26"/>
        </w:rPr>
      </w:pPr>
      <w:r w:rsidRPr="00AF2E55">
        <w:rPr>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7DD7C72" w14:textId="77777777" w:rsidR="000C7D09" w:rsidRPr="00AF2E55" w:rsidRDefault="000C7D09" w:rsidP="000C7D09">
      <w:pPr>
        <w:ind w:firstLine="567"/>
        <w:contextualSpacing/>
        <w:jc w:val="both"/>
        <w:rPr>
          <w:sz w:val="26"/>
          <w:szCs w:val="26"/>
        </w:rPr>
      </w:pPr>
      <w:r w:rsidRPr="00AF2E55">
        <w:rPr>
          <w:sz w:val="26"/>
          <w:szCs w:val="26"/>
        </w:rPr>
        <w:t>Обязанность доказывания законности и обоснованности принятого решения и (или) совершенного действия (бездействия) возлагается на Орган контроля,</w:t>
      </w:r>
      <w:r w:rsidRPr="00AF2E55">
        <w:rPr>
          <w:rFonts w:ascii="Calibri" w:eastAsia="Calibri" w:hAnsi="Calibri"/>
          <w:sz w:val="26"/>
          <w:szCs w:val="26"/>
          <w:lang w:eastAsia="en-US"/>
        </w:rPr>
        <w:t xml:space="preserve"> </w:t>
      </w:r>
      <w:r w:rsidRPr="00AF2E55">
        <w:rPr>
          <w:sz w:val="26"/>
          <w:szCs w:val="26"/>
        </w:rPr>
        <w:t>решение и (или) действие (бездействие) должностного лица которого обжалуются.</w:t>
      </w:r>
    </w:p>
    <w:p w14:paraId="16FBF962" w14:textId="77777777" w:rsidR="000C7D09" w:rsidRPr="00AF2E55" w:rsidRDefault="000C7D09" w:rsidP="000C7D09">
      <w:pPr>
        <w:ind w:firstLine="567"/>
        <w:contextualSpacing/>
        <w:jc w:val="both"/>
        <w:rPr>
          <w:sz w:val="26"/>
          <w:szCs w:val="26"/>
        </w:rPr>
      </w:pPr>
      <w:r w:rsidRPr="00AF2E55">
        <w:rPr>
          <w:sz w:val="26"/>
          <w:szCs w:val="26"/>
        </w:rPr>
        <w:t>По итогам рассмотрения жалобы руководитель (заместитель руководителя) Органа контроля принимает одно из следующих решений:</w:t>
      </w:r>
    </w:p>
    <w:p w14:paraId="5B9AE184" w14:textId="77777777" w:rsidR="000C7D09" w:rsidRPr="00AF2E55" w:rsidRDefault="000C7D09" w:rsidP="000C7D09">
      <w:pPr>
        <w:tabs>
          <w:tab w:val="left" w:pos="851"/>
        </w:tabs>
        <w:ind w:firstLine="567"/>
        <w:contextualSpacing/>
        <w:jc w:val="both"/>
        <w:rPr>
          <w:sz w:val="26"/>
          <w:szCs w:val="26"/>
        </w:rPr>
      </w:pPr>
      <w:r w:rsidRPr="00AF2E55">
        <w:rPr>
          <w:sz w:val="26"/>
          <w:szCs w:val="26"/>
        </w:rPr>
        <w:t>1)</w:t>
      </w:r>
      <w:r w:rsidRPr="00AF2E55">
        <w:rPr>
          <w:sz w:val="26"/>
          <w:szCs w:val="26"/>
        </w:rPr>
        <w:tab/>
        <w:t>оставляет жалобу без удовлетворения;</w:t>
      </w:r>
    </w:p>
    <w:p w14:paraId="5FCA78A4" w14:textId="77777777" w:rsidR="000C7D09" w:rsidRPr="00AF2E55" w:rsidRDefault="000C7D09" w:rsidP="000C7D09">
      <w:pPr>
        <w:tabs>
          <w:tab w:val="left" w:pos="851"/>
        </w:tabs>
        <w:ind w:firstLine="567"/>
        <w:contextualSpacing/>
        <w:jc w:val="both"/>
        <w:rPr>
          <w:sz w:val="26"/>
          <w:szCs w:val="26"/>
        </w:rPr>
      </w:pPr>
      <w:r w:rsidRPr="00AF2E55">
        <w:rPr>
          <w:sz w:val="26"/>
          <w:szCs w:val="26"/>
        </w:rPr>
        <w:t>2)</w:t>
      </w:r>
      <w:r w:rsidRPr="00AF2E55">
        <w:rPr>
          <w:sz w:val="26"/>
          <w:szCs w:val="26"/>
        </w:rPr>
        <w:tab/>
        <w:t>отменяет решение Органа контроля полностью или частично;</w:t>
      </w:r>
    </w:p>
    <w:p w14:paraId="758316CC" w14:textId="77777777" w:rsidR="000C7D09" w:rsidRPr="00AF2E55" w:rsidRDefault="000C7D09" w:rsidP="000C7D09">
      <w:pPr>
        <w:tabs>
          <w:tab w:val="left" w:pos="851"/>
        </w:tabs>
        <w:ind w:firstLine="567"/>
        <w:contextualSpacing/>
        <w:jc w:val="both"/>
        <w:rPr>
          <w:sz w:val="26"/>
          <w:szCs w:val="26"/>
        </w:rPr>
      </w:pPr>
      <w:r w:rsidRPr="00AF2E55">
        <w:rPr>
          <w:sz w:val="26"/>
          <w:szCs w:val="26"/>
        </w:rPr>
        <w:t>3)</w:t>
      </w:r>
      <w:r w:rsidRPr="00AF2E55">
        <w:rPr>
          <w:sz w:val="26"/>
          <w:szCs w:val="26"/>
        </w:rPr>
        <w:tab/>
        <w:t>отменяет решение Органа контроля полностью и принимает новое решение;</w:t>
      </w:r>
    </w:p>
    <w:p w14:paraId="410E8D8A" w14:textId="77777777" w:rsidR="000C7D09" w:rsidRPr="00AF2E55" w:rsidRDefault="000C7D09" w:rsidP="000C7D09">
      <w:pPr>
        <w:tabs>
          <w:tab w:val="left" w:pos="851"/>
        </w:tabs>
        <w:ind w:firstLine="567"/>
        <w:contextualSpacing/>
        <w:jc w:val="both"/>
        <w:rPr>
          <w:sz w:val="26"/>
          <w:szCs w:val="26"/>
        </w:rPr>
      </w:pPr>
      <w:r w:rsidRPr="00AF2E55">
        <w:rPr>
          <w:sz w:val="26"/>
          <w:szCs w:val="26"/>
        </w:rPr>
        <w:t>4)</w:t>
      </w:r>
      <w:r w:rsidRPr="00AF2E55">
        <w:rPr>
          <w:sz w:val="26"/>
          <w:szCs w:val="26"/>
        </w:rPr>
        <w:tab/>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65A2E61" w14:textId="24DB5AA6" w:rsidR="000C7D09" w:rsidRPr="00AF2E55" w:rsidRDefault="000C7D09" w:rsidP="006C1397">
      <w:pPr>
        <w:tabs>
          <w:tab w:val="left" w:pos="709"/>
          <w:tab w:val="left" w:pos="2442"/>
        </w:tabs>
        <w:ind w:firstLine="567"/>
        <w:jc w:val="both"/>
        <w:rPr>
          <w:sz w:val="26"/>
          <w:szCs w:val="26"/>
        </w:rPr>
      </w:pPr>
      <w:r w:rsidRPr="00AF2E55">
        <w:rPr>
          <w:sz w:val="26"/>
          <w:szCs w:val="26"/>
        </w:rPr>
        <w:lastRenderedPageBreak/>
        <w:t>Решение Органа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151A016F" w14:textId="77777777" w:rsidR="000C7D09" w:rsidRPr="00AF2E55" w:rsidRDefault="000C7D09" w:rsidP="006C1397">
      <w:pPr>
        <w:tabs>
          <w:tab w:val="left" w:pos="709"/>
          <w:tab w:val="left" w:pos="2442"/>
        </w:tabs>
        <w:jc w:val="both"/>
        <w:rPr>
          <w:i/>
          <w:sz w:val="26"/>
          <w:szCs w:val="26"/>
        </w:rPr>
      </w:pPr>
      <w:r w:rsidRPr="00AF2E55">
        <w:rPr>
          <w:i/>
          <w:sz w:val="26"/>
          <w:szCs w:val="26"/>
        </w:rPr>
        <w:t>(</w:t>
      </w:r>
      <w:proofErr w:type="gramStart"/>
      <w:r w:rsidRPr="00AF2E55">
        <w:rPr>
          <w:i/>
          <w:sz w:val="26"/>
          <w:szCs w:val="26"/>
        </w:rPr>
        <w:t>в</w:t>
      </w:r>
      <w:proofErr w:type="gramEnd"/>
      <w:r w:rsidRPr="00AF2E55">
        <w:rPr>
          <w:i/>
          <w:sz w:val="26"/>
          <w:szCs w:val="26"/>
        </w:rPr>
        <w:t xml:space="preserve"> редакции решения Собрания представителей </w:t>
      </w:r>
      <w:proofErr w:type="spellStart"/>
      <w:r w:rsidRPr="00AF2E55">
        <w:rPr>
          <w:i/>
          <w:sz w:val="26"/>
          <w:szCs w:val="26"/>
        </w:rPr>
        <w:t>г.Владикавказ</w:t>
      </w:r>
      <w:proofErr w:type="spellEnd"/>
      <w:r w:rsidRPr="00AF2E55">
        <w:rPr>
          <w:i/>
          <w:sz w:val="26"/>
          <w:szCs w:val="26"/>
        </w:rPr>
        <w:t xml:space="preserve"> от 24.05.2024 №58/32)</w:t>
      </w:r>
    </w:p>
    <w:p w14:paraId="6C264C62" w14:textId="0544D475" w:rsidR="00406E90" w:rsidRPr="00AF2E55" w:rsidRDefault="00E35630" w:rsidP="006C1397">
      <w:pPr>
        <w:pStyle w:val="ConsPlusNormal"/>
        <w:ind w:firstLine="567"/>
        <w:jc w:val="both"/>
        <w:rPr>
          <w:rFonts w:ascii="Times New Roman" w:hAnsi="Times New Roman" w:cs="Times New Roman"/>
          <w:sz w:val="26"/>
          <w:szCs w:val="26"/>
        </w:rPr>
      </w:pPr>
      <w:r w:rsidRPr="00AF2E55">
        <w:rPr>
          <w:rFonts w:ascii="Times New Roman" w:hAnsi="Times New Roman" w:cs="Times New Roman"/>
          <w:sz w:val="26"/>
          <w:szCs w:val="26"/>
        </w:rPr>
        <w:t>3.19</w:t>
      </w:r>
      <w:r w:rsidR="00406E90" w:rsidRPr="00AF2E55">
        <w:rPr>
          <w:rFonts w:ascii="Times New Roman" w:hAnsi="Times New Roman" w:cs="Times New Roman"/>
          <w:sz w:val="26"/>
          <w:szCs w:val="26"/>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AF2E55" w:rsidRDefault="00406E90" w:rsidP="006C1397">
      <w:pPr>
        <w:pStyle w:val="ConsPlusNormal"/>
        <w:ind w:firstLine="567"/>
        <w:jc w:val="both"/>
        <w:rPr>
          <w:rFonts w:ascii="Times New Roman" w:hAnsi="Times New Roman" w:cs="Times New Roman"/>
          <w:sz w:val="26"/>
          <w:szCs w:val="26"/>
        </w:rPr>
      </w:pPr>
      <w:bookmarkStart w:id="0" w:name="Par318"/>
      <w:bookmarkEnd w:id="0"/>
      <w:r w:rsidRPr="00AF2E55">
        <w:rPr>
          <w:rFonts w:ascii="Times New Roman" w:hAnsi="Times New Roman" w:cs="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AF2E55" w:rsidRDefault="00406E90" w:rsidP="006C1397">
      <w:pPr>
        <w:pStyle w:val="ConsPlusNormal"/>
        <w:ind w:firstLine="567"/>
        <w:jc w:val="both"/>
        <w:rPr>
          <w:rFonts w:ascii="Times New Roman" w:hAnsi="Times New Roman" w:cs="Times New Roman"/>
          <w:sz w:val="26"/>
          <w:szCs w:val="26"/>
        </w:rPr>
      </w:pPr>
      <w:r w:rsidRPr="00AF2E55">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AF2E55" w:rsidRDefault="00406E90" w:rsidP="006C1397">
      <w:pPr>
        <w:pStyle w:val="ConsPlusNormal"/>
        <w:ind w:firstLine="567"/>
        <w:jc w:val="both"/>
        <w:rPr>
          <w:rFonts w:ascii="Times New Roman" w:hAnsi="Times New Roman" w:cs="Times New Roman"/>
          <w:sz w:val="26"/>
          <w:szCs w:val="26"/>
        </w:rPr>
      </w:pPr>
      <w:r w:rsidRPr="00AF2E55">
        <w:rPr>
          <w:rFonts w:ascii="Times New Roman" w:hAnsi="Times New Roman" w:cs="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AF2E55" w:rsidRDefault="00406E90" w:rsidP="006C1397">
      <w:pPr>
        <w:ind w:firstLine="567"/>
        <w:jc w:val="both"/>
        <w:rPr>
          <w:sz w:val="26"/>
          <w:szCs w:val="26"/>
        </w:rPr>
      </w:pPr>
      <w:r w:rsidRPr="00AF2E55">
        <w:rPr>
          <w:sz w:val="26"/>
          <w:szCs w:val="26"/>
        </w:rPr>
        <w:t xml:space="preserve">4) </w:t>
      </w:r>
      <w:r w:rsidRPr="00AF2E55">
        <w:rPr>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F2E55">
        <w:rPr>
          <w:sz w:val="26"/>
          <w:szCs w:val="26"/>
        </w:rPr>
        <w:t>;</w:t>
      </w:r>
    </w:p>
    <w:p w14:paraId="5FCF1006" w14:textId="77777777" w:rsidR="00406E90" w:rsidRPr="00AF2E55" w:rsidRDefault="00406E90" w:rsidP="006C1397">
      <w:pPr>
        <w:pStyle w:val="ConsPlusNormal"/>
        <w:ind w:firstLine="567"/>
        <w:jc w:val="both"/>
        <w:rPr>
          <w:rFonts w:ascii="Times New Roman" w:hAnsi="Times New Roman" w:cs="Times New Roman"/>
          <w:sz w:val="26"/>
          <w:szCs w:val="26"/>
        </w:rPr>
      </w:pPr>
      <w:r w:rsidRPr="00AF2E55">
        <w:rPr>
          <w:rFonts w:ascii="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56FCBA55" w:rsidR="00406E90" w:rsidRPr="00AF2E55" w:rsidRDefault="00E35630" w:rsidP="006C1397">
      <w:pPr>
        <w:pStyle w:val="ConsPlusNormal"/>
        <w:ind w:firstLine="567"/>
        <w:jc w:val="both"/>
        <w:rPr>
          <w:rFonts w:ascii="Times New Roman" w:hAnsi="Times New Roman" w:cs="Times New Roman"/>
          <w:sz w:val="26"/>
          <w:szCs w:val="26"/>
        </w:rPr>
      </w:pPr>
      <w:r w:rsidRPr="00AF2E55">
        <w:rPr>
          <w:rFonts w:ascii="Times New Roman" w:hAnsi="Times New Roman" w:cs="Times New Roman"/>
          <w:sz w:val="26"/>
          <w:szCs w:val="26"/>
        </w:rPr>
        <w:t>3.20</w:t>
      </w:r>
      <w:r w:rsidR="00406E90" w:rsidRPr="00AF2E55">
        <w:rPr>
          <w:rFonts w:ascii="Times New Roman" w:hAnsi="Times New Roman" w:cs="Times New Roman"/>
          <w:sz w:val="26"/>
          <w:szCs w:val="26"/>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A68B2" w:rsidRPr="00AF2E55">
        <w:rPr>
          <w:rFonts w:ascii="Times New Roman" w:hAnsi="Times New Roman" w:cs="Times New Roman"/>
          <w:sz w:val="26"/>
          <w:szCs w:val="26"/>
        </w:rPr>
        <w:t>Республики Северная Осетия-Алания</w:t>
      </w:r>
      <w:r w:rsidR="00406E90" w:rsidRPr="00AF2E55">
        <w:rPr>
          <w:rFonts w:ascii="Times New Roman" w:hAnsi="Times New Roman" w:cs="Times New Roman"/>
          <w:sz w:val="26"/>
          <w:szCs w:val="26"/>
        </w:rPr>
        <w:t>, органами местного самоуправления, правоохранительными органами, организациями и гражданами.</w:t>
      </w:r>
    </w:p>
    <w:p w14:paraId="01F8811B" w14:textId="77777777" w:rsidR="00406E90" w:rsidRPr="00AF2E55" w:rsidRDefault="00406E90" w:rsidP="006C1397">
      <w:pPr>
        <w:ind w:firstLine="567"/>
        <w:jc w:val="both"/>
        <w:rPr>
          <w:sz w:val="26"/>
          <w:szCs w:val="26"/>
        </w:rPr>
      </w:pPr>
      <w:r w:rsidRPr="00AF2E55">
        <w:rPr>
          <w:sz w:val="26"/>
          <w:szCs w:val="26"/>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w:t>
      </w:r>
      <w:r w:rsidRPr="00AF2E55">
        <w:rPr>
          <w:sz w:val="26"/>
          <w:szCs w:val="26"/>
        </w:rPr>
        <w:lastRenderedPageBreak/>
        <w:t>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1E91E96F" w14:textId="77777777" w:rsidR="004917E8" w:rsidRPr="00AF2E55" w:rsidRDefault="004917E8" w:rsidP="006C1397">
      <w:pPr>
        <w:pStyle w:val="14"/>
        <w:ind w:firstLine="567"/>
        <w:jc w:val="center"/>
        <w:rPr>
          <w:rFonts w:ascii="Times New Roman" w:hAnsi="Times New Roman" w:cs="Times New Roman"/>
          <w:b/>
          <w:bCs/>
          <w:sz w:val="26"/>
          <w:szCs w:val="26"/>
        </w:rPr>
      </w:pPr>
    </w:p>
    <w:p w14:paraId="069FEF34" w14:textId="1F552E5D" w:rsidR="00406E90" w:rsidRPr="00AF2E55" w:rsidRDefault="005C7BFF" w:rsidP="006C1397">
      <w:pPr>
        <w:pStyle w:val="14"/>
        <w:ind w:firstLine="567"/>
        <w:jc w:val="center"/>
        <w:rPr>
          <w:rFonts w:ascii="Times New Roman" w:hAnsi="Times New Roman" w:cs="Times New Roman"/>
          <w:b/>
          <w:bCs/>
          <w:sz w:val="26"/>
          <w:szCs w:val="26"/>
        </w:rPr>
      </w:pPr>
      <w:r w:rsidRPr="00AF2E55">
        <w:rPr>
          <w:rFonts w:ascii="Times New Roman" w:hAnsi="Times New Roman" w:cs="Times New Roman"/>
          <w:b/>
          <w:bCs/>
          <w:sz w:val="26"/>
          <w:szCs w:val="26"/>
        </w:rPr>
        <w:t>4</w:t>
      </w:r>
      <w:r w:rsidR="00406E90" w:rsidRPr="00AF2E55">
        <w:rPr>
          <w:rFonts w:ascii="Times New Roman" w:hAnsi="Times New Roman" w:cs="Times New Roman"/>
          <w:b/>
          <w:bCs/>
          <w:sz w:val="26"/>
          <w:szCs w:val="26"/>
        </w:rPr>
        <w:t>. Ключевые показатели муниципального лесного контроля и их целевые значения</w:t>
      </w:r>
    </w:p>
    <w:p w14:paraId="40A85E1B" w14:textId="77777777" w:rsidR="00406E90" w:rsidRPr="00AF2E55" w:rsidRDefault="00406E90" w:rsidP="006C1397">
      <w:pPr>
        <w:pStyle w:val="14"/>
        <w:ind w:firstLine="567"/>
        <w:jc w:val="center"/>
        <w:rPr>
          <w:rFonts w:ascii="Times New Roman" w:hAnsi="Times New Roman" w:cs="Times New Roman"/>
          <w:b/>
          <w:bCs/>
          <w:sz w:val="26"/>
          <w:szCs w:val="26"/>
        </w:rPr>
      </w:pPr>
    </w:p>
    <w:p w14:paraId="162EFED6" w14:textId="39C6EEBE" w:rsidR="00406E90" w:rsidRPr="00AF2E55" w:rsidRDefault="005C7BFF" w:rsidP="006C1397">
      <w:pPr>
        <w:pStyle w:val="14"/>
        <w:ind w:firstLine="567"/>
        <w:jc w:val="both"/>
        <w:rPr>
          <w:rFonts w:ascii="Times New Roman" w:hAnsi="Times New Roman" w:cs="Times New Roman"/>
          <w:sz w:val="26"/>
          <w:szCs w:val="26"/>
        </w:rPr>
      </w:pPr>
      <w:r w:rsidRPr="00AF2E55">
        <w:rPr>
          <w:rFonts w:ascii="Times New Roman" w:hAnsi="Times New Roman" w:cs="Times New Roman"/>
          <w:sz w:val="26"/>
          <w:szCs w:val="26"/>
        </w:rPr>
        <w:t>4</w:t>
      </w:r>
      <w:r w:rsidR="00406E90" w:rsidRPr="00AF2E55">
        <w:rPr>
          <w:rFonts w:ascii="Times New Roman" w:hAnsi="Times New Roman" w:cs="Times New Roman"/>
          <w:sz w:val="26"/>
          <w:szCs w:val="26"/>
        </w:rPr>
        <w:t xml:space="preserve">.1.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3F32718" w14:textId="658357A4" w:rsidR="00406E90" w:rsidRPr="00AF2E55" w:rsidRDefault="005C7BFF" w:rsidP="006C1397">
      <w:pPr>
        <w:pStyle w:val="14"/>
        <w:ind w:firstLine="567"/>
        <w:jc w:val="both"/>
        <w:rPr>
          <w:rFonts w:ascii="Times New Roman" w:hAnsi="Times New Roman" w:cs="Times New Roman"/>
          <w:sz w:val="26"/>
          <w:szCs w:val="26"/>
        </w:rPr>
      </w:pPr>
      <w:r w:rsidRPr="00AF2E55">
        <w:rPr>
          <w:rFonts w:ascii="Times New Roman" w:hAnsi="Times New Roman" w:cs="Times New Roman"/>
          <w:sz w:val="26"/>
          <w:szCs w:val="26"/>
        </w:rPr>
        <w:t>4</w:t>
      </w:r>
      <w:r w:rsidR="00406E90" w:rsidRPr="00AF2E55">
        <w:rPr>
          <w:rFonts w:ascii="Times New Roman" w:hAnsi="Times New Roman" w:cs="Times New Roman"/>
          <w:sz w:val="26"/>
          <w:szCs w:val="26"/>
        </w:rPr>
        <w:t xml:space="preserve">.2 Ключевые показатели вида контроля и их целевые значения, индикативные показатели для муниципального лесного контроля утверждаются </w:t>
      </w:r>
      <w:r w:rsidR="005A68B2" w:rsidRPr="00AF2E55">
        <w:rPr>
          <w:rFonts w:ascii="Times New Roman" w:hAnsi="Times New Roman" w:cs="Times New Roman"/>
          <w:sz w:val="26"/>
          <w:szCs w:val="26"/>
        </w:rPr>
        <w:t xml:space="preserve">решением Собрания представителей </w:t>
      </w:r>
      <w:proofErr w:type="spellStart"/>
      <w:r w:rsidR="005A68B2" w:rsidRPr="00AF2E55">
        <w:rPr>
          <w:rFonts w:ascii="Times New Roman" w:hAnsi="Times New Roman" w:cs="Times New Roman"/>
          <w:sz w:val="26"/>
          <w:szCs w:val="26"/>
        </w:rPr>
        <w:t>г.Владикавказ</w:t>
      </w:r>
      <w:proofErr w:type="spellEnd"/>
      <w:r w:rsidR="00406E90" w:rsidRPr="00AF2E55">
        <w:rPr>
          <w:rFonts w:ascii="Times New Roman" w:hAnsi="Times New Roman" w:cs="Times New Roman"/>
          <w:sz w:val="26"/>
          <w:szCs w:val="26"/>
        </w:rPr>
        <w:t>.</w:t>
      </w:r>
    </w:p>
    <w:p w14:paraId="422F84E8" w14:textId="77777777" w:rsidR="00406E90" w:rsidRPr="00AF2E55" w:rsidRDefault="00406E90" w:rsidP="004917E8">
      <w:pPr>
        <w:pStyle w:val="ConsTitle"/>
        <w:widowControl/>
        <w:jc w:val="both"/>
        <w:rPr>
          <w:rFonts w:ascii="Times New Roman" w:hAnsi="Times New Roman" w:cs="Times New Roman"/>
          <w:sz w:val="26"/>
          <w:szCs w:val="26"/>
        </w:rPr>
      </w:pPr>
    </w:p>
    <w:p w14:paraId="340A932C" w14:textId="77777777" w:rsidR="00406E90" w:rsidRPr="00AF2E55" w:rsidRDefault="00406E90" w:rsidP="004917E8">
      <w:pPr>
        <w:pStyle w:val="ConsPlusNormal"/>
        <w:ind w:firstLine="0"/>
        <w:jc w:val="right"/>
        <w:rPr>
          <w:rFonts w:ascii="Times New Roman" w:hAnsi="Times New Roman" w:cs="Times New Roman"/>
          <w:sz w:val="26"/>
          <w:szCs w:val="26"/>
        </w:rPr>
      </w:pPr>
      <w:r w:rsidRPr="00AF2E55">
        <w:rPr>
          <w:rFonts w:ascii="Times New Roman" w:hAnsi="Times New Roman" w:cs="Times New Roman"/>
          <w:sz w:val="26"/>
          <w:szCs w:val="26"/>
        </w:rPr>
        <w:br w:type="page"/>
      </w:r>
    </w:p>
    <w:p w14:paraId="14BCBF20" w14:textId="6AAD67E4" w:rsidR="00406E90" w:rsidRPr="00AF2E55" w:rsidRDefault="002577F2" w:rsidP="002577F2">
      <w:pPr>
        <w:pStyle w:val="ConsPlusNormal"/>
        <w:ind w:left="5103" w:firstLine="0"/>
        <w:jc w:val="center"/>
        <w:rPr>
          <w:rFonts w:ascii="Times New Roman" w:hAnsi="Times New Roman" w:cs="Times New Roman"/>
          <w:sz w:val="26"/>
          <w:szCs w:val="26"/>
        </w:rPr>
      </w:pPr>
      <w:r w:rsidRPr="00AF2E55">
        <w:rPr>
          <w:rFonts w:ascii="Times New Roman" w:hAnsi="Times New Roman" w:cs="Times New Roman"/>
          <w:sz w:val="26"/>
          <w:szCs w:val="26"/>
        </w:rPr>
        <w:lastRenderedPageBreak/>
        <w:t xml:space="preserve">Приложение </w:t>
      </w:r>
    </w:p>
    <w:p w14:paraId="2E43B10C" w14:textId="657C16F8" w:rsidR="00406E90" w:rsidRPr="00AF2E55" w:rsidRDefault="00406E90" w:rsidP="002577F2">
      <w:pPr>
        <w:pStyle w:val="ConsPlusNormal"/>
        <w:ind w:left="5103" w:firstLine="0"/>
        <w:jc w:val="center"/>
        <w:rPr>
          <w:rFonts w:ascii="Times New Roman" w:hAnsi="Times New Roman" w:cs="Times New Roman"/>
          <w:sz w:val="26"/>
          <w:szCs w:val="26"/>
        </w:rPr>
      </w:pPr>
      <w:proofErr w:type="gramStart"/>
      <w:r w:rsidRPr="00AF2E55">
        <w:rPr>
          <w:rFonts w:ascii="Times New Roman" w:hAnsi="Times New Roman" w:cs="Times New Roman"/>
          <w:sz w:val="26"/>
          <w:szCs w:val="26"/>
        </w:rPr>
        <w:t>к</w:t>
      </w:r>
      <w:proofErr w:type="gramEnd"/>
      <w:r w:rsidRPr="00AF2E55">
        <w:rPr>
          <w:rFonts w:ascii="Times New Roman" w:hAnsi="Times New Roman" w:cs="Times New Roman"/>
          <w:sz w:val="26"/>
          <w:szCs w:val="26"/>
        </w:rPr>
        <w:t xml:space="preserve"> Положению о муниципальном лесном контроля</w:t>
      </w:r>
      <w:r w:rsidR="002577F2" w:rsidRPr="00AF2E55">
        <w:rPr>
          <w:rFonts w:ascii="Times New Roman" w:hAnsi="Times New Roman" w:cs="Times New Roman"/>
          <w:sz w:val="26"/>
          <w:szCs w:val="26"/>
        </w:rPr>
        <w:t xml:space="preserve"> </w:t>
      </w:r>
      <w:r w:rsidRPr="00AF2E55">
        <w:rPr>
          <w:rFonts w:ascii="Times New Roman" w:hAnsi="Times New Roman" w:cs="Times New Roman"/>
          <w:sz w:val="26"/>
          <w:szCs w:val="26"/>
        </w:rPr>
        <w:t xml:space="preserve">в границах </w:t>
      </w:r>
      <w:r w:rsidR="00BE3F11" w:rsidRPr="00AF2E55">
        <w:rPr>
          <w:rFonts w:ascii="Times New Roman" w:hAnsi="Times New Roman" w:cs="Times New Roman"/>
          <w:sz w:val="26"/>
          <w:szCs w:val="26"/>
        </w:rPr>
        <w:t>м</w:t>
      </w:r>
      <w:r w:rsidR="005A68B2" w:rsidRPr="00AF2E55">
        <w:rPr>
          <w:rFonts w:ascii="Times New Roman" w:hAnsi="Times New Roman" w:cs="Times New Roman"/>
          <w:sz w:val="26"/>
          <w:szCs w:val="26"/>
        </w:rPr>
        <w:t xml:space="preserve">униципального образования </w:t>
      </w:r>
      <w:proofErr w:type="spellStart"/>
      <w:r w:rsidR="005A68B2" w:rsidRPr="00AF2E55">
        <w:rPr>
          <w:rFonts w:ascii="Times New Roman" w:hAnsi="Times New Roman" w:cs="Times New Roman"/>
          <w:sz w:val="26"/>
          <w:szCs w:val="26"/>
        </w:rPr>
        <w:t>г.Владикавказ</w:t>
      </w:r>
      <w:proofErr w:type="spellEnd"/>
    </w:p>
    <w:p w14:paraId="75EBDA2B" w14:textId="77777777" w:rsidR="00406E90" w:rsidRPr="00AF2E55" w:rsidRDefault="00406E90" w:rsidP="004917E8">
      <w:pPr>
        <w:pStyle w:val="ConsPlusNormal"/>
        <w:ind w:firstLine="0"/>
        <w:jc w:val="right"/>
        <w:rPr>
          <w:rFonts w:ascii="Times New Roman" w:hAnsi="Times New Roman" w:cs="Times New Roman"/>
          <w:b/>
          <w:bCs/>
          <w:sz w:val="26"/>
          <w:szCs w:val="26"/>
        </w:rPr>
      </w:pPr>
    </w:p>
    <w:p w14:paraId="741DA864" w14:textId="77777777" w:rsidR="00406E90" w:rsidRPr="00AF2E55" w:rsidRDefault="00406E90" w:rsidP="004917E8">
      <w:pPr>
        <w:widowControl w:val="0"/>
        <w:autoSpaceDE w:val="0"/>
        <w:ind w:firstLine="540"/>
        <w:jc w:val="both"/>
        <w:rPr>
          <w:sz w:val="26"/>
          <w:szCs w:val="26"/>
        </w:rPr>
      </w:pPr>
      <w:bookmarkStart w:id="1" w:name="Par381"/>
      <w:bookmarkEnd w:id="1"/>
    </w:p>
    <w:p w14:paraId="30D1FF70" w14:textId="72D30178" w:rsidR="00406E90" w:rsidRPr="00AF2E55" w:rsidRDefault="00406E90" w:rsidP="004917E8">
      <w:pPr>
        <w:pStyle w:val="ConsPlusTitle"/>
        <w:jc w:val="center"/>
        <w:rPr>
          <w:rFonts w:ascii="Times New Roman" w:hAnsi="Times New Roman" w:cs="Times New Roman"/>
          <w:sz w:val="26"/>
          <w:szCs w:val="26"/>
        </w:rPr>
      </w:pPr>
      <w:r w:rsidRPr="00AF2E55">
        <w:rPr>
          <w:rFonts w:ascii="Times New Roman" w:hAnsi="Times New Roman" w:cs="Times New Roman"/>
          <w:sz w:val="26"/>
          <w:szCs w:val="26"/>
        </w:rPr>
        <w:t>Индикаторы риска нарушения обязательных требований, используемые для определения необходимости проведения внеплановых</w:t>
      </w:r>
    </w:p>
    <w:p w14:paraId="76D942F5" w14:textId="0FD302B0" w:rsidR="00406E90" w:rsidRPr="00AF2E55" w:rsidRDefault="00406E90" w:rsidP="004917E8">
      <w:pPr>
        <w:pStyle w:val="ConsPlusTitle"/>
        <w:jc w:val="center"/>
        <w:rPr>
          <w:rFonts w:ascii="Times New Roman" w:hAnsi="Times New Roman" w:cs="Times New Roman"/>
          <w:sz w:val="26"/>
          <w:szCs w:val="26"/>
        </w:rPr>
      </w:pPr>
      <w:proofErr w:type="gramStart"/>
      <w:r w:rsidRPr="00AF2E55">
        <w:rPr>
          <w:rFonts w:ascii="Times New Roman" w:hAnsi="Times New Roman" w:cs="Times New Roman"/>
          <w:sz w:val="26"/>
          <w:szCs w:val="26"/>
        </w:rPr>
        <w:t>проверок</w:t>
      </w:r>
      <w:proofErr w:type="gramEnd"/>
      <w:r w:rsidRPr="00AF2E55">
        <w:rPr>
          <w:rFonts w:ascii="Times New Roman" w:hAnsi="Times New Roman" w:cs="Times New Roman"/>
          <w:sz w:val="26"/>
          <w:szCs w:val="26"/>
        </w:rPr>
        <w:t xml:space="preserve"> при осуществлении администрацией </w:t>
      </w:r>
      <w:r w:rsidR="00BE3F11" w:rsidRPr="00AF2E55">
        <w:rPr>
          <w:rFonts w:ascii="Times New Roman" w:hAnsi="Times New Roman" w:cs="Times New Roman"/>
          <w:sz w:val="26"/>
          <w:szCs w:val="26"/>
        </w:rPr>
        <w:t>м</w:t>
      </w:r>
      <w:r w:rsidR="008169B1" w:rsidRPr="00AF2E55">
        <w:rPr>
          <w:rFonts w:ascii="Times New Roman" w:hAnsi="Times New Roman" w:cs="Times New Roman"/>
          <w:sz w:val="26"/>
          <w:szCs w:val="26"/>
        </w:rPr>
        <w:t xml:space="preserve">униципального образования </w:t>
      </w:r>
      <w:proofErr w:type="spellStart"/>
      <w:r w:rsidR="008169B1" w:rsidRPr="00AF2E55">
        <w:rPr>
          <w:rFonts w:ascii="Times New Roman" w:hAnsi="Times New Roman" w:cs="Times New Roman"/>
          <w:sz w:val="26"/>
          <w:szCs w:val="26"/>
        </w:rPr>
        <w:t>г.Владикавказ</w:t>
      </w:r>
      <w:proofErr w:type="spellEnd"/>
      <w:r w:rsidRPr="00AF2E55">
        <w:rPr>
          <w:rFonts w:ascii="Times New Roman" w:hAnsi="Times New Roman" w:cs="Times New Roman"/>
          <w:b w:val="0"/>
          <w:bCs w:val="0"/>
          <w:i/>
          <w:iCs/>
          <w:sz w:val="26"/>
          <w:szCs w:val="26"/>
        </w:rPr>
        <w:t xml:space="preserve"> </w:t>
      </w:r>
      <w:r w:rsidRPr="00AF2E55">
        <w:rPr>
          <w:rFonts w:ascii="Times New Roman" w:hAnsi="Times New Roman" w:cs="Times New Roman"/>
          <w:sz w:val="26"/>
          <w:szCs w:val="26"/>
        </w:rPr>
        <w:t>муниципального лесного контроля</w:t>
      </w:r>
    </w:p>
    <w:p w14:paraId="07EAAE5D" w14:textId="77777777" w:rsidR="00406E90" w:rsidRPr="00AF2E55" w:rsidRDefault="00406E90" w:rsidP="004917E8">
      <w:pPr>
        <w:pStyle w:val="ConsPlusNormal"/>
        <w:ind w:firstLine="540"/>
        <w:jc w:val="both"/>
        <w:rPr>
          <w:rFonts w:ascii="Times New Roman" w:hAnsi="Times New Roman" w:cs="Times New Roman"/>
          <w:sz w:val="26"/>
          <w:szCs w:val="26"/>
        </w:rPr>
      </w:pPr>
    </w:p>
    <w:p w14:paraId="367790F1"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5. Незаконная вырубка на лесном участке.</w:t>
      </w:r>
    </w:p>
    <w:p w14:paraId="79EED617"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6. Пожар на лесном участке.</w:t>
      </w:r>
    </w:p>
    <w:p w14:paraId="5A9831E8" w14:textId="23EC4099" w:rsidR="00406E90" w:rsidRPr="00AF2E55" w:rsidRDefault="00406E90" w:rsidP="004917E8">
      <w:pPr>
        <w:autoSpaceDE w:val="0"/>
        <w:autoSpaceDN w:val="0"/>
        <w:adjustRightInd w:val="0"/>
        <w:ind w:firstLine="540"/>
        <w:jc w:val="both"/>
        <w:rPr>
          <w:sz w:val="26"/>
          <w:szCs w:val="26"/>
        </w:rPr>
      </w:pPr>
      <w:r w:rsidRPr="00AF2E55">
        <w:rPr>
          <w:sz w:val="26"/>
          <w:szCs w:val="26"/>
        </w:rPr>
        <w:t>7. Самовольный захват прилегающей к лесному участку территории.</w:t>
      </w:r>
    </w:p>
    <w:p w14:paraId="1BBF6D5F"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 xml:space="preserve">8. Захламление или загрязнение лесного участка отходами производства и (или) потребления. </w:t>
      </w:r>
    </w:p>
    <w:p w14:paraId="19D3920E"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AF2E55" w:rsidRDefault="00406E90" w:rsidP="004917E8">
      <w:pPr>
        <w:autoSpaceDE w:val="0"/>
        <w:autoSpaceDN w:val="0"/>
        <w:adjustRightInd w:val="0"/>
        <w:ind w:firstLine="540"/>
        <w:jc w:val="both"/>
        <w:rPr>
          <w:sz w:val="26"/>
          <w:szCs w:val="26"/>
        </w:rPr>
      </w:pPr>
      <w:r w:rsidRPr="00AF2E55">
        <w:rPr>
          <w:sz w:val="26"/>
          <w:szCs w:val="26"/>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4A4ABBE6" w14:textId="77777777" w:rsidR="00406E90" w:rsidRPr="00AF2E55" w:rsidRDefault="00406E90" w:rsidP="004917E8">
      <w:pPr>
        <w:pStyle w:val="ConsTitle"/>
        <w:widowControl/>
        <w:jc w:val="both"/>
        <w:rPr>
          <w:rFonts w:ascii="Times New Roman" w:hAnsi="Times New Roman" w:cs="Times New Roman"/>
          <w:i/>
          <w:iCs/>
          <w:sz w:val="26"/>
          <w:szCs w:val="26"/>
        </w:rPr>
      </w:pPr>
    </w:p>
    <w:p w14:paraId="301732E8" w14:textId="77777777" w:rsidR="00406E90" w:rsidRPr="00AF2E55" w:rsidRDefault="00406E90" w:rsidP="004917E8">
      <w:pPr>
        <w:jc w:val="center"/>
        <w:rPr>
          <w:b/>
          <w:sz w:val="26"/>
          <w:szCs w:val="26"/>
        </w:rPr>
      </w:pPr>
      <w:r w:rsidRPr="00AF2E55">
        <w:rPr>
          <w:b/>
          <w:sz w:val="26"/>
          <w:szCs w:val="26"/>
        </w:rPr>
        <w:t xml:space="preserve">Пояснительная записка </w:t>
      </w:r>
    </w:p>
    <w:p w14:paraId="0508CBA5" w14:textId="77777777" w:rsidR="00406E90" w:rsidRPr="00AF2E55" w:rsidRDefault="00406E90" w:rsidP="004917E8">
      <w:pPr>
        <w:jc w:val="center"/>
        <w:rPr>
          <w:b/>
          <w:sz w:val="26"/>
          <w:szCs w:val="26"/>
        </w:rPr>
      </w:pPr>
      <w:proofErr w:type="gramStart"/>
      <w:r w:rsidRPr="00AF2E55">
        <w:rPr>
          <w:b/>
          <w:sz w:val="26"/>
          <w:szCs w:val="26"/>
        </w:rPr>
        <w:t>к</w:t>
      </w:r>
      <w:proofErr w:type="gramEnd"/>
      <w:r w:rsidRPr="00AF2E55">
        <w:rPr>
          <w:b/>
          <w:sz w:val="26"/>
          <w:szCs w:val="26"/>
        </w:rPr>
        <w:t xml:space="preserve"> положению </w:t>
      </w:r>
      <w:r w:rsidRPr="00AF2E55">
        <w:rPr>
          <w:b/>
          <w:bCs/>
          <w:sz w:val="26"/>
          <w:szCs w:val="26"/>
        </w:rPr>
        <w:t>о муниципальном лесном контроле в поселении</w:t>
      </w:r>
    </w:p>
    <w:p w14:paraId="3D7938DB" w14:textId="77777777" w:rsidR="00406E90" w:rsidRPr="00AF2E55" w:rsidRDefault="00406E90" w:rsidP="004917E8">
      <w:pPr>
        <w:jc w:val="center"/>
        <w:rPr>
          <w:sz w:val="26"/>
          <w:szCs w:val="26"/>
        </w:rPr>
      </w:pPr>
    </w:p>
    <w:p w14:paraId="6E870113" w14:textId="77777777" w:rsidR="00406E90" w:rsidRPr="00AF2E55" w:rsidRDefault="00406E90" w:rsidP="004917E8">
      <w:pPr>
        <w:suppressAutoHyphens/>
        <w:snapToGrid w:val="0"/>
        <w:ind w:firstLine="709"/>
        <w:jc w:val="both"/>
        <w:rPr>
          <w:sz w:val="26"/>
          <w:szCs w:val="26"/>
          <w:shd w:val="clear" w:color="auto" w:fill="FFFFFF"/>
        </w:rPr>
      </w:pPr>
      <w:r w:rsidRPr="00AF2E55">
        <w:rPr>
          <w:sz w:val="26"/>
          <w:szCs w:val="26"/>
        </w:rPr>
        <w:t xml:space="preserve">Положение </w:t>
      </w:r>
      <w:r w:rsidRPr="00AF2E55">
        <w:rPr>
          <w:bCs/>
          <w:sz w:val="26"/>
          <w:szCs w:val="26"/>
          <w:lang w:eastAsia="zh-CN"/>
        </w:rPr>
        <w:t>о муниципальном лесном контроле в поселении</w:t>
      </w:r>
      <w:r w:rsidRPr="00AF2E55">
        <w:rPr>
          <w:sz w:val="26"/>
          <w:szCs w:val="26"/>
        </w:rPr>
        <w:t xml:space="preserve"> (далее – Положение) подготовлено в соответствии </w:t>
      </w:r>
      <w:r w:rsidRPr="00AF2E55">
        <w:rPr>
          <w:sz w:val="26"/>
          <w:szCs w:val="26"/>
          <w:lang w:eastAsia="zh-CN"/>
        </w:rPr>
        <w:t xml:space="preserve">со статьями 84, 98 Лесного кодекса Российской Федерации, Федеральным законом от 31.07.2020 № 248-ФЗ </w:t>
      </w:r>
      <w:r w:rsidRPr="00AF2E55">
        <w:rPr>
          <w:sz w:val="26"/>
          <w:szCs w:val="26"/>
          <w:lang w:eastAsia="zh-CN"/>
        </w:rPr>
        <w:br/>
        <w:t xml:space="preserve">«О государственном контроле (надзоре) и муниципальном контроле </w:t>
      </w:r>
      <w:r w:rsidRPr="00AF2E55">
        <w:rPr>
          <w:sz w:val="26"/>
          <w:szCs w:val="26"/>
          <w:lang w:eastAsia="zh-CN"/>
        </w:rPr>
        <w:br/>
        <w:t>в Российской Федерации» (далее – Федеральный закон № 248-ФЗ), Федеральным законом от 06.10.2003 № 131-ФЗ «Об общих принципах организации местного самоуправления в Российской Федерации»</w:t>
      </w:r>
      <w:r w:rsidRPr="00AF2E55">
        <w:rPr>
          <w:sz w:val="26"/>
          <w:szCs w:val="26"/>
        </w:rPr>
        <w:t xml:space="preserve"> </w:t>
      </w:r>
      <w:r w:rsidRPr="00AF2E55">
        <w:rPr>
          <w:sz w:val="26"/>
          <w:szCs w:val="26"/>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1528288F" w:rsidR="00406E90" w:rsidRPr="00AF2E55" w:rsidRDefault="00406E90" w:rsidP="004917E8">
      <w:pPr>
        <w:suppressAutoHyphens/>
        <w:snapToGrid w:val="0"/>
        <w:ind w:firstLine="709"/>
        <w:jc w:val="both"/>
        <w:rPr>
          <w:sz w:val="26"/>
          <w:szCs w:val="26"/>
          <w:shd w:val="clear" w:color="auto" w:fill="FFFFFF"/>
        </w:rPr>
      </w:pPr>
      <w:r w:rsidRPr="00AF2E55">
        <w:rPr>
          <w:sz w:val="26"/>
          <w:szCs w:val="26"/>
          <w:shd w:val="clear" w:color="auto" w:fill="FFFFFF"/>
        </w:rPr>
        <w:lastRenderedPageBreak/>
        <w:t>1. Обращаем внимание, что со дня вступления Положения прекращают действие ранее принятые в поселении муниципальные правовые акты</w:t>
      </w:r>
      <w:r w:rsidR="00AF2E55">
        <w:rPr>
          <w:sz w:val="26"/>
          <w:szCs w:val="26"/>
          <w:shd w:val="clear" w:color="auto" w:fill="FFFFFF"/>
        </w:rPr>
        <w:t xml:space="preserve"> </w:t>
      </w:r>
      <w:r w:rsidRPr="00AF2E55">
        <w:rPr>
          <w:sz w:val="26"/>
          <w:szCs w:val="26"/>
          <w:shd w:val="clear" w:color="auto" w:fill="FFFFFF"/>
        </w:rPr>
        <w:t xml:space="preserve">по вопросам осуществления </w:t>
      </w:r>
      <w:r w:rsidRPr="00AF2E55">
        <w:rPr>
          <w:bCs/>
          <w:sz w:val="26"/>
          <w:szCs w:val="26"/>
          <w:lang w:eastAsia="zh-CN"/>
        </w:rPr>
        <w:t>муниципального лесного контроля</w:t>
      </w:r>
      <w:r w:rsidRPr="00AF2E55">
        <w:rPr>
          <w:sz w:val="26"/>
          <w:szCs w:val="26"/>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018A3750"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w:t>
      </w:r>
      <w:r w:rsidR="00AF2E55">
        <w:rPr>
          <w:sz w:val="26"/>
          <w:szCs w:val="26"/>
          <w:shd w:val="clear" w:color="auto" w:fill="FFFFFF"/>
        </w:rPr>
        <w:t xml:space="preserve"> </w:t>
      </w:r>
      <w:r w:rsidRPr="00AF2E55">
        <w:rPr>
          <w:sz w:val="26"/>
          <w:szCs w:val="26"/>
          <w:shd w:val="clear" w:color="auto" w:fill="FFFFFF"/>
        </w:rPr>
        <w:t xml:space="preserve">им осуществления части своих полномочий по решению вопросов местного значения за счет межбюджетных трансфертов, </w:t>
      </w:r>
      <w:proofErr w:type="gramStart"/>
      <w:r w:rsidRPr="00AF2E55">
        <w:rPr>
          <w:sz w:val="26"/>
          <w:szCs w:val="26"/>
          <w:shd w:val="clear" w:color="auto" w:fill="FFFFFF"/>
        </w:rPr>
        <w:t xml:space="preserve">предоставляемых </w:t>
      </w:r>
      <w:r w:rsidR="00AF2E55">
        <w:rPr>
          <w:sz w:val="26"/>
          <w:szCs w:val="26"/>
          <w:shd w:val="clear" w:color="auto" w:fill="FFFFFF"/>
        </w:rPr>
        <w:t xml:space="preserve"> </w:t>
      </w:r>
      <w:r w:rsidRPr="00AF2E55">
        <w:rPr>
          <w:sz w:val="26"/>
          <w:szCs w:val="26"/>
          <w:shd w:val="clear" w:color="auto" w:fill="FFFFFF"/>
        </w:rPr>
        <w:t>из</w:t>
      </w:r>
      <w:proofErr w:type="gramEnd"/>
      <w:r w:rsidRPr="00AF2E55">
        <w:rPr>
          <w:sz w:val="26"/>
          <w:szCs w:val="26"/>
          <w:shd w:val="clear" w:color="auto" w:fill="FFFFFF"/>
        </w:rPr>
        <w:t xml:space="preserve">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3CE9349C"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w:t>
      </w:r>
      <w:r w:rsidR="00AF2E55">
        <w:rPr>
          <w:sz w:val="26"/>
          <w:szCs w:val="26"/>
          <w:shd w:val="clear" w:color="auto" w:fill="FFFFFF"/>
        </w:rPr>
        <w:t xml:space="preserve"> </w:t>
      </w:r>
      <w:r w:rsidRPr="00AF2E55">
        <w:rPr>
          <w:sz w:val="26"/>
          <w:szCs w:val="26"/>
          <w:shd w:val="clear" w:color="auto" w:fill="FFFFFF"/>
        </w:rPr>
        <w:t>что органам местного самоуправления муниципального района передается</w:t>
      </w:r>
      <w:r w:rsidR="00AF2E55">
        <w:rPr>
          <w:sz w:val="26"/>
          <w:szCs w:val="26"/>
          <w:shd w:val="clear" w:color="auto" w:fill="FFFFFF"/>
        </w:rPr>
        <w:t xml:space="preserve"> </w:t>
      </w:r>
      <w:r w:rsidRPr="00AF2E55">
        <w:rPr>
          <w:sz w:val="26"/>
          <w:szCs w:val="26"/>
          <w:shd w:val="clear" w:color="auto" w:fill="FFFFFF"/>
        </w:rP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AF2E55">
        <w:rPr>
          <w:sz w:val="26"/>
          <w:szCs w:val="26"/>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AF2E55">
        <w:rPr>
          <w:sz w:val="26"/>
          <w:szCs w:val="26"/>
          <w:shd w:val="clear" w:color="auto" w:fill="FFFFFF"/>
        </w:rPr>
        <w:t xml:space="preserve">, принятие правового акта, утверждающего </w:t>
      </w:r>
      <w:r w:rsidRPr="00AF2E55">
        <w:rPr>
          <w:sz w:val="26"/>
          <w:szCs w:val="26"/>
        </w:rPr>
        <w:t>положение о виде муниципального контроля</w:t>
      </w:r>
      <w:r w:rsidRPr="00AF2E55">
        <w:rPr>
          <w:sz w:val="26"/>
          <w:szCs w:val="26"/>
          <w:shd w:val="clear" w:color="auto" w:fill="FFFFFF"/>
        </w:rPr>
        <w:t xml:space="preserve">, остается в компетенции представительного органа поселения. </w:t>
      </w:r>
    </w:p>
    <w:p w14:paraId="7F787492" w14:textId="77777777" w:rsidR="00406E90" w:rsidRPr="00AF2E55" w:rsidRDefault="00406E90" w:rsidP="004917E8">
      <w:pPr>
        <w:suppressAutoHyphens/>
        <w:snapToGrid w:val="0"/>
        <w:ind w:firstLine="709"/>
        <w:jc w:val="both"/>
        <w:rPr>
          <w:sz w:val="26"/>
          <w:szCs w:val="26"/>
          <w:shd w:val="clear" w:color="auto" w:fill="FFFFFF"/>
        </w:rPr>
      </w:pPr>
      <w:r w:rsidRPr="00AF2E55">
        <w:rPr>
          <w:sz w:val="26"/>
          <w:szCs w:val="26"/>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AF2E55" w:rsidRDefault="00406E90" w:rsidP="004917E8">
      <w:pPr>
        <w:suppressAutoHyphens/>
        <w:snapToGrid w:val="0"/>
        <w:ind w:firstLine="709"/>
        <w:jc w:val="both"/>
        <w:rPr>
          <w:sz w:val="26"/>
          <w:szCs w:val="26"/>
          <w:shd w:val="clear" w:color="auto" w:fill="FFFFFF"/>
        </w:rPr>
      </w:pPr>
      <w:r w:rsidRPr="00AF2E55">
        <w:rPr>
          <w:sz w:val="26"/>
          <w:szCs w:val="26"/>
          <w:shd w:val="clear" w:color="auto" w:fill="FFFFFF"/>
        </w:rPr>
        <w:t>Внеплановые контрольные мероприятия могут проводиться только после согласования с органами прокуратуры.</w:t>
      </w:r>
    </w:p>
    <w:p w14:paraId="562EA136" w14:textId="04157680" w:rsidR="00406E90" w:rsidRPr="00AF2E55" w:rsidRDefault="00406E90" w:rsidP="004917E8">
      <w:pPr>
        <w:suppressAutoHyphens/>
        <w:snapToGrid w:val="0"/>
        <w:ind w:firstLine="709"/>
        <w:jc w:val="both"/>
        <w:rPr>
          <w:sz w:val="26"/>
          <w:szCs w:val="26"/>
          <w:shd w:val="clear" w:color="auto" w:fill="FFFFFF"/>
        </w:rPr>
      </w:pPr>
      <w:r w:rsidRPr="00AF2E55">
        <w:rPr>
          <w:sz w:val="26"/>
          <w:szCs w:val="26"/>
          <w:shd w:val="clear" w:color="auto" w:fill="FFFFFF"/>
        </w:rPr>
        <w:t>Отсутствие планового характера в муниципальном лесном контроле обусловлено тем, что федеральными органами государственной власти</w:t>
      </w:r>
      <w:r w:rsidR="00AF2E55">
        <w:rPr>
          <w:sz w:val="26"/>
          <w:szCs w:val="26"/>
          <w:shd w:val="clear" w:color="auto" w:fill="FFFFFF"/>
        </w:rPr>
        <w:t xml:space="preserve"> </w:t>
      </w:r>
      <w:r w:rsidRPr="00AF2E55">
        <w:rPr>
          <w:sz w:val="26"/>
          <w:szCs w:val="26"/>
          <w:shd w:val="clear" w:color="auto" w:fill="FFFFFF"/>
        </w:rPr>
        <w:t>при определении планового (риск-ориентированного) подхода к проведению контрольных мероприятий</w:t>
      </w:r>
      <w:r w:rsidR="00AF2E55">
        <w:rPr>
          <w:sz w:val="26"/>
          <w:szCs w:val="26"/>
          <w:shd w:val="clear" w:color="auto" w:fill="FFFFFF"/>
        </w:rPr>
        <w:t xml:space="preserve"> </w:t>
      </w:r>
      <w:r w:rsidRPr="00AF2E55">
        <w:rPr>
          <w:sz w:val="26"/>
          <w:szCs w:val="26"/>
          <w:shd w:val="clear" w:color="auto" w:fill="FFFFFF"/>
        </w:rPr>
        <w:t>рекомендовано определять группы рисков</w:t>
      </w:r>
      <w:r w:rsidR="00AF2E55">
        <w:rPr>
          <w:sz w:val="26"/>
          <w:szCs w:val="26"/>
          <w:shd w:val="clear" w:color="auto" w:fill="FFFFFF"/>
        </w:rPr>
        <w:t xml:space="preserve"> </w:t>
      </w:r>
      <w:r w:rsidRPr="00AF2E55">
        <w:rPr>
          <w:sz w:val="26"/>
          <w:szCs w:val="26"/>
          <w:shd w:val="clear" w:color="auto" w:fill="FFFFFF"/>
        </w:rPr>
        <w:t xml:space="preserve">в объектах муниципального контроля с учетом правоприменительной практики, существовавшей на момент утверждения положения </w:t>
      </w:r>
      <w:r w:rsidRPr="00AF2E55">
        <w:rPr>
          <w:sz w:val="26"/>
          <w:szCs w:val="26"/>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52936C3D" w:rsidR="00406E90" w:rsidRPr="00AF2E55" w:rsidRDefault="00406E90" w:rsidP="004917E8">
      <w:pPr>
        <w:suppressAutoHyphens/>
        <w:snapToGrid w:val="0"/>
        <w:ind w:firstLine="709"/>
        <w:jc w:val="both"/>
        <w:rPr>
          <w:sz w:val="26"/>
          <w:szCs w:val="26"/>
          <w:shd w:val="clear" w:color="auto" w:fill="FFFFFF"/>
        </w:rPr>
      </w:pPr>
      <w:r w:rsidRPr="00AF2E55">
        <w:rPr>
          <w:sz w:val="26"/>
          <w:szCs w:val="26"/>
          <w:shd w:val="clear" w:color="auto" w:fill="FFFFFF"/>
        </w:rPr>
        <w:lastRenderedPageBreak/>
        <w:t>4. Анализ положений статей 260, 261 Уголовного кодекса Российской Федерации (далее – УК РФ), статей 7.9, 7.10, 8.12, 8,25, 8.26, 8.27, 8.28, 8.28.1, 8.30, 8.30.1, 8.31, 8.32, 8.32.3, 8.45.1 Кодекса Российской Федерации</w:t>
      </w:r>
      <w:r w:rsidR="00AF2E55">
        <w:rPr>
          <w:sz w:val="26"/>
          <w:szCs w:val="26"/>
          <w:shd w:val="clear" w:color="auto" w:fill="FFFFFF"/>
        </w:rPr>
        <w:t xml:space="preserve"> </w:t>
      </w:r>
      <w:r w:rsidRPr="00AF2E55">
        <w:rPr>
          <w:sz w:val="26"/>
          <w:szCs w:val="26"/>
          <w:shd w:val="clear" w:color="auto" w:fill="FFFFFF"/>
        </w:rP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0675F738"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1) обязательных требований о недопущении незаконной рубки, а равно повреждения до степени прекращения роста лесных насаждений</w:t>
      </w:r>
      <w:r w:rsidR="00AF2E55">
        <w:rPr>
          <w:sz w:val="26"/>
          <w:szCs w:val="26"/>
          <w:lang w:eastAsia="zh-CN"/>
        </w:rPr>
        <w:t xml:space="preserve"> </w:t>
      </w:r>
      <w:r w:rsidRPr="00AF2E55">
        <w:rPr>
          <w:sz w:val="26"/>
          <w:szCs w:val="26"/>
          <w:lang w:eastAsia="zh-CN"/>
        </w:rPr>
        <w:t>или не отнесенных к лесным насаждениям деревьев, кустарников, лиан (статья 260 УК РФ);</w:t>
      </w:r>
    </w:p>
    <w:p w14:paraId="255DCF54" w14:textId="6FA2CA18"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xml:space="preserve">2) обязательных требований о недопущении 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AF2E55">
        <w:rPr>
          <w:sz w:val="26"/>
          <w:szCs w:val="26"/>
          <w:lang w:eastAsia="zh-CN"/>
        </w:rPr>
        <w:t>общеопасным</w:t>
      </w:r>
      <w:proofErr w:type="spellEnd"/>
      <w:r w:rsidRPr="00AF2E55">
        <w:rPr>
          <w:sz w:val="26"/>
          <w:szCs w:val="26"/>
          <w:lang w:eastAsia="zh-CN"/>
        </w:rPr>
        <w:t xml:space="preserve"> способом либо</w:t>
      </w:r>
      <w:r w:rsidR="00AF2E55">
        <w:rPr>
          <w:sz w:val="26"/>
          <w:szCs w:val="26"/>
          <w:lang w:eastAsia="zh-CN"/>
        </w:rPr>
        <w:t xml:space="preserve"> </w:t>
      </w:r>
      <w:bookmarkStart w:id="2" w:name="_GoBack"/>
      <w:bookmarkEnd w:id="2"/>
      <w:r w:rsidRPr="00AF2E55">
        <w:rPr>
          <w:sz w:val="26"/>
          <w:szCs w:val="26"/>
          <w:lang w:eastAsia="zh-CN"/>
        </w:rPr>
        <w:t>в результате загрязнения или иного негативного воздействия (статья 261 УК РФ);</w:t>
      </w:r>
    </w:p>
    <w:p w14:paraId="1AE79665"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3) обязательных требований о недопущении самовольного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4) обязательных требований о недопущении самовольной уступки права пользования лесным участком (статья 7.10 КоАП РФ);</w:t>
      </w:r>
    </w:p>
    <w:p w14:paraId="1B9D6F3E"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xml:space="preserve">5) обязательных требований о недопущении нарушения режима использования лесов в </w:t>
      </w:r>
      <w:proofErr w:type="spellStart"/>
      <w:r w:rsidRPr="00AF2E55">
        <w:rPr>
          <w:sz w:val="26"/>
          <w:szCs w:val="26"/>
          <w:lang w:eastAsia="zh-CN"/>
        </w:rPr>
        <w:t>водоохранных</w:t>
      </w:r>
      <w:proofErr w:type="spellEnd"/>
      <w:r w:rsidRPr="00AF2E55">
        <w:rPr>
          <w:sz w:val="26"/>
          <w:szCs w:val="26"/>
          <w:lang w:eastAsia="zh-CN"/>
        </w:rPr>
        <w:t xml:space="preserve"> зонах (статья 8.12 КоАП РФ);</w:t>
      </w:r>
    </w:p>
    <w:p w14:paraId="01C1514E" w14:textId="77777777" w:rsidR="00406E90" w:rsidRPr="00AF2E55" w:rsidRDefault="00406E90" w:rsidP="004917E8">
      <w:pPr>
        <w:suppressAutoHyphens/>
        <w:autoSpaceDE w:val="0"/>
        <w:ind w:firstLine="709"/>
        <w:jc w:val="both"/>
        <w:rPr>
          <w:bCs/>
          <w:sz w:val="26"/>
          <w:szCs w:val="26"/>
          <w:lang w:eastAsia="zh-CN"/>
        </w:rPr>
      </w:pPr>
      <w:r w:rsidRPr="00AF2E55">
        <w:rPr>
          <w:sz w:val="26"/>
          <w:szCs w:val="26"/>
          <w:lang w:eastAsia="zh-CN"/>
        </w:rPr>
        <w:t xml:space="preserve">6) обязательных требований о недопущении </w:t>
      </w:r>
      <w:r w:rsidRPr="00AF2E55">
        <w:rPr>
          <w:bCs/>
          <w:sz w:val="26"/>
          <w:szCs w:val="26"/>
          <w:lang w:eastAsia="zh-CN"/>
        </w:rPr>
        <w:t>нарушения правил использования лесов, в том числе в части:</w:t>
      </w:r>
    </w:p>
    <w:p w14:paraId="7058BE27" w14:textId="77777777" w:rsidR="00406E90" w:rsidRPr="00AF2E55" w:rsidRDefault="00406E90" w:rsidP="004917E8">
      <w:pPr>
        <w:suppressAutoHyphens/>
        <w:autoSpaceDE w:val="0"/>
        <w:ind w:firstLine="709"/>
        <w:jc w:val="both"/>
        <w:rPr>
          <w:sz w:val="26"/>
          <w:szCs w:val="26"/>
          <w:lang w:eastAsia="zh-CN"/>
        </w:rPr>
      </w:pPr>
      <w:r w:rsidRPr="00AF2E55">
        <w:rPr>
          <w:bCs/>
          <w:sz w:val="26"/>
          <w:szCs w:val="26"/>
          <w:lang w:eastAsia="zh-CN"/>
        </w:rPr>
        <w:t xml:space="preserve">- </w:t>
      </w:r>
      <w:r w:rsidRPr="00AF2E55">
        <w:rPr>
          <w:sz w:val="26"/>
          <w:szCs w:val="26"/>
          <w:lang w:eastAsia="zh-CN"/>
        </w:rPr>
        <w:t>заготовки древесины</w:t>
      </w:r>
    </w:p>
    <w:p w14:paraId="1783CD71"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порядка проведения рубок лесных насаждений, в том числе в лесопарковом зеленом поясе;</w:t>
      </w:r>
    </w:p>
    <w:p w14:paraId="366D286A"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AF2E55">
        <w:rPr>
          <w:sz w:val="26"/>
          <w:szCs w:val="26"/>
          <w:lang w:eastAsia="zh-CN"/>
        </w:rPr>
        <w:t>недревесных</w:t>
      </w:r>
      <w:proofErr w:type="spellEnd"/>
      <w:r w:rsidRPr="00AF2E55">
        <w:rPr>
          <w:sz w:val="26"/>
          <w:szCs w:val="26"/>
          <w:lang w:eastAsia="zh-CN"/>
        </w:rPr>
        <w:t xml:space="preserve"> лесных ресурсов (статья 8.25 КоАП РФ); </w:t>
      </w:r>
    </w:p>
    <w:p w14:paraId="14B44579" w14:textId="77777777" w:rsidR="00406E90" w:rsidRPr="00AF2E55" w:rsidRDefault="00406E90" w:rsidP="004917E8">
      <w:pPr>
        <w:suppressAutoHyphens/>
        <w:autoSpaceDE w:val="0"/>
        <w:ind w:firstLine="709"/>
        <w:jc w:val="both"/>
        <w:rPr>
          <w:bCs/>
          <w:sz w:val="26"/>
          <w:szCs w:val="26"/>
          <w:lang w:eastAsia="zh-CN"/>
        </w:rPr>
      </w:pPr>
      <w:r w:rsidRPr="00AF2E55">
        <w:rPr>
          <w:sz w:val="26"/>
          <w:szCs w:val="26"/>
          <w:lang w:eastAsia="zh-CN"/>
        </w:rPr>
        <w:t xml:space="preserve">7) обязательных требований о недопущении </w:t>
      </w:r>
      <w:r w:rsidRPr="00AF2E55">
        <w:rPr>
          <w:bCs/>
          <w:sz w:val="26"/>
          <w:szCs w:val="26"/>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AF2E55" w:rsidRDefault="00406E90" w:rsidP="004917E8">
      <w:pPr>
        <w:suppressAutoHyphens/>
        <w:autoSpaceDE w:val="0"/>
        <w:ind w:firstLine="709"/>
        <w:jc w:val="both"/>
        <w:rPr>
          <w:bCs/>
          <w:sz w:val="26"/>
          <w:szCs w:val="26"/>
          <w:lang w:eastAsia="zh-CN"/>
        </w:rPr>
      </w:pPr>
      <w:r w:rsidRPr="00AF2E55">
        <w:rPr>
          <w:bCs/>
          <w:sz w:val="26"/>
          <w:szCs w:val="26"/>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AF2E55" w:rsidRDefault="00406E90" w:rsidP="004917E8">
      <w:pPr>
        <w:suppressAutoHyphens/>
        <w:autoSpaceDE w:val="0"/>
        <w:ind w:firstLine="709"/>
        <w:jc w:val="both"/>
        <w:rPr>
          <w:sz w:val="26"/>
          <w:szCs w:val="26"/>
          <w:lang w:eastAsia="zh-CN"/>
        </w:rPr>
      </w:pPr>
      <w:r w:rsidRPr="00AF2E55">
        <w:rPr>
          <w:bCs/>
          <w:sz w:val="26"/>
          <w:szCs w:val="26"/>
          <w:lang w:eastAsia="zh-CN"/>
        </w:rPr>
        <w:t xml:space="preserve">- </w:t>
      </w:r>
      <w:r w:rsidRPr="00AF2E55">
        <w:rPr>
          <w:sz w:val="26"/>
          <w:szCs w:val="26"/>
          <w:lang w:eastAsia="zh-CN"/>
        </w:rPr>
        <w:t xml:space="preserve">самовольной заготовки и сбора, а также уничтожения мха, лесной подстилки и других </w:t>
      </w:r>
      <w:proofErr w:type="spellStart"/>
      <w:r w:rsidRPr="00AF2E55">
        <w:rPr>
          <w:sz w:val="26"/>
          <w:szCs w:val="26"/>
          <w:lang w:eastAsia="zh-CN"/>
        </w:rPr>
        <w:t>недревесных</w:t>
      </w:r>
      <w:proofErr w:type="spellEnd"/>
      <w:r w:rsidRPr="00AF2E55">
        <w:rPr>
          <w:sz w:val="26"/>
          <w:szCs w:val="26"/>
          <w:lang w:eastAsia="zh-CN"/>
        </w:rPr>
        <w:t xml:space="preserve"> лесных ресурсов;</w:t>
      </w:r>
    </w:p>
    <w:p w14:paraId="45EBCC61"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8) обязательных требований о недопущении нарушения лесного законодательства по воспроизводству лесов и лесоразведению (статья 8.27 КоАП РФ);</w:t>
      </w:r>
    </w:p>
    <w:p w14:paraId="35EC82FF"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9) обязательных требований о недопущении:</w:t>
      </w:r>
    </w:p>
    <w:p w14:paraId="4D6A4741"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lastRenderedPageBreak/>
        <w:t>- 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AF2E55" w:rsidRDefault="00406E90" w:rsidP="004917E8">
      <w:pPr>
        <w:suppressAutoHyphens/>
        <w:autoSpaceDE w:val="0"/>
        <w:ind w:firstLine="709"/>
        <w:jc w:val="both"/>
        <w:rPr>
          <w:bCs/>
          <w:sz w:val="26"/>
          <w:szCs w:val="26"/>
          <w:lang w:eastAsia="zh-CN"/>
        </w:rPr>
      </w:pPr>
      <w:r w:rsidRPr="00AF2E55">
        <w:rPr>
          <w:sz w:val="26"/>
          <w:szCs w:val="26"/>
          <w:lang w:eastAsia="zh-CN"/>
        </w:rPr>
        <w:t>10) обязательных требований о недопущении н</w:t>
      </w:r>
      <w:r w:rsidRPr="00AF2E55">
        <w:rPr>
          <w:bCs/>
          <w:sz w:val="26"/>
          <w:szCs w:val="26"/>
          <w:lang w:eastAsia="zh-CN"/>
        </w:rPr>
        <w:t>арушения требований лесного законодательства об учете древесины и сделок с ней, в том числе:</w:t>
      </w:r>
    </w:p>
    <w:p w14:paraId="2E9D83B3" w14:textId="77777777" w:rsidR="00406E90" w:rsidRPr="00AF2E55" w:rsidRDefault="00406E90" w:rsidP="004917E8">
      <w:pPr>
        <w:suppressAutoHyphens/>
        <w:autoSpaceDE w:val="0"/>
        <w:ind w:firstLine="709"/>
        <w:jc w:val="both"/>
        <w:rPr>
          <w:sz w:val="26"/>
          <w:szCs w:val="26"/>
          <w:lang w:eastAsia="zh-CN"/>
        </w:rPr>
      </w:pPr>
      <w:r w:rsidRPr="00AF2E55">
        <w:rPr>
          <w:bCs/>
          <w:sz w:val="26"/>
          <w:szCs w:val="26"/>
          <w:lang w:eastAsia="zh-CN"/>
        </w:rPr>
        <w:t>- н</w:t>
      </w:r>
      <w:r w:rsidRPr="00AF2E55">
        <w:rPr>
          <w:sz w:val="26"/>
          <w:szCs w:val="26"/>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нарушения порядка учета древесины;</w:t>
      </w:r>
    </w:p>
    <w:p w14:paraId="7BCEC566"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нарушения требований лесного законодательства в части обязательной маркировки древесины;</w:t>
      </w:r>
    </w:p>
    <w:p w14:paraId="4677E20D"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AF2E55" w:rsidRDefault="00406E90" w:rsidP="004917E8">
      <w:pPr>
        <w:suppressAutoHyphens/>
        <w:autoSpaceDE w:val="0"/>
        <w:ind w:firstLine="709"/>
        <w:jc w:val="both"/>
        <w:rPr>
          <w:bCs/>
          <w:sz w:val="26"/>
          <w:szCs w:val="26"/>
          <w:lang w:eastAsia="zh-CN"/>
        </w:rPr>
      </w:pPr>
      <w:r w:rsidRPr="00AF2E55">
        <w:rPr>
          <w:sz w:val="26"/>
          <w:szCs w:val="26"/>
          <w:lang w:eastAsia="zh-CN"/>
        </w:rPr>
        <w:t xml:space="preserve">11) обязательных требований о недопущении </w:t>
      </w:r>
      <w:r w:rsidRPr="00AF2E55">
        <w:rPr>
          <w:bCs/>
          <w:sz w:val="26"/>
          <w:szCs w:val="26"/>
          <w:lang w:eastAsia="zh-CN"/>
        </w:rPr>
        <w:t>уничтожения лесной инфраструктуры (статья 8.30 КоАП РФ);</w:t>
      </w:r>
    </w:p>
    <w:p w14:paraId="13ED8932" w14:textId="77777777" w:rsidR="00406E90" w:rsidRPr="00AF2E55" w:rsidRDefault="00406E90" w:rsidP="004917E8">
      <w:pPr>
        <w:suppressAutoHyphens/>
        <w:autoSpaceDE w:val="0"/>
        <w:ind w:firstLine="709"/>
        <w:jc w:val="both"/>
        <w:rPr>
          <w:sz w:val="26"/>
          <w:szCs w:val="26"/>
          <w:lang w:eastAsia="zh-CN"/>
        </w:rPr>
      </w:pPr>
      <w:r w:rsidRPr="00AF2E55">
        <w:rPr>
          <w:bCs/>
          <w:sz w:val="26"/>
          <w:szCs w:val="26"/>
          <w:lang w:eastAsia="zh-CN"/>
        </w:rPr>
        <w:t xml:space="preserve">12) </w:t>
      </w:r>
      <w:r w:rsidRPr="00AF2E55">
        <w:rPr>
          <w:sz w:val="26"/>
          <w:szCs w:val="26"/>
          <w:lang w:eastAsia="zh-CN"/>
        </w:rPr>
        <w:t>обязательных требований о недопущении 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13) обязательных требований о недопущении:</w:t>
      </w:r>
    </w:p>
    <w:p w14:paraId="2EE1E987"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нарушения правил санитарной безопасности в лесах;</w:t>
      </w:r>
    </w:p>
    <w:p w14:paraId="2BC8B0F8"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14) обязательных требований о недопущении:</w:t>
      </w:r>
    </w:p>
    <w:p w14:paraId="3E8D2055" w14:textId="77777777" w:rsidR="00406E90" w:rsidRPr="00AF2E55" w:rsidRDefault="00406E90" w:rsidP="004917E8">
      <w:pPr>
        <w:suppressAutoHyphens/>
        <w:autoSpaceDE w:val="0"/>
        <w:ind w:firstLine="709"/>
        <w:jc w:val="both"/>
        <w:rPr>
          <w:bCs/>
          <w:sz w:val="26"/>
          <w:szCs w:val="26"/>
          <w:lang w:eastAsia="zh-CN"/>
        </w:rPr>
      </w:pPr>
      <w:r w:rsidRPr="00AF2E55">
        <w:rPr>
          <w:sz w:val="26"/>
          <w:szCs w:val="26"/>
          <w:lang w:eastAsia="zh-CN"/>
        </w:rPr>
        <w:t>-</w:t>
      </w:r>
      <w:r w:rsidRPr="00AF2E55">
        <w:rPr>
          <w:b/>
          <w:bCs/>
          <w:sz w:val="26"/>
          <w:szCs w:val="26"/>
          <w:lang w:eastAsia="zh-CN"/>
        </w:rPr>
        <w:t xml:space="preserve"> </w:t>
      </w:r>
      <w:r w:rsidRPr="00AF2E55">
        <w:rPr>
          <w:bCs/>
          <w:sz w:val="26"/>
          <w:szCs w:val="26"/>
          <w:lang w:eastAsia="zh-CN"/>
        </w:rPr>
        <w:t xml:space="preserve">нарушения правил пожарной безопасности в лесах, в том числе </w:t>
      </w:r>
      <w:r w:rsidRPr="00AF2E55">
        <w:rPr>
          <w:sz w:val="26"/>
          <w:szCs w:val="26"/>
          <w:lang w:eastAsia="zh-CN"/>
        </w:rPr>
        <w:t>совершенного в лесопарковом зеленом поясе</w:t>
      </w:r>
      <w:r w:rsidRPr="00AF2E55">
        <w:rPr>
          <w:bCs/>
          <w:sz w:val="26"/>
          <w:szCs w:val="26"/>
          <w:lang w:eastAsia="zh-CN"/>
        </w:rPr>
        <w:t>;</w:t>
      </w:r>
    </w:p>
    <w:p w14:paraId="471E24E3" w14:textId="77777777" w:rsidR="00406E90" w:rsidRPr="00AF2E55" w:rsidRDefault="00406E90" w:rsidP="004917E8">
      <w:pPr>
        <w:suppressAutoHyphens/>
        <w:autoSpaceDE w:val="0"/>
        <w:ind w:firstLine="709"/>
        <w:jc w:val="both"/>
        <w:rPr>
          <w:sz w:val="26"/>
          <w:szCs w:val="26"/>
          <w:lang w:eastAsia="zh-CN"/>
        </w:rPr>
      </w:pPr>
      <w:r w:rsidRPr="00AF2E55">
        <w:rPr>
          <w:bCs/>
          <w:sz w:val="26"/>
          <w:szCs w:val="26"/>
          <w:lang w:eastAsia="zh-CN"/>
        </w:rPr>
        <w:t>- в</w:t>
      </w:r>
      <w:r w:rsidRPr="00AF2E55">
        <w:rPr>
          <w:sz w:val="26"/>
          <w:szCs w:val="26"/>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15) обязательных требований о недопущении невыполнения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AF2E55" w:rsidRDefault="00406E90" w:rsidP="004917E8">
      <w:pPr>
        <w:suppressAutoHyphens/>
        <w:autoSpaceDE w:val="0"/>
        <w:ind w:firstLine="709"/>
        <w:jc w:val="both"/>
        <w:rPr>
          <w:sz w:val="26"/>
          <w:szCs w:val="26"/>
          <w:lang w:eastAsia="zh-CN"/>
        </w:rPr>
      </w:pPr>
      <w:r w:rsidRPr="00AF2E55">
        <w:rPr>
          <w:sz w:val="26"/>
          <w:szCs w:val="26"/>
          <w:lang w:eastAsia="zh-CN"/>
        </w:rPr>
        <w:t>16) обязательных требований о недопущении нарушения режима осуществления хозяйственной и иной деятельности в лесопарковом зеленом поясе (статья 8.45.1 КоАП РФ).</w:t>
      </w:r>
    </w:p>
    <w:p w14:paraId="7E8189B0"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 xml:space="preserve">5. Положением предусмотрено проведение следующих видов профилактических </w:t>
      </w:r>
      <w:r w:rsidRPr="00AF2E55">
        <w:rPr>
          <w:sz w:val="26"/>
          <w:szCs w:val="26"/>
          <w:shd w:val="clear" w:color="auto" w:fill="FFFFFF"/>
        </w:rPr>
        <w:lastRenderedPageBreak/>
        <w:t>мероприятий:</w:t>
      </w:r>
    </w:p>
    <w:p w14:paraId="4A8C1B53"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1) информирование;</w:t>
      </w:r>
    </w:p>
    <w:p w14:paraId="7C0118B0"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2) обобщение правоприменительной практики;</w:t>
      </w:r>
    </w:p>
    <w:p w14:paraId="511D1A76"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3) объявление предостережений;</w:t>
      </w:r>
    </w:p>
    <w:p w14:paraId="648D0AE4"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4) консультирование;</w:t>
      </w:r>
    </w:p>
    <w:p w14:paraId="11E7A77F" w14:textId="77777777" w:rsidR="00406E90" w:rsidRPr="00AF2E55" w:rsidRDefault="00406E90" w:rsidP="004917E8">
      <w:pPr>
        <w:pStyle w:val="ConsTitle"/>
        <w:ind w:firstLine="709"/>
        <w:jc w:val="both"/>
        <w:rPr>
          <w:rFonts w:ascii="Times New Roman" w:hAnsi="Times New Roman" w:cs="Times New Roman"/>
          <w:b w:val="0"/>
          <w:sz w:val="26"/>
          <w:szCs w:val="26"/>
          <w:shd w:val="clear" w:color="auto" w:fill="FFFFFF"/>
          <w:lang w:eastAsia="ru-RU"/>
        </w:rPr>
      </w:pPr>
      <w:r w:rsidRPr="00AF2E55">
        <w:rPr>
          <w:rFonts w:ascii="Times New Roman" w:hAnsi="Times New Roman" w:cs="Times New Roman"/>
          <w:b w:val="0"/>
          <w:sz w:val="26"/>
          <w:szCs w:val="26"/>
          <w:shd w:val="clear" w:color="auto" w:fill="FFFFFF"/>
          <w:lang w:eastAsia="ru-RU"/>
        </w:rPr>
        <w:t>5) профилактический визит.</w:t>
      </w:r>
    </w:p>
    <w:p w14:paraId="7F115E5E"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 xml:space="preserve">Меры стимулирования добросовестности и </w:t>
      </w:r>
      <w:proofErr w:type="spellStart"/>
      <w:r w:rsidRPr="00AF2E55">
        <w:rPr>
          <w:sz w:val="26"/>
          <w:szCs w:val="26"/>
          <w:shd w:val="clear" w:color="auto" w:fill="FFFFFF"/>
        </w:rPr>
        <w:t>самообследование</w:t>
      </w:r>
      <w:proofErr w:type="spellEnd"/>
      <w:r w:rsidRPr="00AF2E55">
        <w:rPr>
          <w:sz w:val="26"/>
          <w:szCs w:val="26"/>
          <w:shd w:val="clear" w:color="auto" w:fill="FFFFFF"/>
        </w:rPr>
        <w:t xml:space="preserve"> в качестве профилактических мероприятий Положением не установлены.</w:t>
      </w:r>
    </w:p>
    <w:p w14:paraId="585E34EF" w14:textId="77777777" w:rsidR="00406E90" w:rsidRPr="00AF2E55" w:rsidRDefault="00406E90" w:rsidP="004917E8">
      <w:pPr>
        <w:widowControl w:val="0"/>
        <w:suppressAutoHyphens/>
        <w:snapToGrid w:val="0"/>
        <w:ind w:firstLine="709"/>
        <w:jc w:val="both"/>
        <w:rPr>
          <w:sz w:val="26"/>
          <w:szCs w:val="26"/>
          <w:shd w:val="clear" w:color="auto" w:fill="FFFFFF"/>
        </w:rPr>
      </w:pPr>
      <w:r w:rsidRPr="00AF2E55">
        <w:rPr>
          <w:sz w:val="26"/>
          <w:szCs w:val="26"/>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AF2E55">
        <w:rPr>
          <w:bCs/>
          <w:sz w:val="26"/>
          <w:szCs w:val="26"/>
          <w:lang w:eastAsia="zh-CN"/>
        </w:rPr>
        <w:t>информирование и консультирование в устной форме на собраниях и конференциях граждан.</w:t>
      </w:r>
    </w:p>
    <w:p w14:paraId="3121872C" w14:textId="77777777" w:rsidR="00406E90" w:rsidRPr="00AF2E55" w:rsidRDefault="00406E90" w:rsidP="004917E8">
      <w:pPr>
        <w:pStyle w:val="ConsTitle"/>
        <w:widowControl/>
        <w:jc w:val="both"/>
        <w:rPr>
          <w:rFonts w:ascii="Times New Roman" w:hAnsi="Times New Roman" w:cs="Times New Roman"/>
          <w:i/>
          <w:iCs/>
          <w:sz w:val="26"/>
          <w:szCs w:val="26"/>
        </w:rPr>
      </w:pPr>
    </w:p>
    <w:p w14:paraId="3C590E55" w14:textId="77777777" w:rsidR="00915CD9" w:rsidRPr="00AF2E55" w:rsidRDefault="00A42ED4" w:rsidP="004917E8">
      <w:pPr>
        <w:rPr>
          <w:sz w:val="26"/>
          <w:szCs w:val="26"/>
        </w:rPr>
      </w:pPr>
    </w:p>
    <w:sectPr w:rsidR="00915CD9" w:rsidRPr="00AF2E55" w:rsidSect="00AF2E55">
      <w:headerReference w:type="even" r:id="rId14"/>
      <w:headerReference w:type="default" r:id="rId15"/>
      <w:pgSz w:w="11906" w:h="16838"/>
      <w:pgMar w:top="1134" w:right="707"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8359B" w14:textId="77777777" w:rsidR="00A42ED4" w:rsidRDefault="00A42ED4" w:rsidP="00406E90">
      <w:r>
        <w:separator/>
      </w:r>
    </w:p>
  </w:endnote>
  <w:endnote w:type="continuationSeparator" w:id="0">
    <w:p w14:paraId="6D93211D" w14:textId="77777777" w:rsidR="00A42ED4" w:rsidRDefault="00A42ED4"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1785E" w14:textId="77777777" w:rsidR="00A42ED4" w:rsidRDefault="00A42ED4" w:rsidP="00406E90">
      <w:r>
        <w:separator/>
      </w:r>
    </w:p>
  </w:footnote>
  <w:footnote w:type="continuationSeparator" w:id="0">
    <w:p w14:paraId="55E828FB" w14:textId="77777777" w:rsidR="00A42ED4" w:rsidRDefault="00A42ED4" w:rsidP="00406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A42ED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1C65E" w14:textId="43BEA03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F2E55">
      <w:rPr>
        <w:rStyle w:val="afb"/>
        <w:noProof/>
      </w:rPr>
      <w:t>20</w:t>
    </w:r>
    <w:r>
      <w:rPr>
        <w:rStyle w:val="afb"/>
      </w:rPr>
      <w:fldChar w:fldCharType="end"/>
    </w:r>
  </w:p>
  <w:p w14:paraId="7313E122" w14:textId="77777777" w:rsidR="00E90F25" w:rsidRDefault="00A42ED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0"/>
    <w:rsid w:val="00032662"/>
    <w:rsid w:val="000C2249"/>
    <w:rsid w:val="000C412D"/>
    <w:rsid w:val="000C7D09"/>
    <w:rsid w:val="000F6B3B"/>
    <w:rsid w:val="00245AC9"/>
    <w:rsid w:val="002577F2"/>
    <w:rsid w:val="00263D31"/>
    <w:rsid w:val="00345F52"/>
    <w:rsid w:val="00406E90"/>
    <w:rsid w:val="004252BC"/>
    <w:rsid w:val="00447A91"/>
    <w:rsid w:val="004917E8"/>
    <w:rsid w:val="004C6F85"/>
    <w:rsid w:val="00536FD2"/>
    <w:rsid w:val="00553FB7"/>
    <w:rsid w:val="005A68B2"/>
    <w:rsid w:val="005C7BFF"/>
    <w:rsid w:val="006C1397"/>
    <w:rsid w:val="006E25C0"/>
    <w:rsid w:val="00811D52"/>
    <w:rsid w:val="008169B1"/>
    <w:rsid w:val="00863B17"/>
    <w:rsid w:val="00901E93"/>
    <w:rsid w:val="00935631"/>
    <w:rsid w:val="00990D3D"/>
    <w:rsid w:val="009C39E1"/>
    <w:rsid w:val="009D07EB"/>
    <w:rsid w:val="00A42ED4"/>
    <w:rsid w:val="00AA6424"/>
    <w:rsid w:val="00AF2E55"/>
    <w:rsid w:val="00AF4A4B"/>
    <w:rsid w:val="00AF7CDB"/>
    <w:rsid w:val="00B71267"/>
    <w:rsid w:val="00BB131A"/>
    <w:rsid w:val="00BE3F11"/>
    <w:rsid w:val="00C14462"/>
    <w:rsid w:val="00D805B9"/>
    <w:rsid w:val="00E3250F"/>
    <w:rsid w:val="00E35630"/>
    <w:rsid w:val="00F60579"/>
    <w:rsid w:val="00FA5EA7"/>
    <w:rsid w:val="00FA64D4"/>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15:chartTrackingRefBased/>
  <w15:docId w15:val="{80DBB93A-BC89-42FF-A5A2-2403EED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42E4DBB3583EEDB393095C66A190DAC9F61AB460672C48CF6E1A9C912D6C22A9E7109BEC264D398509483146F113A8AF0C345242ADD780C7dFO"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1A85F-8592-4985-B356-F144BED5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8709</Words>
  <Characters>49646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Бутаева</cp:lastModifiedBy>
  <cp:revision>4</cp:revision>
  <cp:lastPrinted>2021-12-22T10:20:00Z</cp:lastPrinted>
  <dcterms:created xsi:type="dcterms:W3CDTF">2024-05-31T08:29:00Z</dcterms:created>
  <dcterms:modified xsi:type="dcterms:W3CDTF">2024-05-31T08:53:00Z</dcterms:modified>
</cp:coreProperties>
</file>