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40FE14C0" w14:textId="76EC23D1" w:rsidR="00C621F6" w:rsidRPr="007F57D7" w:rsidRDefault="00C621F6" w:rsidP="00493EA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8B3E1D">
        <w:rPr>
          <w:rFonts w:ascii="Times New Roman" w:eastAsia="Times New Roman" w:hAnsi="Times New Roman" w:cs="Times New Roman"/>
          <w:b/>
          <w:color w:val="000000"/>
          <w:sz w:val="24"/>
          <w:szCs w:val="24"/>
          <w:lang w:eastAsia="zh-CN"/>
        </w:rPr>
        <w:t>6</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E94257">
        <w:rPr>
          <w:rFonts w:ascii="Times New Roman" w:eastAsia="Times New Roman" w:hAnsi="Times New Roman" w:cs="Times New Roman"/>
          <w:b/>
          <w:sz w:val="24"/>
          <w:szCs w:val="24"/>
          <w:lang w:eastAsia="zh-CN"/>
        </w:rPr>
        <w:t>2</w:t>
      </w:r>
      <w:r w:rsidR="00E94257">
        <w:rPr>
          <w:rFonts w:ascii="Times New Roman" w:eastAsia="Times New Roman" w:hAnsi="Times New Roman" w:cs="Times New Roman"/>
          <w:b/>
          <w:sz w:val="24"/>
          <w:szCs w:val="24"/>
          <w:lang w:val="en-US" w:eastAsia="zh-CN"/>
        </w:rPr>
        <w:t>5</w:t>
      </w:r>
      <w:r w:rsidR="00172200" w:rsidRPr="00177117">
        <w:rPr>
          <w:rFonts w:ascii="Times New Roman" w:eastAsia="Times New Roman" w:hAnsi="Times New Roman" w:cs="Times New Roman"/>
          <w:b/>
          <w:sz w:val="24"/>
          <w:szCs w:val="24"/>
          <w:lang w:eastAsia="zh-CN"/>
        </w:rPr>
        <w:t>.</w:t>
      </w:r>
      <w:r w:rsidR="008B3E1D">
        <w:rPr>
          <w:rFonts w:ascii="Times New Roman" w:eastAsia="Times New Roman" w:hAnsi="Times New Roman" w:cs="Times New Roman"/>
          <w:b/>
          <w:sz w:val="24"/>
          <w:szCs w:val="24"/>
          <w:lang w:eastAsia="zh-CN"/>
        </w:rPr>
        <w:t>06</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187AD2" w:rsidRPr="00177117">
        <w:rPr>
          <w:rFonts w:ascii="Times New Roman" w:eastAsia="Times New Roman" w:hAnsi="Times New Roman" w:cs="Times New Roman"/>
          <w:b/>
          <w:sz w:val="24"/>
          <w:szCs w:val="24"/>
          <w:lang w:eastAsia="zh-CN"/>
        </w:rPr>
        <w:t>5</w:t>
      </w:r>
      <w:r w:rsidRPr="00177117">
        <w:rPr>
          <w:rFonts w:ascii="Times New Roman" w:eastAsia="Times New Roman" w:hAnsi="Times New Roman" w:cs="Times New Roman"/>
          <w:b/>
          <w:sz w:val="24"/>
          <w:szCs w:val="24"/>
          <w:lang w:eastAsia="zh-CN"/>
        </w:rPr>
        <w:t xml:space="preserve"> г.</w:t>
      </w: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w:t>
      </w:r>
      <w:proofErr w:type="spellStart"/>
      <w:r w:rsidRPr="007F57D7">
        <w:rPr>
          <w:rFonts w:ascii="Times New Roman" w:eastAsia="Times New Roman" w:hAnsi="Times New Roman" w:cs="Times New Roman"/>
          <w:sz w:val="24"/>
          <w:szCs w:val="24"/>
          <w:lang w:eastAsia="zh-CN"/>
        </w:rPr>
        <w:t>г.Владикавказа</w:t>
      </w:r>
      <w:proofErr w:type="spellEnd"/>
      <w:r w:rsidRPr="007F57D7">
        <w:rPr>
          <w:rFonts w:ascii="Times New Roman" w:eastAsia="Times New Roman" w:hAnsi="Times New Roman" w:cs="Times New Roman"/>
          <w:sz w:val="24"/>
          <w:szCs w:val="24"/>
          <w:lang w:eastAsia="zh-CN"/>
        </w:rPr>
        <w:t xml:space="preserve"> (далее – Управление) – Организатор аукциона (РСО-Алания, </w:t>
      </w:r>
      <w:proofErr w:type="spellStart"/>
      <w:r w:rsidRPr="007F57D7">
        <w:rPr>
          <w:rFonts w:ascii="Times New Roman" w:eastAsia="Times New Roman" w:hAnsi="Times New Roman" w:cs="Times New Roman"/>
          <w:sz w:val="24"/>
          <w:szCs w:val="24"/>
          <w:lang w:eastAsia="zh-CN"/>
        </w:rPr>
        <w:t>г.Владикавказ</w:t>
      </w:r>
      <w:proofErr w:type="spellEnd"/>
      <w:r w:rsidRPr="007F57D7">
        <w:rPr>
          <w:rFonts w:ascii="Times New Roman" w:eastAsia="Times New Roman" w:hAnsi="Times New Roman" w:cs="Times New Roman"/>
          <w:sz w:val="24"/>
          <w:szCs w:val="24"/>
          <w:lang w:eastAsia="zh-CN"/>
        </w:rPr>
        <w:t xml:space="preserve">, </w:t>
      </w:r>
      <w:proofErr w:type="spellStart"/>
      <w:r w:rsidRPr="007F57D7">
        <w:rPr>
          <w:rFonts w:ascii="Times New Roman" w:eastAsia="Times New Roman" w:hAnsi="Times New Roman" w:cs="Times New Roman"/>
          <w:sz w:val="24"/>
          <w:szCs w:val="24"/>
          <w:lang w:eastAsia="zh-CN"/>
        </w:rPr>
        <w:t>пл.Штыба</w:t>
      </w:r>
      <w:proofErr w:type="spellEnd"/>
      <w:r w:rsidRPr="007F57D7">
        <w:rPr>
          <w:rFonts w:ascii="Times New Roman" w:eastAsia="Times New Roman" w:hAnsi="Times New Roman" w:cs="Times New Roman"/>
          <w:sz w:val="24"/>
          <w:szCs w:val="24"/>
          <w:lang w:eastAsia="zh-CN"/>
        </w:rPr>
        <w:t xml:space="preserve">, 2, </w:t>
      </w:r>
      <w:proofErr w:type="spellStart"/>
      <w:r w:rsidRPr="007F57D7">
        <w:rPr>
          <w:rFonts w:ascii="Times New Roman" w:eastAsia="Times New Roman" w:hAnsi="Times New Roman" w:cs="Times New Roman"/>
          <w:sz w:val="24"/>
          <w:szCs w:val="24"/>
          <w:lang w:eastAsia="zh-CN"/>
        </w:rPr>
        <w:t>каб</w:t>
      </w:r>
      <w:proofErr w:type="spellEnd"/>
      <w:r w:rsidRPr="007F57D7">
        <w:rPr>
          <w:rFonts w:ascii="Times New Roman" w:eastAsia="Times New Roman" w:hAnsi="Times New Roman" w:cs="Times New Roman"/>
          <w:sz w:val="24"/>
          <w:szCs w:val="24"/>
          <w:lang w:eastAsia="zh-CN"/>
        </w:rPr>
        <w:t xml:space="preserve">.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851"/>
        <w:gridCol w:w="1842"/>
        <w:gridCol w:w="2694"/>
        <w:gridCol w:w="1134"/>
        <w:gridCol w:w="992"/>
      </w:tblGrid>
      <w:tr w:rsidR="007F57D7" w:rsidRPr="007F57D7" w14:paraId="17BB9BAA" w14:textId="6D6E657E" w:rsidTr="00853564">
        <w:trPr>
          <w:trHeight w:val="563"/>
        </w:trPr>
        <w:tc>
          <w:tcPr>
            <w:tcW w:w="567"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 xml:space="preserve">Площадь НТО, </w:t>
            </w:r>
            <w:proofErr w:type="spellStart"/>
            <w:r w:rsidRPr="007F57D7">
              <w:rPr>
                <w:rFonts w:ascii="Times New Roman" w:eastAsia="Times New Roman" w:hAnsi="Times New Roman" w:cs="Times New Roman"/>
                <w:b/>
                <w:sz w:val="24"/>
                <w:szCs w:val="24"/>
                <w:lang w:eastAsia="zh-CN"/>
              </w:rPr>
              <w:t>кв.м</w:t>
            </w:r>
            <w:proofErr w:type="spellEnd"/>
            <w:r w:rsidRPr="007F57D7">
              <w:rPr>
                <w:rFonts w:ascii="Times New Roman" w:eastAsia="Times New Roman" w:hAnsi="Times New Roman" w:cs="Times New Roman"/>
                <w:b/>
                <w:sz w:val="24"/>
                <w:szCs w:val="24"/>
                <w:lang w:eastAsia="zh-CN"/>
              </w:rPr>
              <w:t>.</w:t>
            </w:r>
          </w:p>
        </w:tc>
        <w:tc>
          <w:tcPr>
            <w:tcW w:w="1842"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694"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E94257" w:rsidRPr="00493EAB" w14:paraId="142F584D" w14:textId="77777777" w:rsidTr="00853564">
        <w:trPr>
          <w:trHeight w:val="127"/>
        </w:trPr>
        <w:tc>
          <w:tcPr>
            <w:tcW w:w="567" w:type="dxa"/>
            <w:shd w:val="clear" w:color="000000" w:fill="FFFFFF"/>
          </w:tcPr>
          <w:p w14:paraId="3A50E3F2"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37F61F9D"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Карцинское</w:t>
            </w:r>
            <w:proofErr w:type="spellEnd"/>
            <w:r w:rsidRPr="00493EAB">
              <w:rPr>
                <w:rFonts w:ascii="Times New Roman" w:hAnsi="Times New Roman" w:cs="Times New Roman"/>
                <w:sz w:val="27"/>
                <w:szCs w:val="27"/>
              </w:rPr>
              <w:t xml:space="preserve"> шоссе, 12а</w:t>
            </w:r>
          </w:p>
        </w:tc>
        <w:tc>
          <w:tcPr>
            <w:tcW w:w="851" w:type="dxa"/>
            <w:shd w:val="clear" w:color="000000" w:fill="FFFFFF"/>
            <w:vAlign w:val="center"/>
          </w:tcPr>
          <w:p w14:paraId="23EA077A" w14:textId="58E1B36F"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642DA238" w14:textId="49CB00E3"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45B52273" w14:textId="408CFB77"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50F76307" w14:textId="6909586C"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3D9EE7CC" w14:textId="4F72EBB2"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505C377A" w14:textId="77777777" w:rsidTr="00853564">
        <w:trPr>
          <w:trHeight w:val="297"/>
        </w:trPr>
        <w:tc>
          <w:tcPr>
            <w:tcW w:w="567" w:type="dxa"/>
            <w:shd w:val="clear" w:color="000000" w:fill="FFFFFF"/>
          </w:tcPr>
          <w:p w14:paraId="6009006A"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364532F9"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ул.Астана</w:t>
            </w:r>
            <w:proofErr w:type="spellEnd"/>
            <w:r w:rsidRPr="00493EAB">
              <w:rPr>
                <w:rFonts w:ascii="Times New Roman" w:hAnsi="Times New Roman" w:cs="Times New Roman"/>
                <w:sz w:val="27"/>
                <w:szCs w:val="27"/>
              </w:rPr>
              <w:t xml:space="preserve"> </w:t>
            </w:r>
            <w:proofErr w:type="spellStart"/>
            <w:r w:rsidRPr="00493EAB">
              <w:rPr>
                <w:rFonts w:ascii="Times New Roman" w:hAnsi="Times New Roman" w:cs="Times New Roman"/>
                <w:sz w:val="27"/>
                <w:szCs w:val="27"/>
              </w:rPr>
              <w:t>Кесаева</w:t>
            </w:r>
            <w:proofErr w:type="spellEnd"/>
            <w:r w:rsidRPr="00493EAB">
              <w:rPr>
                <w:rFonts w:ascii="Times New Roman" w:hAnsi="Times New Roman" w:cs="Times New Roman"/>
                <w:sz w:val="27"/>
                <w:szCs w:val="27"/>
              </w:rPr>
              <w:t>, 13</w:t>
            </w:r>
          </w:p>
        </w:tc>
        <w:tc>
          <w:tcPr>
            <w:tcW w:w="851" w:type="dxa"/>
            <w:shd w:val="clear" w:color="000000" w:fill="FFFFFF"/>
            <w:vAlign w:val="center"/>
          </w:tcPr>
          <w:p w14:paraId="48C4E2FD" w14:textId="2FDA0669"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4444E850" w14:textId="554A519F"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2912E30" w14:textId="301157AD"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36A5BB35" w14:textId="658C26DA"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0F0BBCF2" w14:textId="4A2DE947"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3890815B" w14:textId="77777777" w:rsidTr="00853564">
        <w:trPr>
          <w:trHeight w:val="315"/>
        </w:trPr>
        <w:tc>
          <w:tcPr>
            <w:tcW w:w="567" w:type="dxa"/>
            <w:shd w:val="clear" w:color="000000" w:fill="FFFFFF"/>
          </w:tcPr>
          <w:p w14:paraId="70C89A5C"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1A8CB5F4"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ул.Братьев</w:t>
            </w:r>
            <w:proofErr w:type="spellEnd"/>
            <w:r w:rsidRPr="00493EAB">
              <w:rPr>
                <w:rFonts w:ascii="Times New Roman" w:hAnsi="Times New Roman" w:cs="Times New Roman"/>
                <w:sz w:val="27"/>
                <w:szCs w:val="27"/>
              </w:rPr>
              <w:t xml:space="preserve"> Щукиных, 61</w:t>
            </w:r>
          </w:p>
        </w:tc>
        <w:tc>
          <w:tcPr>
            <w:tcW w:w="851" w:type="dxa"/>
            <w:shd w:val="clear" w:color="000000" w:fill="FFFFFF"/>
            <w:vAlign w:val="center"/>
          </w:tcPr>
          <w:p w14:paraId="76B2CB4B" w14:textId="2F08FD26"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442DE080" w14:textId="38A137B5"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F0A69D7" w14:textId="6D1059EA"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3D8B20B1" w14:textId="6818E05C"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1D71FA00" w14:textId="23A3F312"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290803B8" w14:textId="77777777" w:rsidTr="00853564">
        <w:trPr>
          <w:trHeight w:val="398"/>
        </w:trPr>
        <w:tc>
          <w:tcPr>
            <w:tcW w:w="567" w:type="dxa"/>
            <w:shd w:val="clear" w:color="000000" w:fill="FFFFFF"/>
          </w:tcPr>
          <w:p w14:paraId="066E98B2"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844BDD" w14:textId="77777777"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ул.Бутаева</w:t>
            </w:r>
            <w:proofErr w:type="spellEnd"/>
            <w:r w:rsidRPr="00493EAB">
              <w:rPr>
                <w:rFonts w:ascii="Times New Roman" w:hAnsi="Times New Roman" w:cs="Times New Roman"/>
                <w:sz w:val="27"/>
                <w:szCs w:val="27"/>
              </w:rPr>
              <w:t>/</w:t>
            </w:r>
          </w:p>
          <w:p w14:paraId="5BE49FC8" w14:textId="675F32DA"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ул.Гвардейская</w:t>
            </w:r>
            <w:proofErr w:type="spellEnd"/>
          </w:p>
        </w:tc>
        <w:tc>
          <w:tcPr>
            <w:tcW w:w="851" w:type="dxa"/>
            <w:shd w:val="clear" w:color="000000" w:fill="FFFFFF"/>
            <w:vAlign w:val="center"/>
          </w:tcPr>
          <w:p w14:paraId="6CD2A18E" w14:textId="05AC2BFF"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678CC5FC" w14:textId="35D5F73C"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1E944910" w14:textId="32980893"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39C3AF99" w14:textId="0E8805FF"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233450AF" w14:textId="1A8CBBED"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52F25446" w14:textId="77777777" w:rsidTr="00853564">
        <w:trPr>
          <w:trHeight w:val="275"/>
        </w:trPr>
        <w:tc>
          <w:tcPr>
            <w:tcW w:w="567" w:type="dxa"/>
            <w:shd w:val="clear" w:color="000000" w:fill="FFFFFF"/>
          </w:tcPr>
          <w:p w14:paraId="0BAD35A7"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BF296C" w14:textId="77777777"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ул.Весенняя</w:t>
            </w:r>
            <w:proofErr w:type="spellEnd"/>
            <w:r w:rsidRPr="00493EAB">
              <w:rPr>
                <w:rFonts w:ascii="Times New Roman" w:hAnsi="Times New Roman" w:cs="Times New Roman"/>
                <w:sz w:val="27"/>
                <w:szCs w:val="27"/>
              </w:rPr>
              <w:t xml:space="preserve">, 7/4 </w:t>
            </w:r>
          </w:p>
          <w:p w14:paraId="0EEFF06F" w14:textId="0EA4DA72" w:rsidR="00E94257" w:rsidRPr="00493EAB" w:rsidRDefault="00E94257" w:rsidP="00E94257">
            <w:pPr>
              <w:spacing w:after="0" w:line="276" w:lineRule="auto"/>
              <w:ind w:right="-108"/>
              <w:jc w:val="center"/>
              <w:rPr>
                <w:rFonts w:ascii="Times New Roman" w:hAnsi="Times New Roman" w:cs="Times New Roman"/>
                <w:sz w:val="27"/>
                <w:szCs w:val="27"/>
              </w:rPr>
            </w:pPr>
            <w:r w:rsidRPr="00493EAB">
              <w:rPr>
                <w:rFonts w:ascii="Times New Roman" w:hAnsi="Times New Roman" w:cs="Times New Roman"/>
                <w:sz w:val="27"/>
                <w:szCs w:val="27"/>
              </w:rPr>
              <w:t xml:space="preserve">(въезд с </w:t>
            </w:r>
            <w:proofErr w:type="spellStart"/>
            <w:r w:rsidRPr="00493EAB">
              <w:rPr>
                <w:rFonts w:ascii="Times New Roman" w:hAnsi="Times New Roman" w:cs="Times New Roman"/>
                <w:sz w:val="27"/>
                <w:szCs w:val="27"/>
              </w:rPr>
              <w:t>Хадарцева</w:t>
            </w:r>
            <w:proofErr w:type="spellEnd"/>
            <w:r w:rsidRPr="00493EAB">
              <w:rPr>
                <w:rFonts w:ascii="Times New Roman" w:hAnsi="Times New Roman" w:cs="Times New Roman"/>
                <w:sz w:val="27"/>
                <w:szCs w:val="27"/>
              </w:rPr>
              <w:t>)</w:t>
            </w:r>
          </w:p>
        </w:tc>
        <w:tc>
          <w:tcPr>
            <w:tcW w:w="851" w:type="dxa"/>
            <w:shd w:val="clear" w:color="000000" w:fill="FFFFFF"/>
            <w:vAlign w:val="center"/>
          </w:tcPr>
          <w:p w14:paraId="25E77E9C" w14:textId="5FE393C9" w:rsidR="00E94257" w:rsidRPr="00493EAB" w:rsidRDefault="00E94257" w:rsidP="00E94257">
            <w:pPr>
              <w:spacing w:after="0" w:line="276" w:lineRule="auto"/>
              <w:ind w:left="-21"/>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3CF0E78F" w14:textId="3658F17E"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00F03E55" w14:textId="4D414276"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1B93ED24" w14:textId="68C5F6E8"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14FD42A4" w14:textId="0416FDD2"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2C093D79" w14:textId="77777777" w:rsidTr="00853564">
        <w:trPr>
          <w:trHeight w:val="317"/>
        </w:trPr>
        <w:tc>
          <w:tcPr>
            <w:tcW w:w="567" w:type="dxa"/>
            <w:shd w:val="clear" w:color="000000" w:fill="FFFFFF"/>
          </w:tcPr>
          <w:p w14:paraId="56831E21"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27B1E6" w14:textId="04AB5C4D"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ул.Весенняя</w:t>
            </w:r>
            <w:proofErr w:type="spellEnd"/>
            <w:r w:rsidRPr="00493EAB">
              <w:rPr>
                <w:rFonts w:ascii="Times New Roman" w:hAnsi="Times New Roman" w:cs="Times New Roman"/>
                <w:sz w:val="27"/>
                <w:szCs w:val="27"/>
              </w:rPr>
              <w:t>, 20/</w:t>
            </w:r>
            <w:proofErr w:type="spellStart"/>
            <w:r w:rsidRPr="00493EAB">
              <w:rPr>
                <w:rFonts w:ascii="Times New Roman" w:hAnsi="Times New Roman" w:cs="Times New Roman"/>
                <w:sz w:val="27"/>
                <w:szCs w:val="27"/>
              </w:rPr>
              <w:t>ул.Астана</w:t>
            </w:r>
            <w:proofErr w:type="spellEnd"/>
            <w:r w:rsidRPr="00493EAB">
              <w:rPr>
                <w:rFonts w:ascii="Times New Roman" w:hAnsi="Times New Roman" w:cs="Times New Roman"/>
                <w:sz w:val="27"/>
                <w:szCs w:val="27"/>
              </w:rPr>
              <w:t xml:space="preserve"> </w:t>
            </w:r>
            <w:proofErr w:type="spellStart"/>
            <w:r w:rsidRPr="00493EAB">
              <w:rPr>
                <w:rFonts w:ascii="Times New Roman" w:hAnsi="Times New Roman" w:cs="Times New Roman"/>
                <w:sz w:val="27"/>
                <w:szCs w:val="27"/>
              </w:rPr>
              <w:t>Кесаева</w:t>
            </w:r>
            <w:proofErr w:type="spellEnd"/>
            <w:r w:rsidRPr="00493EAB">
              <w:rPr>
                <w:rFonts w:ascii="Times New Roman" w:hAnsi="Times New Roman" w:cs="Times New Roman"/>
                <w:sz w:val="27"/>
                <w:szCs w:val="27"/>
              </w:rPr>
              <w:t>, 25/1 (двор дома)</w:t>
            </w:r>
          </w:p>
        </w:tc>
        <w:tc>
          <w:tcPr>
            <w:tcW w:w="851" w:type="dxa"/>
            <w:shd w:val="clear" w:color="000000" w:fill="FFFFFF"/>
            <w:vAlign w:val="center"/>
          </w:tcPr>
          <w:p w14:paraId="30E0C38F" w14:textId="58CEB58E"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39BB1A4B" w14:textId="118B89BF"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59EC84D0" w14:textId="207743C6"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61B00A09" w14:textId="7B564A65"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397DD961" w14:textId="647C2F64"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29D28CB6" w14:textId="77777777" w:rsidTr="00853564">
        <w:trPr>
          <w:trHeight w:val="70"/>
        </w:trPr>
        <w:tc>
          <w:tcPr>
            <w:tcW w:w="567" w:type="dxa"/>
            <w:shd w:val="clear" w:color="000000" w:fill="FFFFFF"/>
          </w:tcPr>
          <w:p w14:paraId="6545AF4A"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D628F09" w14:textId="7F43B655"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ул.Владикавказская</w:t>
            </w:r>
            <w:proofErr w:type="spellEnd"/>
            <w:r w:rsidRPr="00493EAB">
              <w:rPr>
                <w:rFonts w:ascii="Times New Roman" w:hAnsi="Times New Roman" w:cs="Times New Roman"/>
                <w:sz w:val="27"/>
                <w:szCs w:val="27"/>
              </w:rPr>
              <w:t>, 45</w:t>
            </w:r>
          </w:p>
        </w:tc>
        <w:tc>
          <w:tcPr>
            <w:tcW w:w="851" w:type="dxa"/>
            <w:shd w:val="clear" w:color="000000" w:fill="FFFFFF"/>
            <w:vAlign w:val="center"/>
          </w:tcPr>
          <w:p w14:paraId="09162E5B" w14:textId="46A5AA47"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32FD039E" w14:textId="3B9EDC6D"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F80A4D5" w14:textId="03D020C5"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75405073" w14:textId="3C21FD0B"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3F5B3A26" w14:textId="25B5A315"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76679C86" w14:textId="77777777" w:rsidTr="00853564">
        <w:trPr>
          <w:trHeight w:val="70"/>
        </w:trPr>
        <w:tc>
          <w:tcPr>
            <w:tcW w:w="567" w:type="dxa"/>
            <w:shd w:val="clear" w:color="000000" w:fill="FFFFFF"/>
          </w:tcPr>
          <w:p w14:paraId="08B9C84A"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456758" w14:textId="0A8DF323" w:rsidR="00E94257" w:rsidRPr="00493EAB" w:rsidRDefault="00E94257" w:rsidP="00E94257">
            <w:pPr>
              <w:spacing w:after="0" w:line="276" w:lineRule="auto"/>
              <w:ind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ул.Генерала</w:t>
            </w:r>
            <w:proofErr w:type="spellEnd"/>
            <w:r w:rsidRPr="00493EAB">
              <w:rPr>
                <w:rFonts w:ascii="Times New Roman" w:hAnsi="Times New Roman" w:cs="Times New Roman"/>
                <w:sz w:val="27"/>
                <w:szCs w:val="27"/>
              </w:rPr>
              <w:t xml:space="preserve"> </w:t>
            </w:r>
            <w:proofErr w:type="spellStart"/>
            <w:r w:rsidRPr="00493EAB">
              <w:rPr>
                <w:rFonts w:ascii="Times New Roman" w:hAnsi="Times New Roman" w:cs="Times New Roman"/>
                <w:sz w:val="27"/>
                <w:szCs w:val="27"/>
              </w:rPr>
              <w:t>Дзусова</w:t>
            </w:r>
            <w:proofErr w:type="spellEnd"/>
            <w:r w:rsidRPr="00493EAB">
              <w:rPr>
                <w:rFonts w:ascii="Times New Roman" w:hAnsi="Times New Roman" w:cs="Times New Roman"/>
                <w:sz w:val="27"/>
                <w:szCs w:val="27"/>
              </w:rPr>
              <w:t>, 20</w:t>
            </w:r>
          </w:p>
        </w:tc>
        <w:tc>
          <w:tcPr>
            <w:tcW w:w="851" w:type="dxa"/>
            <w:shd w:val="clear" w:color="000000" w:fill="FFFFFF"/>
            <w:vAlign w:val="center"/>
          </w:tcPr>
          <w:p w14:paraId="339A781B" w14:textId="12A2D26B"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47FE752E" w14:textId="0BD4D529"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07E24998" w14:textId="11549AB9" w:rsidR="00E94257" w:rsidRPr="00493EAB" w:rsidRDefault="00E94257" w:rsidP="00E9425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0F2E0491" w14:textId="1FB7028C"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7371F8ED" w14:textId="7931A771"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5D24D181" w14:textId="77777777" w:rsidTr="00853564">
        <w:trPr>
          <w:trHeight w:val="70"/>
        </w:trPr>
        <w:tc>
          <w:tcPr>
            <w:tcW w:w="567" w:type="dxa"/>
            <w:shd w:val="clear" w:color="000000" w:fill="FFFFFF"/>
          </w:tcPr>
          <w:p w14:paraId="47EC47D0"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68B4DC75" w:rsidR="00E94257" w:rsidRPr="00493EAB" w:rsidRDefault="00E94257" w:rsidP="00E94257">
            <w:pPr>
              <w:spacing w:line="276"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ул.Генерала</w:t>
            </w:r>
            <w:proofErr w:type="spellEnd"/>
            <w:r w:rsidRPr="00493EAB">
              <w:rPr>
                <w:rFonts w:ascii="Times New Roman" w:hAnsi="Times New Roman" w:cs="Times New Roman"/>
                <w:sz w:val="27"/>
                <w:szCs w:val="27"/>
              </w:rPr>
              <w:t xml:space="preserve"> </w:t>
            </w:r>
            <w:proofErr w:type="spellStart"/>
            <w:r w:rsidRPr="00493EAB">
              <w:rPr>
                <w:rFonts w:ascii="Times New Roman" w:hAnsi="Times New Roman" w:cs="Times New Roman"/>
                <w:sz w:val="27"/>
                <w:szCs w:val="27"/>
              </w:rPr>
              <w:t>Дзусова</w:t>
            </w:r>
            <w:proofErr w:type="spellEnd"/>
            <w:r w:rsidRPr="00493EAB">
              <w:rPr>
                <w:rFonts w:ascii="Times New Roman" w:hAnsi="Times New Roman" w:cs="Times New Roman"/>
                <w:sz w:val="27"/>
                <w:szCs w:val="27"/>
              </w:rPr>
              <w:t>, 5/5</w:t>
            </w:r>
          </w:p>
        </w:tc>
        <w:tc>
          <w:tcPr>
            <w:tcW w:w="851" w:type="dxa"/>
            <w:shd w:val="clear" w:color="000000" w:fill="FFFFFF"/>
            <w:vAlign w:val="center"/>
          </w:tcPr>
          <w:p w14:paraId="62656C81" w14:textId="41302984" w:rsidR="00E94257" w:rsidRPr="00493EAB" w:rsidRDefault="00E94257" w:rsidP="00E94257">
            <w:pPr>
              <w:spacing w:after="0" w:line="276"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680087EC" w14:textId="73168D8D" w:rsidR="00E94257" w:rsidRPr="00493EAB" w:rsidRDefault="00E94257" w:rsidP="00E94257">
            <w:pPr>
              <w:spacing w:line="276"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776B5A9F" w14:textId="397104CC" w:rsidR="00E94257" w:rsidRPr="00493EAB" w:rsidRDefault="00E94257" w:rsidP="00E94257">
            <w:pPr>
              <w:spacing w:line="276"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6C80898F" w14:textId="509D7703"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1A2A2046" w14:textId="411A8C72" w:rsidR="00E94257" w:rsidRPr="00493EAB" w:rsidRDefault="00E94257" w:rsidP="00E9425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5192680F" w14:textId="77777777" w:rsidTr="00853564">
        <w:trPr>
          <w:trHeight w:val="70"/>
        </w:trPr>
        <w:tc>
          <w:tcPr>
            <w:tcW w:w="567" w:type="dxa"/>
            <w:shd w:val="clear" w:color="000000" w:fill="FFFFFF"/>
          </w:tcPr>
          <w:p w14:paraId="746FAF61"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BA80AAE" w14:textId="3BCA72E7"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ул.Иристонская</w:t>
            </w:r>
            <w:proofErr w:type="spellEnd"/>
            <w:r w:rsidRPr="00493EAB">
              <w:rPr>
                <w:rFonts w:ascii="Times New Roman" w:hAnsi="Times New Roman" w:cs="Times New Roman"/>
                <w:sz w:val="27"/>
                <w:szCs w:val="27"/>
              </w:rPr>
              <w:t>, 38</w:t>
            </w:r>
          </w:p>
        </w:tc>
        <w:tc>
          <w:tcPr>
            <w:tcW w:w="851" w:type="dxa"/>
            <w:shd w:val="clear" w:color="000000" w:fill="FFFFFF"/>
            <w:vAlign w:val="center"/>
          </w:tcPr>
          <w:p w14:paraId="78AEAB85" w14:textId="2621F8BE"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5FF70653" w14:textId="525C5F2C"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2BA857B" w14:textId="11A094D8"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689F85AA" w14:textId="12288857"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4AD7BD9F" w14:textId="6BF76532"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6955B42B" w14:textId="77777777" w:rsidTr="00853564">
        <w:trPr>
          <w:trHeight w:val="70"/>
        </w:trPr>
        <w:tc>
          <w:tcPr>
            <w:tcW w:w="567" w:type="dxa"/>
            <w:shd w:val="clear" w:color="000000" w:fill="FFFFFF"/>
          </w:tcPr>
          <w:p w14:paraId="058F161C"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4FD260" w14:textId="3D99B72D"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ул.Коблова</w:t>
            </w:r>
            <w:proofErr w:type="spellEnd"/>
            <w:r w:rsidRPr="00493EAB">
              <w:rPr>
                <w:rFonts w:ascii="Times New Roman" w:hAnsi="Times New Roman" w:cs="Times New Roman"/>
                <w:sz w:val="27"/>
                <w:szCs w:val="27"/>
              </w:rPr>
              <w:t>, 3</w:t>
            </w:r>
          </w:p>
        </w:tc>
        <w:tc>
          <w:tcPr>
            <w:tcW w:w="851" w:type="dxa"/>
            <w:shd w:val="clear" w:color="000000" w:fill="FFFFFF"/>
            <w:vAlign w:val="center"/>
          </w:tcPr>
          <w:p w14:paraId="5A4696C9" w14:textId="28291192"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6113805F" w14:textId="7DD59AE8"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4430B72B" w14:textId="77F984CA"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1BEFD3BA" w14:textId="3EABE1F4"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5A9A37A6" w14:textId="48A36517"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115F9FC2" w14:textId="77777777" w:rsidTr="00853564">
        <w:trPr>
          <w:trHeight w:val="287"/>
        </w:trPr>
        <w:tc>
          <w:tcPr>
            <w:tcW w:w="567" w:type="dxa"/>
            <w:shd w:val="clear" w:color="000000" w:fill="FFFFFF"/>
          </w:tcPr>
          <w:p w14:paraId="0F98E804"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E708B0" w14:textId="1228ED47"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ул.Максима</w:t>
            </w:r>
            <w:proofErr w:type="spellEnd"/>
            <w:r w:rsidRPr="00493EAB">
              <w:rPr>
                <w:rFonts w:ascii="Times New Roman" w:hAnsi="Times New Roman" w:cs="Times New Roman"/>
                <w:sz w:val="27"/>
                <w:szCs w:val="27"/>
              </w:rPr>
              <w:t xml:space="preserve"> Горького/</w:t>
            </w:r>
          </w:p>
          <w:p w14:paraId="780993BA" w14:textId="68E30486"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ул.Декабристов</w:t>
            </w:r>
            <w:proofErr w:type="spellEnd"/>
          </w:p>
        </w:tc>
        <w:tc>
          <w:tcPr>
            <w:tcW w:w="851" w:type="dxa"/>
            <w:shd w:val="clear" w:color="000000" w:fill="FFFFFF"/>
            <w:vAlign w:val="center"/>
          </w:tcPr>
          <w:p w14:paraId="22754234" w14:textId="69DCE3EB"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077993A5" w14:textId="5ED91F13"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5E21D0BF" w14:textId="2996EC58"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525204E1" w14:textId="623CC0A6"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2F920F3F" w14:textId="5202D37E"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376467AF" w14:textId="77777777" w:rsidTr="00853564">
        <w:trPr>
          <w:trHeight w:val="70"/>
        </w:trPr>
        <w:tc>
          <w:tcPr>
            <w:tcW w:w="567" w:type="dxa"/>
            <w:shd w:val="clear" w:color="000000" w:fill="FFFFFF"/>
          </w:tcPr>
          <w:p w14:paraId="6A65CB0C"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B8ABC" w14:textId="64820AD9" w:rsidR="00E94257" w:rsidRPr="00493EAB" w:rsidRDefault="00E94257" w:rsidP="00E94257">
            <w:pPr>
              <w:spacing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ул.Международная</w:t>
            </w:r>
            <w:proofErr w:type="spellEnd"/>
            <w:r w:rsidRPr="00493EAB">
              <w:rPr>
                <w:rFonts w:ascii="Times New Roman" w:hAnsi="Times New Roman" w:cs="Times New Roman"/>
                <w:sz w:val="27"/>
                <w:szCs w:val="27"/>
              </w:rPr>
              <w:t>, 4</w:t>
            </w:r>
          </w:p>
        </w:tc>
        <w:tc>
          <w:tcPr>
            <w:tcW w:w="851" w:type="dxa"/>
            <w:shd w:val="clear" w:color="000000" w:fill="FFFFFF"/>
            <w:vAlign w:val="center"/>
          </w:tcPr>
          <w:p w14:paraId="47764668" w14:textId="317D1E98"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1F77E424" w14:textId="75F7E74B"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5578032E" w14:textId="0AB0AF86"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781EEE33" w14:textId="151AF3CD"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55A50958" w14:textId="3237B121"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188363CE" w14:textId="77777777" w:rsidTr="00853564">
        <w:trPr>
          <w:trHeight w:val="70"/>
        </w:trPr>
        <w:tc>
          <w:tcPr>
            <w:tcW w:w="567" w:type="dxa"/>
            <w:shd w:val="clear" w:color="000000" w:fill="FFFFFF"/>
          </w:tcPr>
          <w:p w14:paraId="69AC7C4C"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7424A5F" w14:textId="77777777"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ул.Пожарского</w:t>
            </w:r>
            <w:proofErr w:type="spellEnd"/>
            <w:r w:rsidRPr="00493EAB">
              <w:rPr>
                <w:rFonts w:ascii="Times New Roman" w:hAnsi="Times New Roman" w:cs="Times New Roman"/>
                <w:sz w:val="27"/>
                <w:szCs w:val="27"/>
              </w:rPr>
              <w:t>/</w:t>
            </w:r>
          </w:p>
          <w:p w14:paraId="1929682C" w14:textId="252BFC66"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ул.Цаликова</w:t>
            </w:r>
            <w:proofErr w:type="spellEnd"/>
          </w:p>
        </w:tc>
        <w:tc>
          <w:tcPr>
            <w:tcW w:w="851" w:type="dxa"/>
            <w:shd w:val="clear" w:color="000000" w:fill="FFFFFF"/>
            <w:vAlign w:val="center"/>
          </w:tcPr>
          <w:p w14:paraId="648E1D6C" w14:textId="42E01391"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3B0BB657" w14:textId="5F82FB01"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4B5EF5FB" w14:textId="55D38E74"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150F77E0" w14:textId="2D6902FE"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0D76901D" w14:textId="366127E8"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363AF7E9" w14:textId="77777777" w:rsidTr="00853564">
        <w:trPr>
          <w:trHeight w:val="70"/>
        </w:trPr>
        <w:tc>
          <w:tcPr>
            <w:tcW w:w="567" w:type="dxa"/>
            <w:shd w:val="clear" w:color="000000" w:fill="FFFFFF"/>
          </w:tcPr>
          <w:p w14:paraId="495154F4"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34E975" w14:textId="474E8F12" w:rsidR="00E94257" w:rsidRPr="00493EAB" w:rsidRDefault="00E94257" w:rsidP="00E94257">
            <w:pPr>
              <w:spacing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ул.Тельмана</w:t>
            </w:r>
            <w:proofErr w:type="spellEnd"/>
            <w:r w:rsidRPr="00493EAB">
              <w:rPr>
                <w:rFonts w:ascii="Times New Roman" w:hAnsi="Times New Roman" w:cs="Times New Roman"/>
                <w:sz w:val="27"/>
                <w:szCs w:val="27"/>
              </w:rPr>
              <w:t>, 8</w:t>
            </w:r>
          </w:p>
        </w:tc>
        <w:tc>
          <w:tcPr>
            <w:tcW w:w="851" w:type="dxa"/>
            <w:shd w:val="clear" w:color="000000" w:fill="FFFFFF"/>
            <w:vAlign w:val="center"/>
          </w:tcPr>
          <w:p w14:paraId="18ED1F06" w14:textId="60AF9219"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5BCBE3C6" w14:textId="592C6EE0"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37EDFE6B" w14:textId="44399224" w:rsidR="00E94257" w:rsidRPr="00493EAB" w:rsidRDefault="00E94257" w:rsidP="00E94257">
            <w:pPr>
              <w:spacing w:line="240" w:lineRule="auto"/>
              <w:jc w:val="center"/>
              <w:rPr>
                <w:rFonts w:ascii="Times New Roman" w:hAnsi="Times New Roman" w:cs="Times New Roman"/>
                <w:sz w:val="27"/>
                <w:szCs w:val="27"/>
                <w:lang w:eastAsia="ru-RU"/>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40462065" w14:textId="122698F6"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5D558E25" w14:textId="010D95E0"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453B3AE0" w14:textId="77777777" w:rsidTr="00853564">
        <w:trPr>
          <w:trHeight w:val="197"/>
        </w:trPr>
        <w:tc>
          <w:tcPr>
            <w:tcW w:w="567" w:type="dxa"/>
            <w:shd w:val="clear" w:color="000000" w:fill="FFFFFF"/>
          </w:tcPr>
          <w:p w14:paraId="71C380BA"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81BF01" w14:textId="77777777"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ул.Цоколаева</w:t>
            </w:r>
            <w:proofErr w:type="spellEnd"/>
            <w:r w:rsidRPr="00493EAB">
              <w:rPr>
                <w:rFonts w:ascii="Times New Roman" w:hAnsi="Times New Roman" w:cs="Times New Roman"/>
                <w:sz w:val="27"/>
                <w:szCs w:val="27"/>
              </w:rPr>
              <w:t>, 36</w:t>
            </w:r>
          </w:p>
          <w:p w14:paraId="742E4F49" w14:textId="058966BA" w:rsidR="00E94257" w:rsidRPr="00493EAB" w:rsidRDefault="00E94257" w:rsidP="00E94257">
            <w:pPr>
              <w:spacing w:after="0" w:line="240" w:lineRule="auto"/>
              <w:jc w:val="center"/>
              <w:rPr>
                <w:rFonts w:ascii="Times New Roman" w:hAnsi="Times New Roman" w:cs="Times New Roman"/>
                <w:sz w:val="27"/>
                <w:szCs w:val="27"/>
              </w:rPr>
            </w:pPr>
            <w:r w:rsidRPr="00493EAB">
              <w:rPr>
                <w:rFonts w:ascii="Times New Roman" w:hAnsi="Times New Roman" w:cs="Times New Roman"/>
                <w:sz w:val="27"/>
                <w:szCs w:val="27"/>
              </w:rPr>
              <w:t xml:space="preserve"> (двор дома)</w:t>
            </w:r>
          </w:p>
        </w:tc>
        <w:tc>
          <w:tcPr>
            <w:tcW w:w="851" w:type="dxa"/>
            <w:shd w:val="clear" w:color="000000" w:fill="FFFFFF"/>
            <w:vAlign w:val="center"/>
          </w:tcPr>
          <w:p w14:paraId="2FA49D21" w14:textId="4B42D5E2"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592CCD55" w14:textId="2D659044"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6CE279F" w14:textId="6A334465"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4DD2CE43" w14:textId="5C01CD6C"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2B3FAF77" w14:textId="4B933C91"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06E6D710" w14:textId="77777777" w:rsidTr="00853564">
        <w:trPr>
          <w:trHeight w:val="70"/>
        </w:trPr>
        <w:tc>
          <w:tcPr>
            <w:tcW w:w="567" w:type="dxa"/>
            <w:shd w:val="clear" w:color="000000" w:fill="FFFFFF"/>
          </w:tcPr>
          <w:p w14:paraId="1A91FA94"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D46D1CF" w14:textId="68DCA6DE" w:rsidR="00E94257" w:rsidRPr="00493EAB" w:rsidRDefault="00E94257" w:rsidP="00E94257">
            <w:pPr>
              <w:spacing w:after="0"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улЧапаева</w:t>
            </w:r>
            <w:proofErr w:type="spellEnd"/>
            <w:r w:rsidRPr="00493EAB">
              <w:rPr>
                <w:rFonts w:ascii="Times New Roman" w:hAnsi="Times New Roman" w:cs="Times New Roman"/>
                <w:sz w:val="27"/>
                <w:szCs w:val="27"/>
              </w:rPr>
              <w:t>, 21</w:t>
            </w:r>
          </w:p>
        </w:tc>
        <w:tc>
          <w:tcPr>
            <w:tcW w:w="851" w:type="dxa"/>
            <w:shd w:val="clear" w:color="000000" w:fill="FFFFFF"/>
            <w:vAlign w:val="center"/>
          </w:tcPr>
          <w:p w14:paraId="50EBEE6E" w14:textId="659112F1"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0626D219" w14:textId="3F037C1B"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1A56BE49" w14:textId="0494A7B4"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0CCEA8A6" w14:textId="65CDE24A"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6F28AFA2" w14:textId="0E0C4099"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63482741" w14:textId="77777777" w:rsidTr="00853564">
        <w:trPr>
          <w:trHeight w:val="70"/>
        </w:trPr>
        <w:tc>
          <w:tcPr>
            <w:tcW w:w="567" w:type="dxa"/>
            <w:shd w:val="clear" w:color="000000" w:fill="FFFFFF"/>
          </w:tcPr>
          <w:p w14:paraId="4D59E823"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D2B68E0" w14:textId="37C8B14E" w:rsidR="00E94257" w:rsidRPr="00493EAB" w:rsidRDefault="00E94257" w:rsidP="00E94257">
            <w:pPr>
              <w:spacing w:after="0" w:line="240" w:lineRule="auto"/>
              <w:ind w:left="-108" w:right="-108"/>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ул.Шегрена</w:t>
            </w:r>
            <w:proofErr w:type="spellEnd"/>
            <w:r w:rsidRPr="00493EAB">
              <w:rPr>
                <w:rFonts w:ascii="Times New Roman" w:hAnsi="Times New Roman" w:cs="Times New Roman"/>
                <w:sz w:val="27"/>
                <w:szCs w:val="27"/>
              </w:rPr>
              <w:t>, 2</w:t>
            </w:r>
          </w:p>
        </w:tc>
        <w:tc>
          <w:tcPr>
            <w:tcW w:w="851" w:type="dxa"/>
            <w:shd w:val="clear" w:color="000000" w:fill="FFFFFF"/>
            <w:vAlign w:val="center"/>
          </w:tcPr>
          <w:p w14:paraId="55630AE7" w14:textId="29E0B061"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53A61C3B" w14:textId="270D8FED"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695D4E2" w14:textId="02A70875"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5D14A696" w14:textId="1285BC7B"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7C47A314" w14:textId="1EB99263"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E94257" w:rsidRPr="00493EAB" w14:paraId="03FF6C86" w14:textId="77777777" w:rsidTr="00853564">
        <w:trPr>
          <w:trHeight w:val="70"/>
        </w:trPr>
        <w:tc>
          <w:tcPr>
            <w:tcW w:w="567" w:type="dxa"/>
            <w:shd w:val="clear" w:color="000000" w:fill="FFFFFF"/>
          </w:tcPr>
          <w:p w14:paraId="71EF7574" w14:textId="77777777" w:rsidR="00E94257" w:rsidRPr="00493EAB" w:rsidRDefault="00E94257" w:rsidP="00E9425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79DA81" w14:textId="36A71887" w:rsidR="00E94257" w:rsidRPr="00493EAB" w:rsidRDefault="00E94257" w:rsidP="00E94257">
            <w:pPr>
              <w:spacing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ул.Шмулевича</w:t>
            </w:r>
            <w:proofErr w:type="spellEnd"/>
            <w:r w:rsidRPr="00493EAB">
              <w:rPr>
                <w:rFonts w:ascii="Times New Roman" w:hAnsi="Times New Roman" w:cs="Times New Roman"/>
                <w:sz w:val="27"/>
                <w:szCs w:val="27"/>
              </w:rPr>
              <w:t>, 14</w:t>
            </w:r>
          </w:p>
        </w:tc>
        <w:tc>
          <w:tcPr>
            <w:tcW w:w="851" w:type="dxa"/>
            <w:shd w:val="clear" w:color="000000" w:fill="FFFFFF"/>
            <w:vAlign w:val="center"/>
          </w:tcPr>
          <w:p w14:paraId="7FC047F9" w14:textId="348F4F3B"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0E9615BE" w14:textId="2F0F7BA4"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2ECCDE49" w14:textId="2BCBA731" w:rsidR="00E94257" w:rsidRPr="00493EAB" w:rsidRDefault="00E94257" w:rsidP="00E94257">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04785C35" w14:textId="1DAC5147"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18760DE3" w14:textId="60F84A2C" w:rsidR="00E94257" w:rsidRPr="00493EAB" w:rsidRDefault="00E94257" w:rsidP="00E9425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val="en-US" w:eastAsia="zh-CN"/>
              </w:rPr>
              <w:t>845</w:t>
            </w:r>
          </w:p>
        </w:tc>
      </w:tr>
      <w:tr w:rsidR="00493EAB" w:rsidRPr="00493EAB" w14:paraId="49F11DE1" w14:textId="77777777" w:rsidTr="00853564">
        <w:trPr>
          <w:trHeight w:val="70"/>
        </w:trPr>
        <w:tc>
          <w:tcPr>
            <w:tcW w:w="567" w:type="dxa"/>
            <w:shd w:val="clear" w:color="000000" w:fill="FFFFFF"/>
          </w:tcPr>
          <w:p w14:paraId="197D7C1F" w14:textId="77777777" w:rsidR="00493EAB" w:rsidRPr="00493EAB" w:rsidRDefault="00493EAB" w:rsidP="00493EA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E0F694E" w14:textId="14D575AF" w:rsidR="00493EAB" w:rsidRPr="00493EAB" w:rsidRDefault="00493EAB" w:rsidP="00493EAB">
            <w:pPr>
              <w:spacing w:line="240" w:lineRule="auto"/>
              <w:jc w:val="center"/>
              <w:rPr>
                <w:rFonts w:ascii="Times New Roman" w:hAnsi="Times New Roman" w:cs="Times New Roman"/>
                <w:sz w:val="27"/>
                <w:szCs w:val="27"/>
              </w:rPr>
            </w:pPr>
            <w:proofErr w:type="spellStart"/>
            <w:r w:rsidRPr="00493EAB">
              <w:rPr>
                <w:rFonts w:ascii="Times New Roman" w:hAnsi="Times New Roman" w:cs="Times New Roman"/>
                <w:sz w:val="27"/>
                <w:szCs w:val="27"/>
              </w:rPr>
              <w:t>ул.Шмулевича</w:t>
            </w:r>
            <w:proofErr w:type="spellEnd"/>
            <w:r w:rsidRPr="00493EAB">
              <w:rPr>
                <w:rFonts w:ascii="Times New Roman" w:hAnsi="Times New Roman" w:cs="Times New Roman"/>
                <w:sz w:val="27"/>
                <w:szCs w:val="27"/>
              </w:rPr>
              <w:t>, 18</w:t>
            </w:r>
          </w:p>
        </w:tc>
        <w:tc>
          <w:tcPr>
            <w:tcW w:w="851" w:type="dxa"/>
            <w:shd w:val="clear" w:color="000000" w:fill="FFFFFF"/>
            <w:vAlign w:val="center"/>
          </w:tcPr>
          <w:p w14:paraId="3047D072" w14:textId="5E03FC81" w:rsidR="00493EAB" w:rsidRPr="00493EAB" w:rsidRDefault="00493EAB" w:rsidP="00493EAB">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12</w:t>
            </w:r>
          </w:p>
        </w:tc>
        <w:tc>
          <w:tcPr>
            <w:tcW w:w="1842" w:type="dxa"/>
            <w:shd w:val="clear" w:color="000000" w:fill="FFFFFF"/>
            <w:vAlign w:val="center"/>
          </w:tcPr>
          <w:p w14:paraId="4E1469AC" w14:textId="23D543BA" w:rsidR="00493EAB" w:rsidRPr="00493EAB" w:rsidRDefault="00493EAB" w:rsidP="00493EAB">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Арбузная клетка</w:t>
            </w:r>
          </w:p>
        </w:tc>
        <w:tc>
          <w:tcPr>
            <w:tcW w:w="2694" w:type="dxa"/>
            <w:shd w:val="clear" w:color="000000" w:fill="FFFFFF"/>
            <w:vAlign w:val="center"/>
          </w:tcPr>
          <w:p w14:paraId="0026D789" w14:textId="13C83A88" w:rsidR="00493EAB" w:rsidRPr="00493EAB" w:rsidRDefault="00493EAB" w:rsidP="00493EAB">
            <w:pPr>
              <w:spacing w:line="240" w:lineRule="auto"/>
              <w:jc w:val="center"/>
              <w:rPr>
                <w:rFonts w:ascii="Times New Roman" w:hAnsi="Times New Roman" w:cs="Times New Roman"/>
                <w:sz w:val="27"/>
                <w:szCs w:val="27"/>
              </w:rPr>
            </w:pPr>
            <w:r w:rsidRPr="00493EAB">
              <w:rPr>
                <w:rFonts w:ascii="Times New Roman" w:hAnsi="Times New Roman" w:cs="Times New Roman"/>
                <w:sz w:val="27"/>
                <w:szCs w:val="27"/>
              </w:rPr>
              <w:t>Реализация бахчевых культур</w:t>
            </w:r>
          </w:p>
        </w:tc>
        <w:tc>
          <w:tcPr>
            <w:tcW w:w="1134" w:type="dxa"/>
            <w:shd w:val="clear" w:color="000000" w:fill="FFFFFF"/>
            <w:vAlign w:val="center"/>
          </w:tcPr>
          <w:p w14:paraId="6D275365" w14:textId="7044CEE6" w:rsidR="00493EAB" w:rsidRPr="00493EAB" w:rsidRDefault="00E94257" w:rsidP="00493EA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4 225</w:t>
            </w:r>
          </w:p>
        </w:tc>
        <w:tc>
          <w:tcPr>
            <w:tcW w:w="992" w:type="dxa"/>
            <w:shd w:val="clear" w:color="000000" w:fill="FFFFFF"/>
            <w:vAlign w:val="center"/>
          </w:tcPr>
          <w:p w14:paraId="18B7457A" w14:textId="278A8720" w:rsidR="00493EAB" w:rsidRPr="00E94257" w:rsidRDefault="00E94257" w:rsidP="00493EAB">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val="en-US" w:eastAsia="zh-CN"/>
              </w:rPr>
            </w:pPr>
            <w:r>
              <w:rPr>
                <w:rFonts w:ascii="Times New Roman" w:eastAsia="Times New Roman" w:hAnsi="Times New Roman" w:cs="Times New Roman"/>
                <w:sz w:val="27"/>
                <w:szCs w:val="27"/>
                <w:lang w:val="en-US" w:eastAsia="zh-CN"/>
              </w:rPr>
              <w:t>845</w:t>
            </w:r>
          </w:p>
        </w:tc>
      </w:tr>
    </w:tbl>
    <w:p w14:paraId="3184CAA7" w14:textId="77777777" w:rsidR="00853564" w:rsidRPr="00493EAB" w:rsidRDefault="00853564"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493EAB" w:rsidRPr="00493EAB" w14:paraId="5C3C75F7" w14:textId="77777777" w:rsidTr="002C2177">
        <w:trPr>
          <w:trHeight w:val="716"/>
        </w:trPr>
        <w:tc>
          <w:tcPr>
            <w:tcW w:w="5246" w:type="dxa"/>
            <w:vAlign w:val="bottom"/>
          </w:tcPr>
          <w:p w14:paraId="72FE863B" w14:textId="2EDA4004" w:rsidR="008E270F" w:rsidRPr="00493EAB" w:rsidRDefault="008E270F" w:rsidP="003C619D">
            <w:pPr>
              <w:suppressAutoHyphens/>
              <w:rPr>
                <w:rFonts w:ascii="Times New Roman" w:hAnsi="Times New Roman" w:cs="Times New Roman"/>
                <w:b/>
                <w:sz w:val="27"/>
                <w:szCs w:val="27"/>
                <w:lang w:eastAsia="ru-RU"/>
              </w:rPr>
            </w:pPr>
            <w:r w:rsidRPr="00493EAB">
              <w:rPr>
                <w:rFonts w:ascii="Times New Roman" w:eastAsia="Times New Roman" w:hAnsi="Times New Roman" w:cs="Times New Roman"/>
                <w:b/>
                <w:sz w:val="27"/>
                <w:szCs w:val="27"/>
                <w:lang w:eastAsia="zh-CN"/>
              </w:rPr>
              <w:t xml:space="preserve">Начало и окончание приема заявок на участие в аукционе: </w:t>
            </w:r>
          </w:p>
        </w:tc>
        <w:tc>
          <w:tcPr>
            <w:tcW w:w="5245" w:type="dxa"/>
            <w:vAlign w:val="center"/>
          </w:tcPr>
          <w:p w14:paraId="2970821E" w14:textId="7C3FB414" w:rsidR="008E270F" w:rsidRPr="00493EAB" w:rsidRDefault="005E3FF8" w:rsidP="003C619D">
            <w:pPr>
              <w:pStyle w:val="a3"/>
              <w:rPr>
                <w:rFonts w:ascii="Times New Roman" w:hAnsi="Times New Roman" w:cs="Times New Roman"/>
                <w:b/>
                <w:sz w:val="27"/>
                <w:szCs w:val="27"/>
                <w:lang w:eastAsia="ru-RU"/>
              </w:rPr>
            </w:pPr>
            <w:r w:rsidRPr="00493EAB">
              <w:rPr>
                <w:rFonts w:ascii="Times New Roman" w:eastAsia="Times New Roman" w:hAnsi="Times New Roman" w:cs="Times New Roman"/>
                <w:b/>
                <w:sz w:val="27"/>
                <w:szCs w:val="27"/>
                <w:lang w:eastAsia="zh-CN"/>
              </w:rPr>
              <w:t>с момента опубликования по</w:t>
            </w:r>
            <w:r w:rsidR="000E6C90" w:rsidRPr="00493EAB">
              <w:rPr>
                <w:rFonts w:ascii="Times New Roman" w:eastAsia="Times New Roman" w:hAnsi="Times New Roman" w:cs="Times New Roman"/>
                <w:b/>
                <w:sz w:val="27"/>
                <w:szCs w:val="27"/>
                <w:lang w:eastAsia="zh-CN"/>
              </w:rPr>
              <w:t xml:space="preserve"> </w:t>
            </w:r>
            <w:r w:rsidR="00E94257">
              <w:rPr>
                <w:rFonts w:ascii="Times New Roman" w:eastAsia="Times New Roman" w:hAnsi="Times New Roman" w:cs="Times New Roman"/>
                <w:b/>
                <w:sz w:val="27"/>
                <w:szCs w:val="27"/>
                <w:lang w:eastAsia="zh-CN"/>
              </w:rPr>
              <w:t>24</w:t>
            </w:r>
            <w:r w:rsidR="00690E49" w:rsidRPr="00493EAB">
              <w:rPr>
                <w:rFonts w:ascii="Times New Roman" w:eastAsia="Times New Roman" w:hAnsi="Times New Roman" w:cs="Times New Roman"/>
                <w:b/>
                <w:sz w:val="27"/>
                <w:szCs w:val="27"/>
                <w:lang w:eastAsia="zh-CN"/>
              </w:rPr>
              <w:t>.07</w:t>
            </w:r>
            <w:r w:rsidR="003C619D" w:rsidRPr="00493EAB">
              <w:rPr>
                <w:rFonts w:ascii="Times New Roman" w:eastAsia="Times New Roman" w:hAnsi="Times New Roman" w:cs="Times New Roman"/>
                <w:b/>
                <w:sz w:val="27"/>
                <w:szCs w:val="27"/>
                <w:lang w:eastAsia="zh-CN"/>
              </w:rPr>
              <w:t>.2025</w:t>
            </w:r>
            <w:r w:rsidR="00621B23" w:rsidRPr="00493EAB">
              <w:rPr>
                <w:rFonts w:ascii="Times New Roman" w:eastAsia="Times New Roman" w:hAnsi="Times New Roman" w:cs="Times New Roman"/>
                <w:b/>
                <w:sz w:val="27"/>
                <w:szCs w:val="27"/>
                <w:lang w:eastAsia="zh-CN"/>
              </w:rPr>
              <w:t>г.</w:t>
            </w:r>
          </w:p>
        </w:tc>
      </w:tr>
      <w:tr w:rsidR="00493EAB" w:rsidRPr="00493EAB" w14:paraId="11133904" w14:textId="77777777" w:rsidTr="002C2177">
        <w:trPr>
          <w:trHeight w:val="699"/>
        </w:trPr>
        <w:tc>
          <w:tcPr>
            <w:tcW w:w="5246" w:type="dxa"/>
            <w:vAlign w:val="center"/>
          </w:tcPr>
          <w:p w14:paraId="3E45EDDA" w14:textId="34C0F8B4" w:rsidR="006A5A80" w:rsidRPr="00493EAB" w:rsidRDefault="006A5A80" w:rsidP="00690E49">
            <w:pPr>
              <w:suppressAutoHyphens/>
              <w:rPr>
                <w:rFonts w:ascii="Times New Roman" w:eastAsia="Times New Roman" w:hAnsi="Times New Roman" w:cs="Times New Roman"/>
                <w:b/>
                <w:sz w:val="27"/>
                <w:szCs w:val="27"/>
                <w:lang w:eastAsia="zh-CN"/>
              </w:rPr>
            </w:pPr>
            <w:r w:rsidRPr="00493EAB">
              <w:rPr>
                <w:rFonts w:ascii="Times New Roman" w:hAnsi="Times New Roman" w:cs="Times New Roman"/>
                <w:b/>
                <w:sz w:val="27"/>
                <w:szCs w:val="27"/>
                <w:lang w:eastAsia="ru-RU"/>
              </w:rPr>
              <w:t>Период размещения н</w:t>
            </w:r>
            <w:r w:rsidR="00690E49" w:rsidRPr="00493EAB">
              <w:rPr>
                <w:rFonts w:ascii="Times New Roman" w:hAnsi="Times New Roman" w:cs="Times New Roman"/>
                <w:b/>
                <w:sz w:val="27"/>
                <w:szCs w:val="27"/>
                <w:lang w:eastAsia="ru-RU"/>
              </w:rPr>
              <w:t>естационарных торговых объектов:</w:t>
            </w:r>
          </w:p>
        </w:tc>
        <w:tc>
          <w:tcPr>
            <w:tcW w:w="5245" w:type="dxa"/>
            <w:vAlign w:val="center"/>
          </w:tcPr>
          <w:p w14:paraId="1BC2891F" w14:textId="07EB4642" w:rsidR="006A5A80" w:rsidRPr="00493EAB" w:rsidRDefault="006A5A80" w:rsidP="006A5A80">
            <w:pPr>
              <w:pStyle w:val="a3"/>
              <w:rPr>
                <w:rFonts w:ascii="Times New Roman" w:eastAsia="Times New Roman" w:hAnsi="Times New Roman" w:cs="Times New Roman"/>
                <w:b/>
                <w:sz w:val="27"/>
                <w:szCs w:val="27"/>
                <w:lang w:eastAsia="zh-CN"/>
              </w:rPr>
            </w:pPr>
            <w:r w:rsidRPr="00493EAB">
              <w:rPr>
                <w:rFonts w:ascii="Times New Roman" w:hAnsi="Times New Roman" w:cs="Times New Roman"/>
                <w:b/>
                <w:sz w:val="27"/>
                <w:szCs w:val="27"/>
                <w:lang w:eastAsia="ru-RU"/>
              </w:rPr>
              <w:t>с</w:t>
            </w:r>
            <w:r w:rsidR="00E94257">
              <w:rPr>
                <w:rFonts w:ascii="Times New Roman" w:hAnsi="Times New Roman" w:cs="Times New Roman"/>
                <w:b/>
                <w:sz w:val="27"/>
                <w:szCs w:val="27"/>
                <w:lang w:eastAsia="ru-RU"/>
              </w:rPr>
              <w:t xml:space="preserve"> 11</w:t>
            </w:r>
            <w:r w:rsidR="00493EAB" w:rsidRPr="00493EAB">
              <w:rPr>
                <w:rFonts w:ascii="Times New Roman" w:hAnsi="Times New Roman" w:cs="Times New Roman"/>
                <w:b/>
                <w:sz w:val="27"/>
                <w:szCs w:val="27"/>
                <w:lang w:eastAsia="ru-RU"/>
              </w:rPr>
              <w:t>.08</w:t>
            </w:r>
            <w:r w:rsidRPr="00493EAB">
              <w:rPr>
                <w:rFonts w:ascii="Times New Roman" w:hAnsi="Times New Roman" w:cs="Times New Roman"/>
                <w:b/>
                <w:sz w:val="27"/>
                <w:szCs w:val="27"/>
                <w:lang w:eastAsia="ru-RU"/>
              </w:rPr>
              <w:t>.2025 г. по 30.09.2025 г.</w:t>
            </w:r>
          </w:p>
        </w:tc>
      </w:tr>
      <w:tr w:rsidR="00493EAB" w:rsidRPr="00493EAB" w14:paraId="514E736E" w14:textId="77777777" w:rsidTr="003C619D">
        <w:trPr>
          <w:trHeight w:val="271"/>
        </w:trPr>
        <w:tc>
          <w:tcPr>
            <w:tcW w:w="5246" w:type="dxa"/>
            <w:vAlign w:val="center"/>
          </w:tcPr>
          <w:p w14:paraId="16865FFF" w14:textId="77777777" w:rsidR="008E270F" w:rsidRPr="00493EAB" w:rsidRDefault="008E270F" w:rsidP="003C619D">
            <w:pPr>
              <w:pStyle w:val="a3"/>
              <w:rPr>
                <w:rFonts w:ascii="Times New Roman" w:hAnsi="Times New Roman" w:cs="Times New Roman"/>
                <w:b/>
                <w:sz w:val="27"/>
                <w:szCs w:val="27"/>
                <w:lang w:eastAsia="ru-RU"/>
              </w:rPr>
            </w:pPr>
            <w:r w:rsidRPr="00493EAB">
              <w:rPr>
                <w:rFonts w:ascii="Times New Roman" w:eastAsia="Times New Roman" w:hAnsi="Times New Roman" w:cs="Times New Roman"/>
                <w:b/>
                <w:sz w:val="27"/>
                <w:szCs w:val="27"/>
                <w:lang w:eastAsia="zh-CN"/>
              </w:rPr>
              <w:t xml:space="preserve">Вскрытие и рассмотрение заявок: </w:t>
            </w:r>
          </w:p>
        </w:tc>
        <w:tc>
          <w:tcPr>
            <w:tcW w:w="5245" w:type="dxa"/>
            <w:vAlign w:val="center"/>
          </w:tcPr>
          <w:p w14:paraId="3C1D7641" w14:textId="2F6EFE69" w:rsidR="008E270F" w:rsidRPr="00493EAB" w:rsidRDefault="00E94257" w:rsidP="003C619D">
            <w:pPr>
              <w:pStyle w:val="a3"/>
              <w:rPr>
                <w:rFonts w:ascii="Times New Roman" w:hAnsi="Times New Roman" w:cs="Times New Roman"/>
                <w:b/>
                <w:sz w:val="27"/>
                <w:szCs w:val="27"/>
                <w:lang w:eastAsia="ru-RU"/>
              </w:rPr>
            </w:pPr>
            <w:r>
              <w:rPr>
                <w:rFonts w:ascii="Times New Roman" w:eastAsia="Times New Roman" w:hAnsi="Times New Roman" w:cs="Times New Roman"/>
                <w:b/>
                <w:sz w:val="27"/>
                <w:szCs w:val="27"/>
                <w:lang w:eastAsia="zh-CN"/>
              </w:rPr>
              <w:t>25</w:t>
            </w:r>
            <w:r w:rsidR="00493EAB" w:rsidRPr="00493EAB">
              <w:rPr>
                <w:rFonts w:ascii="Times New Roman" w:eastAsia="Times New Roman" w:hAnsi="Times New Roman" w:cs="Times New Roman"/>
                <w:b/>
                <w:sz w:val="27"/>
                <w:szCs w:val="27"/>
                <w:lang w:eastAsia="zh-CN"/>
              </w:rPr>
              <w:t>.07</w:t>
            </w:r>
            <w:r w:rsidR="003C619D" w:rsidRPr="00493EAB">
              <w:rPr>
                <w:rFonts w:ascii="Times New Roman" w:eastAsia="Times New Roman" w:hAnsi="Times New Roman" w:cs="Times New Roman"/>
                <w:b/>
                <w:sz w:val="27"/>
                <w:szCs w:val="27"/>
                <w:lang w:eastAsia="zh-CN"/>
              </w:rPr>
              <w:t>.2025</w:t>
            </w:r>
            <w:r w:rsidR="00E54412" w:rsidRPr="00493EAB">
              <w:rPr>
                <w:rFonts w:ascii="Times New Roman" w:eastAsia="Times New Roman" w:hAnsi="Times New Roman" w:cs="Times New Roman"/>
                <w:b/>
                <w:sz w:val="27"/>
                <w:szCs w:val="27"/>
                <w:lang w:eastAsia="zh-CN"/>
              </w:rPr>
              <w:t xml:space="preserve">г. в 15.00. </w:t>
            </w:r>
            <w:proofErr w:type="spellStart"/>
            <w:r w:rsidR="00E54412" w:rsidRPr="00493EAB">
              <w:rPr>
                <w:rFonts w:ascii="Times New Roman" w:eastAsia="Times New Roman" w:hAnsi="Times New Roman" w:cs="Times New Roman"/>
                <w:b/>
                <w:sz w:val="27"/>
                <w:szCs w:val="27"/>
                <w:lang w:eastAsia="zh-CN"/>
              </w:rPr>
              <w:t>г.Владикавказ</w:t>
            </w:r>
            <w:proofErr w:type="spellEnd"/>
            <w:r w:rsidR="00E54412" w:rsidRPr="00493EAB">
              <w:rPr>
                <w:rFonts w:ascii="Times New Roman" w:eastAsia="Times New Roman" w:hAnsi="Times New Roman" w:cs="Times New Roman"/>
                <w:b/>
                <w:sz w:val="27"/>
                <w:szCs w:val="27"/>
                <w:lang w:eastAsia="zh-CN"/>
              </w:rPr>
              <w:t xml:space="preserve">, </w:t>
            </w:r>
            <w:proofErr w:type="spellStart"/>
            <w:r w:rsidR="00E54412" w:rsidRPr="00493EAB">
              <w:rPr>
                <w:rFonts w:ascii="Times New Roman" w:eastAsia="Times New Roman" w:hAnsi="Times New Roman" w:cs="Times New Roman"/>
                <w:b/>
                <w:sz w:val="27"/>
                <w:szCs w:val="27"/>
                <w:lang w:eastAsia="zh-CN"/>
              </w:rPr>
              <w:t>пл</w:t>
            </w:r>
            <w:r w:rsidR="003C619D" w:rsidRPr="00493EAB">
              <w:rPr>
                <w:rFonts w:ascii="Times New Roman" w:eastAsia="Times New Roman" w:hAnsi="Times New Roman" w:cs="Times New Roman"/>
                <w:b/>
                <w:sz w:val="27"/>
                <w:szCs w:val="27"/>
                <w:lang w:eastAsia="zh-CN"/>
              </w:rPr>
              <w:t>.Штыба</w:t>
            </w:r>
            <w:proofErr w:type="spellEnd"/>
            <w:r w:rsidR="003C619D" w:rsidRPr="00493EAB">
              <w:rPr>
                <w:rFonts w:ascii="Times New Roman" w:eastAsia="Times New Roman" w:hAnsi="Times New Roman" w:cs="Times New Roman"/>
                <w:b/>
                <w:sz w:val="27"/>
                <w:szCs w:val="27"/>
                <w:lang w:eastAsia="zh-CN"/>
              </w:rPr>
              <w:t>, 2, 3 этаж, кабинет № 304</w:t>
            </w:r>
            <w:r w:rsidR="00E54412" w:rsidRPr="00493EAB">
              <w:rPr>
                <w:rFonts w:ascii="Times New Roman" w:eastAsia="Times New Roman" w:hAnsi="Times New Roman" w:cs="Times New Roman"/>
                <w:b/>
                <w:sz w:val="27"/>
                <w:szCs w:val="27"/>
                <w:lang w:eastAsia="zh-CN"/>
              </w:rPr>
              <w:t>.</w:t>
            </w:r>
          </w:p>
        </w:tc>
      </w:tr>
      <w:tr w:rsidR="00493EAB" w:rsidRPr="00493EAB" w14:paraId="1E07B165" w14:textId="77777777" w:rsidTr="003C619D">
        <w:trPr>
          <w:trHeight w:val="592"/>
        </w:trPr>
        <w:tc>
          <w:tcPr>
            <w:tcW w:w="5246" w:type="dxa"/>
            <w:vAlign w:val="center"/>
          </w:tcPr>
          <w:p w14:paraId="49AF184E" w14:textId="77777777" w:rsidR="008E270F" w:rsidRPr="00493EAB" w:rsidRDefault="008E270F" w:rsidP="003C619D">
            <w:pPr>
              <w:suppressAutoHyphens/>
              <w:jc w:val="both"/>
              <w:rPr>
                <w:rFonts w:ascii="Times New Roman" w:eastAsia="Times New Roman" w:hAnsi="Times New Roman" w:cs="Times New Roman"/>
                <w:b/>
                <w:sz w:val="27"/>
                <w:szCs w:val="27"/>
                <w:lang w:eastAsia="zh-CN"/>
              </w:rPr>
            </w:pPr>
            <w:r w:rsidRPr="00493EAB">
              <w:rPr>
                <w:rFonts w:ascii="Times New Roman" w:eastAsia="Times New Roman" w:hAnsi="Times New Roman" w:cs="Times New Roman"/>
                <w:b/>
                <w:sz w:val="27"/>
                <w:szCs w:val="27"/>
                <w:lang w:eastAsia="zh-CN"/>
              </w:rPr>
              <w:t xml:space="preserve">Время и место проведения аукциона: </w:t>
            </w:r>
          </w:p>
        </w:tc>
        <w:tc>
          <w:tcPr>
            <w:tcW w:w="5245" w:type="dxa"/>
            <w:vAlign w:val="center"/>
          </w:tcPr>
          <w:p w14:paraId="3CB9C2F1" w14:textId="640AC7F8" w:rsidR="007961A8" w:rsidRPr="00493EAB" w:rsidRDefault="00E94257" w:rsidP="003C619D">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28</w:t>
            </w:r>
            <w:r w:rsidR="00493EAB" w:rsidRPr="00493EAB">
              <w:rPr>
                <w:rFonts w:ascii="Times New Roman" w:eastAsia="Times New Roman" w:hAnsi="Times New Roman" w:cs="Times New Roman"/>
                <w:b/>
                <w:sz w:val="27"/>
                <w:szCs w:val="27"/>
                <w:lang w:eastAsia="zh-CN"/>
              </w:rPr>
              <w:t>.07</w:t>
            </w:r>
            <w:r w:rsidR="000A358E" w:rsidRPr="00493EAB">
              <w:rPr>
                <w:rFonts w:ascii="Times New Roman" w:eastAsia="Times New Roman" w:hAnsi="Times New Roman" w:cs="Times New Roman"/>
                <w:b/>
                <w:sz w:val="27"/>
                <w:szCs w:val="27"/>
                <w:lang w:eastAsia="zh-CN"/>
              </w:rPr>
              <w:t>.</w:t>
            </w:r>
            <w:r w:rsidR="008E270F" w:rsidRPr="00493EAB">
              <w:rPr>
                <w:rFonts w:ascii="Times New Roman" w:eastAsia="Times New Roman" w:hAnsi="Times New Roman" w:cs="Times New Roman"/>
                <w:b/>
                <w:sz w:val="27"/>
                <w:szCs w:val="27"/>
                <w:lang w:eastAsia="zh-CN"/>
              </w:rPr>
              <w:t>202</w:t>
            </w:r>
            <w:r w:rsidR="003C619D" w:rsidRPr="00493EAB">
              <w:rPr>
                <w:rFonts w:ascii="Times New Roman" w:eastAsia="Times New Roman" w:hAnsi="Times New Roman" w:cs="Times New Roman"/>
                <w:b/>
                <w:sz w:val="27"/>
                <w:szCs w:val="27"/>
                <w:lang w:eastAsia="zh-CN"/>
              </w:rPr>
              <w:t>5</w:t>
            </w:r>
            <w:r w:rsidR="00CC6F03" w:rsidRPr="00493EAB">
              <w:rPr>
                <w:rFonts w:ascii="Times New Roman" w:eastAsia="Times New Roman" w:hAnsi="Times New Roman" w:cs="Times New Roman"/>
                <w:b/>
                <w:sz w:val="27"/>
                <w:szCs w:val="27"/>
                <w:lang w:eastAsia="zh-CN"/>
              </w:rPr>
              <w:t xml:space="preserve">г., с 10 ч. 00 мин. </w:t>
            </w:r>
            <w:proofErr w:type="spellStart"/>
            <w:r w:rsidR="00CC6F03" w:rsidRPr="00493EAB">
              <w:rPr>
                <w:rFonts w:ascii="Times New Roman" w:eastAsia="Times New Roman" w:hAnsi="Times New Roman" w:cs="Times New Roman"/>
                <w:b/>
                <w:sz w:val="27"/>
                <w:szCs w:val="27"/>
                <w:lang w:eastAsia="zh-CN"/>
              </w:rPr>
              <w:t>г.</w:t>
            </w:r>
            <w:r w:rsidR="008E270F" w:rsidRPr="00493EAB">
              <w:rPr>
                <w:rFonts w:ascii="Times New Roman" w:eastAsia="Times New Roman" w:hAnsi="Times New Roman" w:cs="Times New Roman"/>
                <w:b/>
                <w:sz w:val="27"/>
                <w:szCs w:val="27"/>
                <w:lang w:eastAsia="zh-CN"/>
              </w:rPr>
              <w:t>Владикавказ</w:t>
            </w:r>
            <w:proofErr w:type="spellEnd"/>
            <w:r w:rsidR="008E270F" w:rsidRPr="00493EAB">
              <w:rPr>
                <w:rFonts w:ascii="Times New Roman" w:eastAsia="Times New Roman" w:hAnsi="Times New Roman" w:cs="Times New Roman"/>
                <w:b/>
                <w:sz w:val="27"/>
                <w:szCs w:val="27"/>
                <w:lang w:eastAsia="zh-CN"/>
              </w:rPr>
              <w:t xml:space="preserve">, </w:t>
            </w:r>
          </w:p>
          <w:p w14:paraId="5D443DE7" w14:textId="538CBD50" w:rsidR="008E270F" w:rsidRPr="00493EAB" w:rsidRDefault="007961A8" w:rsidP="003C619D">
            <w:pPr>
              <w:pStyle w:val="a3"/>
              <w:jc w:val="both"/>
              <w:rPr>
                <w:rFonts w:ascii="Times New Roman" w:eastAsia="Times New Roman" w:hAnsi="Times New Roman" w:cs="Times New Roman"/>
                <w:b/>
                <w:sz w:val="27"/>
                <w:szCs w:val="27"/>
                <w:lang w:eastAsia="zh-CN"/>
              </w:rPr>
            </w:pPr>
            <w:proofErr w:type="spellStart"/>
            <w:r w:rsidRPr="00493EAB">
              <w:rPr>
                <w:rFonts w:ascii="Times New Roman" w:eastAsia="Times New Roman" w:hAnsi="Times New Roman" w:cs="Times New Roman"/>
                <w:b/>
                <w:sz w:val="27"/>
                <w:szCs w:val="27"/>
                <w:lang w:eastAsia="zh-CN"/>
              </w:rPr>
              <w:t>пл.</w:t>
            </w:r>
            <w:r w:rsidR="008E270F" w:rsidRPr="00493EAB">
              <w:rPr>
                <w:rFonts w:ascii="Times New Roman" w:eastAsia="Times New Roman" w:hAnsi="Times New Roman" w:cs="Times New Roman"/>
                <w:b/>
                <w:sz w:val="27"/>
                <w:szCs w:val="27"/>
                <w:lang w:eastAsia="zh-CN"/>
              </w:rPr>
              <w:t>Штыба</w:t>
            </w:r>
            <w:proofErr w:type="spellEnd"/>
            <w:r w:rsidR="008E270F" w:rsidRPr="00493EAB">
              <w:rPr>
                <w:rFonts w:ascii="Times New Roman" w:eastAsia="Times New Roman" w:hAnsi="Times New Roman" w:cs="Times New Roman"/>
                <w:b/>
                <w:sz w:val="27"/>
                <w:szCs w:val="27"/>
                <w:lang w:eastAsia="zh-CN"/>
              </w:rPr>
              <w:t>, 2, 4 этаж, малый зал (переговорная).</w:t>
            </w:r>
          </w:p>
        </w:tc>
      </w:tr>
      <w:tr w:rsidR="00493EAB" w:rsidRPr="00493EAB" w14:paraId="55FE7C67" w14:textId="77777777" w:rsidTr="003C619D">
        <w:trPr>
          <w:trHeight w:val="245"/>
        </w:trPr>
        <w:tc>
          <w:tcPr>
            <w:tcW w:w="5246" w:type="dxa"/>
            <w:vAlign w:val="center"/>
          </w:tcPr>
          <w:p w14:paraId="282D2771" w14:textId="77777777" w:rsidR="008E270F" w:rsidRPr="00493EAB" w:rsidRDefault="008E270F" w:rsidP="003C619D">
            <w:pPr>
              <w:suppressAutoHyphens/>
              <w:jc w:val="both"/>
              <w:rPr>
                <w:rFonts w:ascii="Times New Roman" w:eastAsia="Times New Roman" w:hAnsi="Times New Roman" w:cs="Times New Roman"/>
                <w:b/>
                <w:sz w:val="27"/>
                <w:szCs w:val="27"/>
                <w:lang w:eastAsia="zh-CN"/>
              </w:rPr>
            </w:pPr>
            <w:r w:rsidRPr="00493EAB">
              <w:rPr>
                <w:rFonts w:ascii="Times New Roman" w:eastAsia="Times New Roman" w:hAnsi="Times New Roman" w:cs="Times New Roman"/>
                <w:b/>
                <w:sz w:val="27"/>
                <w:szCs w:val="27"/>
                <w:lang w:eastAsia="zh-CN"/>
              </w:rPr>
              <w:t xml:space="preserve">Определение победителей аукциона: </w:t>
            </w:r>
          </w:p>
        </w:tc>
        <w:tc>
          <w:tcPr>
            <w:tcW w:w="5245" w:type="dxa"/>
            <w:vAlign w:val="center"/>
          </w:tcPr>
          <w:p w14:paraId="674ED2EB" w14:textId="63C751A4" w:rsidR="008E270F" w:rsidRPr="00493EAB" w:rsidRDefault="00E94257" w:rsidP="003C619D">
            <w:pPr>
              <w:pStyle w:val="a3"/>
              <w:jc w:val="both"/>
              <w:rPr>
                <w:rFonts w:ascii="Times New Roman" w:eastAsia="Times New Roman" w:hAnsi="Times New Roman" w:cs="Times New Roman"/>
                <w:b/>
                <w:sz w:val="27"/>
                <w:szCs w:val="27"/>
                <w:lang w:eastAsia="zh-CN"/>
              </w:rPr>
            </w:pPr>
            <w:r>
              <w:rPr>
                <w:rFonts w:ascii="Times New Roman" w:eastAsia="Times New Roman" w:hAnsi="Times New Roman" w:cs="Times New Roman"/>
                <w:b/>
                <w:sz w:val="27"/>
                <w:szCs w:val="27"/>
                <w:lang w:eastAsia="zh-CN"/>
              </w:rPr>
              <w:t>28</w:t>
            </w:r>
            <w:r w:rsidR="00493EAB" w:rsidRPr="00493EAB">
              <w:rPr>
                <w:rFonts w:ascii="Times New Roman" w:eastAsia="Times New Roman" w:hAnsi="Times New Roman" w:cs="Times New Roman"/>
                <w:b/>
                <w:sz w:val="27"/>
                <w:szCs w:val="27"/>
                <w:lang w:eastAsia="zh-CN"/>
              </w:rPr>
              <w:t>.07</w:t>
            </w:r>
            <w:r w:rsidR="008E270F" w:rsidRPr="00493EAB">
              <w:rPr>
                <w:rFonts w:ascii="Times New Roman" w:eastAsia="Times New Roman" w:hAnsi="Times New Roman" w:cs="Times New Roman"/>
                <w:b/>
                <w:sz w:val="27"/>
                <w:szCs w:val="27"/>
                <w:lang w:eastAsia="zh-CN"/>
              </w:rPr>
              <w:t>.202</w:t>
            </w:r>
            <w:r w:rsidR="003C619D" w:rsidRPr="00493EAB">
              <w:rPr>
                <w:rFonts w:ascii="Times New Roman" w:eastAsia="Times New Roman" w:hAnsi="Times New Roman" w:cs="Times New Roman"/>
                <w:b/>
                <w:sz w:val="27"/>
                <w:szCs w:val="27"/>
                <w:lang w:eastAsia="zh-CN"/>
              </w:rPr>
              <w:t>5</w:t>
            </w:r>
            <w:r w:rsidR="008E270F" w:rsidRPr="00493EAB">
              <w:rPr>
                <w:rFonts w:ascii="Times New Roman" w:eastAsia="Times New Roman" w:hAnsi="Times New Roman" w:cs="Times New Roman"/>
                <w:b/>
                <w:sz w:val="27"/>
                <w:szCs w:val="27"/>
                <w:lang w:eastAsia="zh-CN"/>
              </w:rPr>
              <w:t>г.</w:t>
            </w:r>
          </w:p>
        </w:tc>
      </w:tr>
      <w:tr w:rsidR="00493EAB" w:rsidRPr="00493EAB" w14:paraId="25F7FD7B" w14:textId="77777777" w:rsidTr="005559F3">
        <w:trPr>
          <w:trHeight w:val="501"/>
        </w:trPr>
        <w:tc>
          <w:tcPr>
            <w:tcW w:w="5246" w:type="dxa"/>
            <w:vAlign w:val="center"/>
          </w:tcPr>
          <w:p w14:paraId="1EF75F00" w14:textId="77777777" w:rsidR="008E270F" w:rsidRPr="00493EAB" w:rsidRDefault="008E270F" w:rsidP="003C619D">
            <w:pPr>
              <w:pStyle w:val="a3"/>
              <w:rPr>
                <w:rFonts w:ascii="Times New Roman" w:hAnsi="Times New Roman" w:cs="Times New Roman"/>
                <w:b/>
                <w:sz w:val="27"/>
                <w:szCs w:val="27"/>
                <w:lang w:eastAsia="ru-RU"/>
              </w:rPr>
            </w:pPr>
            <w:r w:rsidRPr="00493EAB">
              <w:rPr>
                <w:rFonts w:ascii="Times New Roman" w:hAnsi="Times New Roman" w:cs="Times New Roman"/>
                <w:b/>
                <w:sz w:val="27"/>
                <w:szCs w:val="27"/>
                <w:lang w:eastAsia="ru-RU"/>
              </w:rPr>
              <w:t>Шаг аукциона составляет:</w:t>
            </w:r>
          </w:p>
        </w:tc>
        <w:tc>
          <w:tcPr>
            <w:tcW w:w="5245" w:type="dxa"/>
            <w:vAlign w:val="center"/>
          </w:tcPr>
          <w:p w14:paraId="130445D7" w14:textId="6A30C90F" w:rsidR="008E270F" w:rsidRPr="00493EAB" w:rsidRDefault="008E270F" w:rsidP="003C619D">
            <w:pPr>
              <w:pStyle w:val="a3"/>
              <w:jc w:val="both"/>
              <w:rPr>
                <w:rFonts w:ascii="Times New Roman" w:hAnsi="Times New Roman" w:cs="Times New Roman"/>
                <w:b/>
                <w:sz w:val="27"/>
                <w:szCs w:val="27"/>
                <w:lang w:eastAsia="ru-RU"/>
              </w:rPr>
            </w:pPr>
            <w:r w:rsidRPr="00493EAB">
              <w:rPr>
                <w:rFonts w:ascii="Times New Roman" w:hAnsi="Times New Roman" w:cs="Times New Roman"/>
                <w:b/>
                <w:sz w:val="27"/>
                <w:szCs w:val="27"/>
                <w:lang w:eastAsia="ru-RU"/>
              </w:rPr>
              <w:t>10 % от начальной цены Лота</w:t>
            </w:r>
            <w:r w:rsidR="00344471" w:rsidRPr="00493EAB">
              <w:rPr>
                <w:rFonts w:ascii="Times New Roman" w:hAnsi="Times New Roman" w:cs="Times New Roman"/>
                <w:b/>
                <w:sz w:val="27"/>
                <w:szCs w:val="27"/>
                <w:lang w:eastAsia="ru-RU"/>
              </w:rPr>
              <w:t>.</w:t>
            </w:r>
          </w:p>
        </w:tc>
      </w:tr>
      <w:tr w:rsidR="00493EAB" w:rsidRPr="00493EAB" w14:paraId="23BC54F2" w14:textId="77777777" w:rsidTr="003C619D">
        <w:trPr>
          <w:trHeight w:val="299"/>
        </w:trPr>
        <w:tc>
          <w:tcPr>
            <w:tcW w:w="5246" w:type="dxa"/>
            <w:vAlign w:val="center"/>
          </w:tcPr>
          <w:p w14:paraId="35C43040" w14:textId="77777777" w:rsidR="008E270F" w:rsidRPr="00493EAB" w:rsidRDefault="008E270F" w:rsidP="003C619D">
            <w:pPr>
              <w:pStyle w:val="a3"/>
              <w:rPr>
                <w:rFonts w:ascii="Times New Roman" w:hAnsi="Times New Roman" w:cs="Times New Roman"/>
                <w:b/>
                <w:sz w:val="27"/>
                <w:szCs w:val="27"/>
                <w:lang w:eastAsia="ru-RU"/>
              </w:rPr>
            </w:pPr>
            <w:r w:rsidRPr="00493EAB">
              <w:rPr>
                <w:rFonts w:ascii="Times New Roman" w:eastAsia="Times New Roman" w:hAnsi="Times New Roman" w:cs="Times New Roman"/>
                <w:b/>
                <w:sz w:val="27"/>
                <w:szCs w:val="27"/>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493EAB" w:rsidRDefault="008E270F" w:rsidP="000204AC">
            <w:pPr>
              <w:pStyle w:val="a3"/>
              <w:jc w:val="both"/>
              <w:rPr>
                <w:rFonts w:ascii="Times New Roman" w:hAnsi="Times New Roman" w:cs="Times New Roman"/>
                <w:b/>
                <w:sz w:val="27"/>
                <w:szCs w:val="27"/>
                <w:lang w:eastAsia="ru-RU"/>
              </w:rPr>
            </w:pPr>
            <w:proofErr w:type="spellStart"/>
            <w:r w:rsidRPr="00493EAB">
              <w:rPr>
                <w:rFonts w:ascii="Times New Roman" w:eastAsia="Times New Roman" w:hAnsi="Times New Roman" w:cs="Times New Roman"/>
                <w:b/>
                <w:sz w:val="27"/>
                <w:szCs w:val="27"/>
                <w:lang w:eastAsia="zh-CN"/>
              </w:rPr>
              <w:t>г.Владикавказ</w:t>
            </w:r>
            <w:proofErr w:type="spellEnd"/>
            <w:r w:rsidRPr="00493EAB">
              <w:rPr>
                <w:rFonts w:ascii="Times New Roman" w:eastAsia="Times New Roman" w:hAnsi="Times New Roman" w:cs="Times New Roman"/>
                <w:b/>
                <w:sz w:val="27"/>
                <w:szCs w:val="27"/>
                <w:lang w:eastAsia="zh-CN"/>
              </w:rPr>
              <w:t>, пл. Штыба, 2, 3 этаж, кабинет № 3</w:t>
            </w:r>
            <w:r w:rsidR="00813CC6" w:rsidRPr="00493EAB">
              <w:rPr>
                <w:rFonts w:ascii="Times New Roman" w:eastAsia="Times New Roman" w:hAnsi="Times New Roman" w:cs="Times New Roman"/>
                <w:b/>
                <w:sz w:val="27"/>
                <w:szCs w:val="27"/>
                <w:lang w:eastAsia="zh-CN"/>
              </w:rPr>
              <w:t>04 «б</w:t>
            </w:r>
            <w:r w:rsidR="003E1F75" w:rsidRPr="00493EAB">
              <w:rPr>
                <w:rFonts w:ascii="Times New Roman" w:eastAsia="Times New Roman" w:hAnsi="Times New Roman" w:cs="Times New Roman"/>
                <w:b/>
                <w:sz w:val="27"/>
                <w:szCs w:val="27"/>
                <w:lang w:eastAsia="zh-CN"/>
              </w:rPr>
              <w:t>»</w:t>
            </w:r>
            <w:r w:rsidR="000204AC" w:rsidRPr="00493EAB">
              <w:rPr>
                <w:rFonts w:ascii="Times New Roman" w:eastAsia="Times New Roman" w:hAnsi="Times New Roman" w:cs="Times New Roman"/>
                <w:b/>
                <w:sz w:val="27"/>
                <w:szCs w:val="27"/>
                <w:lang w:eastAsia="zh-CN"/>
              </w:rPr>
              <w:t>.</w:t>
            </w:r>
          </w:p>
        </w:tc>
      </w:tr>
      <w:tr w:rsidR="00493EAB" w:rsidRPr="00493EAB" w14:paraId="18A5C4A7" w14:textId="77777777" w:rsidTr="00E056EC">
        <w:trPr>
          <w:trHeight w:val="619"/>
        </w:trPr>
        <w:tc>
          <w:tcPr>
            <w:tcW w:w="5246" w:type="dxa"/>
            <w:vAlign w:val="center"/>
          </w:tcPr>
          <w:p w14:paraId="0B138FC6" w14:textId="77777777" w:rsidR="008E270F" w:rsidRPr="00493EAB" w:rsidRDefault="008E270F" w:rsidP="003C619D">
            <w:pPr>
              <w:pStyle w:val="a3"/>
              <w:rPr>
                <w:rFonts w:ascii="Times New Roman" w:eastAsia="Times New Roman" w:hAnsi="Times New Roman" w:cs="Times New Roman"/>
                <w:b/>
                <w:sz w:val="27"/>
                <w:szCs w:val="27"/>
                <w:lang w:eastAsia="zh-CN"/>
              </w:rPr>
            </w:pPr>
            <w:r w:rsidRPr="00493EAB">
              <w:rPr>
                <w:rFonts w:ascii="Times New Roman" w:eastAsia="Times New Roman" w:hAnsi="Times New Roman" w:cs="Times New Roman"/>
                <w:b/>
                <w:sz w:val="27"/>
                <w:szCs w:val="27"/>
                <w:lang w:eastAsia="zh-CN"/>
              </w:rPr>
              <w:t>Время приема заявок</w:t>
            </w:r>
          </w:p>
        </w:tc>
        <w:tc>
          <w:tcPr>
            <w:tcW w:w="5245" w:type="dxa"/>
            <w:vAlign w:val="center"/>
          </w:tcPr>
          <w:p w14:paraId="1B9F3267" w14:textId="77777777" w:rsidR="00813CC6" w:rsidRPr="00493EAB" w:rsidRDefault="00813CC6" w:rsidP="003C619D">
            <w:pPr>
              <w:pStyle w:val="a3"/>
              <w:jc w:val="both"/>
              <w:rPr>
                <w:rFonts w:ascii="Times New Roman" w:eastAsia="Times New Roman" w:hAnsi="Times New Roman" w:cs="Times New Roman"/>
                <w:b/>
                <w:sz w:val="27"/>
                <w:szCs w:val="27"/>
                <w:lang w:eastAsia="zh-CN"/>
              </w:rPr>
            </w:pPr>
            <w:r w:rsidRPr="00493EAB">
              <w:rPr>
                <w:rFonts w:ascii="Times New Roman" w:eastAsia="Times New Roman" w:hAnsi="Times New Roman" w:cs="Times New Roman"/>
                <w:b/>
                <w:sz w:val="27"/>
                <w:szCs w:val="27"/>
                <w:lang w:eastAsia="zh-CN"/>
              </w:rPr>
              <w:t xml:space="preserve">с понедельника по пятницу с 14-00 </w:t>
            </w:r>
          </w:p>
          <w:p w14:paraId="087F59D4" w14:textId="5591AE17" w:rsidR="008E270F" w:rsidRPr="00493EAB" w:rsidRDefault="00813CC6" w:rsidP="003C619D">
            <w:pPr>
              <w:pStyle w:val="a3"/>
              <w:jc w:val="both"/>
              <w:rPr>
                <w:rFonts w:ascii="Times New Roman" w:eastAsia="Times New Roman" w:hAnsi="Times New Roman" w:cs="Times New Roman"/>
                <w:b/>
                <w:sz w:val="27"/>
                <w:szCs w:val="27"/>
                <w:lang w:eastAsia="zh-CN"/>
              </w:rPr>
            </w:pPr>
            <w:r w:rsidRPr="00493EAB">
              <w:rPr>
                <w:rFonts w:ascii="Times New Roman" w:eastAsia="Times New Roman" w:hAnsi="Times New Roman" w:cs="Times New Roman"/>
                <w:b/>
                <w:sz w:val="27"/>
                <w:szCs w:val="27"/>
                <w:lang w:eastAsia="zh-CN"/>
              </w:rPr>
              <w:t>до 17-00 часов</w:t>
            </w:r>
            <w:r w:rsidR="00344471" w:rsidRPr="00493EAB">
              <w:rPr>
                <w:rFonts w:ascii="Times New Roman" w:eastAsia="Times New Roman" w:hAnsi="Times New Roman" w:cs="Times New Roman"/>
                <w:b/>
                <w:sz w:val="27"/>
                <w:szCs w:val="27"/>
                <w:lang w:eastAsia="zh-CN"/>
              </w:rPr>
              <w:t>.</w:t>
            </w:r>
          </w:p>
        </w:tc>
      </w:tr>
    </w:tbl>
    <w:p w14:paraId="750CFE04" w14:textId="77777777" w:rsidR="00CB2C51" w:rsidRPr="002C2177" w:rsidRDefault="00CB2C51" w:rsidP="00E056EC">
      <w:pPr>
        <w:suppressAutoHyphens/>
        <w:spacing w:after="0" w:line="240" w:lineRule="auto"/>
        <w:jc w:val="both"/>
        <w:rPr>
          <w:rFonts w:ascii="Times New Roman" w:eastAsia="Times New Roman" w:hAnsi="Times New Roman" w:cs="Times New Roman"/>
          <w:b/>
          <w:color w:val="000000"/>
          <w:sz w:val="27"/>
          <w:szCs w:val="27"/>
          <w:lang w:eastAsia="ar-SA"/>
        </w:rPr>
      </w:pPr>
    </w:p>
    <w:p w14:paraId="673D5665" w14:textId="77777777" w:rsidR="003C2A77" w:rsidRPr="00493EAB" w:rsidRDefault="003C2A77" w:rsidP="00493EAB">
      <w:pPr>
        <w:suppressAutoHyphens/>
        <w:spacing w:after="0" w:line="240" w:lineRule="auto"/>
        <w:ind w:left="-851" w:firstLine="540"/>
        <w:jc w:val="center"/>
        <w:rPr>
          <w:rFonts w:ascii="Times New Roman" w:eastAsia="Times New Roman" w:hAnsi="Times New Roman" w:cs="Times New Roman"/>
          <w:b/>
          <w:color w:val="000000"/>
          <w:sz w:val="27"/>
          <w:szCs w:val="27"/>
          <w:lang w:eastAsia="ar-SA"/>
        </w:rPr>
      </w:pPr>
      <w:r w:rsidRPr="00493EAB">
        <w:rPr>
          <w:rFonts w:ascii="Times New Roman" w:eastAsia="Times New Roman" w:hAnsi="Times New Roman" w:cs="Times New Roman"/>
          <w:b/>
          <w:color w:val="000000"/>
          <w:sz w:val="27"/>
          <w:szCs w:val="27"/>
          <w:lang w:eastAsia="ar-SA"/>
        </w:rPr>
        <w:t>Перечисление суммы задатка хозяйствующим субъектом осуществляется по следующим реквизитам:</w:t>
      </w:r>
    </w:p>
    <w:p w14:paraId="37285368" w14:textId="77777777" w:rsidR="003C2A77"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Получатель:</w:t>
      </w:r>
    </w:p>
    <w:p w14:paraId="21149A25" w14:textId="77777777" w:rsidR="003C2A77"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 xml:space="preserve">УФК по РСО-Алания (Администрация местного самоуправления </w:t>
      </w:r>
      <w:proofErr w:type="spellStart"/>
      <w:r w:rsidRPr="00493EAB">
        <w:rPr>
          <w:rFonts w:ascii="Times New Roman" w:hAnsi="Times New Roman" w:cs="Times New Roman"/>
          <w:b/>
          <w:sz w:val="27"/>
          <w:szCs w:val="27"/>
        </w:rPr>
        <w:t>г.Владикавказа</w:t>
      </w:r>
      <w:proofErr w:type="spellEnd"/>
      <w:r w:rsidRPr="00493EAB">
        <w:rPr>
          <w:rFonts w:ascii="Times New Roman" w:hAnsi="Times New Roman" w:cs="Times New Roman"/>
          <w:b/>
          <w:sz w:val="27"/>
          <w:szCs w:val="27"/>
        </w:rPr>
        <w:t>) л\счет 05103005030</w:t>
      </w:r>
    </w:p>
    <w:p w14:paraId="2E6A3D5B" w14:textId="6B87585A" w:rsidR="003C2A77" w:rsidRPr="00493EAB" w:rsidRDefault="00253DE6"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ИНН</w:t>
      </w:r>
      <w:r w:rsidR="000573F1" w:rsidRPr="00493EAB">
        <w:rPr>
          <w:rFonts w:ascii="Times New Roman" w:hAnsi="Times New Roman" w:cs="Times New Roman"/>
          <w:b/>
          <w:sz w:val="27"/>
          <w:szCs w:val="27"/>
        </w:rPr>
        <w:t xml:space="preserve"> 1501002346 КПП </w:t>
      </w:r>
      <w:r w:rsidR="003C2A77" w:rsidRPr="00493EAB">
        <w:rPr>
          <w:rFonts w:ascii="Times New Roman" w:hAnsi="Times New Roman" w:cs="Times New Roman"/>
          <w:b/>
          <w:sz w:val="27"/>
          <w:szCs w:val="27"/>
        </w:rPr>
        <w:t>151501001</w:t>
      </w:r>
    </w:p>
    <w:p w14:paraId="3CC0A393" w14:textId="77777777" w:rsidR="003C2A77"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Номер казначейского счета 03232643907010001000</w:t>
      </w:r>
    </w:p>
    <w:p w14:paraId="45501E3C" w14:textId="77777777" w:rsidR="003C2A77"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Единый казначейский счет: 40102810945370000077</w:t>
      </w:r>
    </w:p>
    <w:p w14:paraId="712884E5" w14:textId="77777777" w:rsidR="00493EAB"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 xml:space="preserve">в Отделение - НБ РЕСП. Северная Осетия-Алания Банка России //УФК по РСО-Алания </w:t>
      </w:r>
      <w:proofErr w:type="spellStart"/>
      <w:r w:rsidRPr="00493EAB">
        <w:rPr>
          <w:rFonts w:ascii="Times New Roman" w:hAnsi="Times New Roman" w:cs="Times New Roman"/>
          <w:b/>
          <w:sz w:val="27"/>
          <w:szCs w:val="27"/>
        </w:rPr>
        <w:t>г.Владикавказ</w:t>
      </w:r>
      <w:proofErr w:type="spellEnd"/>
    </w:p>
    <w:p w14:paraId="25E072CF" w14:textId="3A7F3150" w:rsidR="003C2A77" w:rsidRPr="00493EAB" w:rsidRDefault="003C2A77" w:rsidP="00493EAB">
      <w:pPr>
        <w:spacing w:after="0" w:line="240" w:lineRule="auto"/>
        <w:ind w:left="-851"/>
        <w:jc w:val="center"/>
        <w:rPr>
          <w:rFonts w:ascii="Times New Roman" w:hAnsi="Times New Roman" w:cs="Times New Roman"/>
          <w:b/>
          <w:sz w:val="27"/>
          <w:szCs w:val="27"/>
        </w:rPr>
      </w:pPr>
      <w:r w:rsidRPr="00493EAB">
        <w:rPr>
          <w:rFonts w:ascii="Times New Roman" w:hAnsi="Times New Roman" w:cs="Times New Roman"/>
          <w:b/>
          <w:sz w:val="27"/>
          <w:szCs w:val="27"/>
        </w:rPr>
        <w:t>БИК 019033100</w:t>
      </w:r>
    </w:p>
    <w:p w14:paraId="79A6D54B" w14:textId="30425360" w:rsidR="001F147B" w:rsidRPr="00E94257" w:rsidRDefault="000573F1" w:rsidP="00493EAB">
      <w:pPr>
        <w:spacing w:after="0" w:line="240" w:lineRule="auto"/>
        <w:ind w:left="-851"/>
        <w:jc w:val="center"/>
        <w:rPr>
          <w:rFonts w:ascii="Times New Roman" w:hAnsi="Times New Roman" w:cs="Times New Roman"/>
          <w:b/>
          <w:sz w:val="27"/>
          <w:szCs w:val="27"/>
          <w:lang w:val="en-US"/>
        </w:rPr>
      </w:pPr>
      <w:r w:rsidRPr="00493EAB">
        <w:rPr>
          <w:rFonts w:ascii="Times New Roman" w:hAnsi="Times New Roman" w:cs="Times New Roman"/>
          <w:b/>
          <w:sz w:val="27"/>
          <w:szCs w:val="27"/>
        </w:rPr>
        <w:t>ОКТМО (</w:t>
      </w:r>
      <w:r w:rsidR="00EE35F1" w:rsidRPr="00493EAB">
        <w:rPr>
          <w:rFonts w:ascii="Times New Roman" w:hAnsi="Times New Roman" w:cs="Times New Roman"/>
          <w:b/>
          <w:sz w:val="27"/>
          <w:szCs w:val="27"/>
        </w:rPr>
        <w:t>90701000</w:t>
      </w:r>
      <w:r w:rsidR="00E94257">
        <w:rPr>
          <w:rFonts w:ascii="Times New Roman" w:hAnsi="Times New Roman" w:cs="Times New Roman"/>
          <w:b/>
          <w:sz w:val="27"/>
          <w:szCs w:val="27"/>
          <w:lang w:val="en-US"/>
        </w:rPr>
        <w:t>)</w:t>
      </w: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lastRenderedPageBreak/>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w:t>
      </w:r>
      <w:bookmarkStart w:id="0" w:name="_GoBack"/>
      <w:bookmarkEnd w:id="0"/>
      <w:r w:rsidRPr="004B55FA">
        <w:rPr>
          <w:rFonts w:ascii="Times New Roman" w:hAnsi="Times New Roman"/>
          <w:sz w:val="28"/>
          <w:szCs w:val="28"/>
          <w:lang w:eastAsia="ru-RU"/>
        </w:rPr>
        <w:t>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w:t>
      </w:r>
      <w:r w:rsidRPr="00881617">
        <w:rPr>
          <w:rFonts w:ascii="Times New Roman" w:hAnsi="Times New Roman" w:cs="Times New Roman"/>
          <w:sz w:val="28"/>
          <w:szCs w:val="28"/>
        </w:rPr>
        <w:lastRenderedPageBreak/>
        <w:t>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0204AC" w:rsidRDefault="00813CC6" w:rsidP="00813CC6">
      <w:pPr>
        <w:pStyle w:val="ConsPlusNormal"/>
        <w:ind w:left="-851"/>
        <w:jc w:val="center"/>
        <w:rPr>
          <w:rFonts w:ascii="Times New Roman" w:hAnsi="Times New Roman" w:cs="Times New Roman"/>
          <w:b/>
          <w:sz w:val="28"/>
          <w:szCs w:val="28"/>
        </w:rPr>
      </w:pPr>
      <w:r w:rsidRPr="000204AC">
        <w:rPr>
          <w:rFonts w:ascii="Times New Roman" w:hAnsi="Times New Roman" w:cs="Times New Roman"/>
          <w:b/>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несоответствие заявки на участие в аукционе требованиям документации об </w:t>
      </w:r>
      <w:r w:rsidRPr="00881617">
        <w:rPr>
          <w:rFonts w:ascii="Times New Roman" w:hAnsi="Times New Roman" w:cs="Times New Roman"/>
          <w:sz w:val="28"/>
          <w:szCs w:val="28"/>
        </w:rPr>
        <w:lastRenderedPageBreak/>
        <w:t>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ходе проведения аукциона по предложению аукциониста и с согласия всех участников аукциона "шаг аукциона" может быть увеличен на кратное количество </w:t>
      </w:r>
      <w:r w:rsidRPr="00881617">
        <w:rPr>
          <w:rFonts w:ascii="Times New Roman" w:hAnsi="Times New Roman" w:cs="Times New Roman"/>
          <w:sz w:val="28"/>
          <w:szCs w:val="28"/>
        </w:rPr>
        <w:lastRenderedPageBreak/>
        <w:t>"шагов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w:t>
      </w:r>
      <w:r w:rsidRPr="00881617">
        <w:rPr>
          <w:rFonts w:ascii="Times New Roman" w:hAnsi="Times New Roman" w:cs="Times New Roman"/>
          <w:sz w:val="28"/>
          <w:szCs w:val="28"/>
        </w:rPr>
        <w:lastRenderedPageBreak/>
        <w:t>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2CB546" w14:textId="77777777" w:rsidR="00493EAB" w:rsidRDefault="00493EAB" w:rsidP="00813CC6">
      <w:pPr>
        <w:pStyle w:val="ConsPlusNormal"/>
        <w:ind w:left="-851"/>
        <w:jc w:val="center"/>
        <w:rPr>
          <w:rFonts w:ascii="Times New Roman" w:hAnsi="Times New Roman" w:cs="Times New Roman"/>
          <w:b/>
          <w:sz w:val="28"/>
          <w:szCs w:val="28"/>
        </w:rPr>
      </w:pPr>
    </w:p>
    <w:p w14:paraId="59330370" w14:textId="77777777" w:rsidR="00493EAB" w:rsidRDefault="00493EAB" w:rsidP="00813CC6">
      <w:pPr>
        <w:pStyle w:val="ConsPlusNormal"/>
        <w:ind w:left="-851"/>
        <w:jc w:val="center"/>
        <w:rPr>
          <w:rFonts w:ascii="Times New Roman" w:hAnsi="Times New Roman" w:cs="Times New Roman"/>
          <w:b/>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w:t>
      </w:r>
      <w:r w:rsidRPr="00881617">
        <w:rPr>
          <w:rFonts w:ascii="Times New Roman" w:hAnsi="Times New Roman" w:cs="Times New Roman"/>
          <w:sz w:val="28"/>
          <w:szCs w:val="28"/>
        </w:rPr>
        <w:lastRenderedPageBreak/>
        <w:t>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756C0E53"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bookmarkStart w:id="1" w:name="sub_58"/>
    </w:p>
    <w:p w14:paraId="4D6E854E"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23FCE49E"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37DB4EBA"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7367FA6D"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76FF2506"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353C5A15"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675897B1"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4CC046C1"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076731B5"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1CEAAD32" w14:textId="77777777" w:rsidR="00B21FEC" w:rsidRDefault="00B21FEC" w:rsidP="00813CC6">
      <w:pPr>
        <w:autoSpaceDE w:val="0"/>
        <w:autoSpaceDN w:val="0"/>
        <w:adjustRightInd w:val="0"/>
        <w:spacing w:after="0" w:line="240" w:lineRule="auto"/>
        <w:ind w:left="-851"/>
        <w:jc w:val="center"/>
        <w:rPr>
          <w:rFonts w:ascii="Times New Roman" w:hAnsi="Times New Roman" w:cs="Times New Roman"/>
          <w:b/>
          <w:bCs/>
          <w:sz w:val="28"/>
          <w:szCs w:val="28"/>
          <w:lang w:eastAsia="ru-RU"/>
        </w:rPr>
      </w:pPr>
    </w:p>
    <w:p w14:paraId="07678B02" w14:textId="77777777" w:rsidR="00813CC6" w:rsidRPr="00E056EC" w:rsidRDefault="00813CC6" w:rsidP="00493EAB">
      <w:pPr>
        <w:autoSpaceDE w:val="0"/>
        <w:autoSpaceDN w:val="0"/>
        <w:adjustRightInd w:val="0"/>
        <w:spacing w:after="0" w:line="240" w:lineRule="auto"/>
        <w:ind w:left="-567" w:right="424"/>
        <w:jc w:val="center"/>
        <w:rPr>
          <w:rFonts w:ascii="Times New Roman" w:hAnsi="Times New Roman" w:cs="Times New Roman"/>
          <w:b/>
          <w:sz w:val="28"/>
          <w:szCs w:val="28"/>
        </w:rPr>
      </w:pPr>
      <w:r w:rsidRPr="00E056EC">
        <w:rPr>
          <w:rFonts w:ascii="Times New Roman" w:hAnsi="Times New Roman" w:cs="Times New Roman"/>
          <w:b/>
          <w:bCs/>
          <w:sz w:val="28"/>
          <w:szCs w:val="28"/>
          <w:lang w:eastAsia="ru-RU"/>
        </w:rPr>
        <w:t xml:space="preserve">Типовые архитектурные решения </w:t>
      </w:r>
      <w:r w:rsidRPr="00E056EC">
        <w:rPr>
          <w:rFonts w:ascii="Times New Roman" w:hAnsi="Times New Roman" w:cs="Times New Roman"/>
          <w:b/>
          <w:sz w:val="28"/>
          <w:szCs w:val="28"/>
        </w:rPr>
        <w:t>нестационарных торговых объектов, расположенных (размещаемых) на территории города Владикавказ</w:t>
      </w:r>
    </w:p>
    <w:bookmarkEnd w:id="1"/>
    <w:p w14:paraId="39ABC244" w14:textId="77777777" w:rsidR="00632D02" w:rsidRDefault="00632D02" w:rsidP="00493EAB">
      <w:pPr>
        <w:widowControl w:val="0"/>
        <w:autoSpaceDE w:val="0"/>
        <w:autoSpaceDN w:val="0"/>
        <w:adjustRightInd w:val="0"/>
        <w:spacing w:after="0" w:line="240" w:lineRule="auto"/>
        <w:ind w:left="-567" w:right="424"/>
        <w:jc w:val="center"/>
        <w:rPr>
          <w:rFonts w:ascii="Times New Roman" w:hAnsi="Times New Roman" w:cs="Times New Roman"/>
          <w:b/>
          <w:sz w:val="28"/>
          <w:szCs w:val="28"/>
          <w:lang w:eastAsia="ru-RU"/>
        </w:rPr>
      </w:pPr>
    </w:p>
    <w:p w14:paraId="30AA4A56" w14:textId="1C6C69EA" w:rsidR="00632D02" w:rsidRDefault="00493EAB" w:rsidP="00493EAB">
      <w:pPr>
        <w:autoSpaceDE w:val="0"/>
        <w:autoSpaceDN w:val="0"/>
        <w:adjustRightInd w:val="0"/>
        <w:spacing w:after="0" w:line="240" w:lineRule="auto"/>
        <w:ind w:left="-567" w:right="424" w:firstLine="567"/>
        <w:jc w:val="center"/>
        <w:rPr>
          <w:rFonts w:ascii="Times New Roman" w:hAnsi="Times New Roman" w:cs="Times New Roman"/>
          <w:b/>
          <w:sz w:val="30"/>
          <w:szCs w:val="30"/>
          <w:lang w:eastAsia="ru-RU"/>
        </w:rPr>
      </w:pPr>
      <w:r>
        <w:rPr>
          <w:rFonts w:ascii="Times New Roman" w:hAnsi="Times New Roman" w:cs="Times New Roman"/>
          <w:b/>
          <w:sz w:val="30"/>
          <w:szCs w:val="30"/>
          <w:lang w:eastAsia="ru-RU"/>
        </w:rPr>
        <w:lastRenderedPageBreak/>
        <w:t>1</w:t>
      </w:r>
      <w:r w:rsidR="00632D02">
        <w:rPr>
          <w:rFonts w:ascii="Times New Roman" w:hAnsi="Times New Roman" w:cs="Times New Roman"/>
          <w:b/>
          <w:sz w:val="30"/>
          <w:szCs w:val="30"/>
          <w:lang w:eastAsia="ru-RU"/>
        </w:rPr>
        <w:t xml:space="preserve">. </w:t>
      </w:r>
      <w:r w:rsidR="00632D02" w:rsidRPr="00E55D4A">
        <w:rPr>
          <w:rFonts w:ascii="Times New Roman" w:hAnsi="Times New Roman" w:cs="Times New Roman"/>
          <w:b/>
          <w:sz w:val="30"/>
          <w:szCs w:val="30"/>
          <w:lang w:eastAsia="ru-RU"/>
        </w:rPr>
        <w:t>Типовые архитектурные решения нестационарных торговых объектов – бахчевых развалов:</w:t>
      </w:r>
    </w:p>
    <w:p w14:paraId="0D487B2E" w14:textId="309CBFFC" w:rsidR="00632D02" w:rsidRDefault="00632D02" w:rsidP="00771F60">
      <w:pPr>
        <w:widowControl w:val="0"/>
        <w:autoSpaceDE w:val="0"/>
        <w:autoSpaceDN w:val="0"/>
        <w:adjustRightInd w:val="0"/>
        <w:spacing w:after="0" w:line="240" w:lineRule="auto"/>
        <w:rPr>
          <w:rFonts w:ascii="Times New Roman" w:hAnsi="Times New Roman" w:cs="Times New Roman"/>
          <w:b/>
          <w:sz w:val="28"/>
          <w:szCs w:val="28"/>
          <w:lang w:eastAsia="ru-RU"/>
        </w:rPr>
      </w:pPr>
      <w:r w:rsidRPr="00C7778F">
        <w:rPr>
          <w:noProof/>
          <w:lang w:eastAsia="ru-RU"/>
        </w:rPr>
        <w:drawing>
          <wp:anchor distT="0" distB="0" distL="114300" distR="114300" simplePos="0" relativeHeight="251659264" behindDoc="0" locked="0" layoutInCell="1" allowOverlap="1" wp14:anchorId="087DF11B" wp14:editId="62974204">
            <wp:simplePos x="0" y="0"/>
            <wp:positionH relativeFrom="page">
              <wp:posOffset>1080135</wp:posOffset>
            </wp:positionH>
            <wp:positionV relativeFrom="paragraph">
              <wp:posOffset>201930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54762" w14:textId="77777777" w:rsidR="0013565E" w:rsidRDefault="0013565E"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37A8311" w14:textId="77777777" w:rsidR="0013565E" w:rsidRDefault="0013565E"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1FCB3A7"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684DA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1C9996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E0E36A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2531D1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9903B0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352116"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A42FC8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DF392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9FC8F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EE3A2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398C0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8BE130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EBF01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67982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D45B1C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C187B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C7F62D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DFF041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4D565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0F68CA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D7F4B2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773A2A9"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A3418EB"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BACBBF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CB3252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FA62FB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80C5A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82ACF5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61F1C3"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1848A8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4C40C5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01ABD5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CDDF0E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96F4F9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E4C475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F5AA4E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7453BC"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0BD20C5"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29F1EBA"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6A9478"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CEA3B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6AD747"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D1A30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C68DEB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E343C9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50626E2"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80E6964"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BEE117F"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220BC1"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029C40E"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D5317DD" w14:textId="77777777" w:rsidR="00632D02" w:rsidRDefault="00632D02"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6F6BC4D" w14:textId="77777777" w:rsidR="00632D02" w:rsidRDefault="00632D02" w:rsidP="00493EAB">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42A8DEC0" w14:textId="77777777" w:rsidR="00493EAB" w:rsidRDefault="00493EAB" w:rsidP="00493EAB">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68491C6A"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r w:rsidR="00FC0727">
        <w:rPr>
          <w:rFonts w:ascii="Times New Roman" w:eastAsiaTheme="minorEastAsia" w:hAnsi="Times New Roman" w:cs="Times New Roman"/>
          <w:sz w:val="24"/>
          <w:szCs w:val="24"/>
          <w:lang w:eastAsia="ru-RU"/>
        </w:rPr>
        <w:t>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200B304F"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r w:rsidR="00FC0727">
        <w:rPr>
          <w:rFonts w:ascii="Times New Roman" w:eastAsiaTheme="minorEastAsia" w:hAnsi="Times New Roman" w:cs="Times New Roman"/>
          <w:sz w:val="24"/>
          <w:szCs w:val="24"/>
          <w:lang w:eastAsia="ru-RU"/>
        </w:rPr>
        <w:t>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2A5F2B41"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r w:rsidR="00FC0727">
        <w:rPr>
          <w:rFonts w:ascii="Times New Roman" w:eastAsiaTheme="minorEastAsia" w:hAnsi="Times New Roman" w:cs="Times New Roman"/>
          <w:sz w:val="24"/>
          <w:szCs w:val="24"/>
          <w:lang w:eastAsia="ru-RU"/>
        </w:rPr>
        <w:t>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5BA6D5A6" w:rsidR="00813CC6" w:rsidRPr="00881617" w:rsidRDefault="00E94257"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1"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r w:rsidR="00FC0727">
        <w:rPr>
          <w:rFonts w:ascii="Times New Roman" w:eastAsiaTheme="minorEastAsia" w:hAnsi="Times New Roman" w:cs="Times New Roman"/>
          <w:sz w:val="24"/>
          <w:szCs w:val="24"/>
          <w:lang w:eastAsia="ru-RU"/>
        </w:rPr>
        <w:t>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30C39E90"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r w:rsidR="00FC0727">
        <w:rPr>
          <w:rFonts w:ascii="Times New Roman" w:eastAsiaTheme="minorEastAsia" w:hAnsi="Times New Roman" w:cs="Times New Roman"/>
          <w:sz w:val="24"/>
          <w:szCs w:val="24"/>
          <w:lang w:eastAsia="ru-RU"/>
        </w:rPr>
        <w:t>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2979627A"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r w:rsidR="00FC0727">
        <w:rPr>
          <w:rFonts w:ascii="Times New Roman" w:eastAsiaTheme="minorEastAsia" w:hAnsi="Times New Roman" w:cs="Times New Roman"/>
          <w:sz w:val="24"/>
          <w:szCs w:val="24"/>
          <w:lang w:eastAsia="ru-RU"/>
        </w:rPr>
        <w:t>___________</w:t>
      </w:r>
    </w:p>
    <w:p w14:paraId="56900A28" w14:textId="273B5004"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08224EF2"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3765600" w14:textId="77777777" w:rsidR="00493EAB" w:rsidRDefault="00493EAB"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DCE1E35" w14:textId="77777777" w:rsidR="00493EAB" w:rsidRDefault="00493EAB"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0D120A50" w:rsidR="00813CC6" w:rsidRPr="00881617" w:rsidRDefault="00FC0727"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(дата подачи </w:t>
      </w:r>
      <w:proofErr w:type="gramStart"/>
      <w:r w:rsidR="00F06FBC" w:rsidRPr="00881617">
        <w:rPr>
          <w:rFonts w:ascii="Times New Roman" w:eastAsiaTheme="minorEastAsia" w:hAnsi="Times New Roman" w:cs="Times New Roman"/>
          <w:sz w:val="24"/>
          <w:szCs w:val="24"/>
          <w:lang w:eastAsia="ru-RU"/>
        </w:rPr>
        <w:t xml:space="preserve">заявления)  </w:t>
      </w:r>
      <w:r w:rsidR="00813CC6" w:rsidRPr="00881617">
        <w:rPr>
          <w:rFonts w:ascii="Times New Roman" w:eastAsiaTheme="minorEastAsia" w:hAnsi="Times New Roman" w:cs="Times New Roman"/>
          <w:sz w:val="24"/>
          <w:szCs w:val="24"/>
          <w:lang w:eastAsia="ru-RU"/>
        </w:rPr>
        <w:t xml:space="preserve"> </w:t>
      </w:r>
      <w:proofErr w:type="gramEnd"/>
      <w:r w:rsidR="00813CC6" w:rsidRPr="00881617">
        <w:rPr>
          <w:rFonts w:ascii="Times New Roman" w:eastAsiaTheme="minorEastAsia" w:hAnsi="Times New Roman" w:cs="Times New Roman"/>
          <w:sz w:val="24"/>
          <w:szCs w:val="24"/>
          <w:lang w:eastAsia="ru-RU"/>
        </w:rPr>
        <w:t xml:space="preserve">       </w:t>
      </w:r>
      <w:r w:rsidR="00813CC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 (Ф.И.О., подпись предпринимателя или</w:t>
      </w:r>
    </w:p>
    <w:p w14:paraId="57D406EB" w14:textId="305F4C30" w:rsidR="00FC0727" w:rsidRPr="00493EAB" w:rsidRDefault="00813CC6" w:rsidP="00493EA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FC0727">
        <w:rPr>
          <w:rFonts w:ascii="Times New Roman" w:eastAsiaTheme="minorEastAsia" w:hAnsi="Times New Roman" w:cs="Times New Roman"/>
          <w:sz w:val="24"/>
          <w:szCs w:val="24"/>
          <w:lang w:eastAsia="ru-RU"/>
        </w:rPr>
        <w:t xml:space="preserve">   </w:t>
      </w:r>
      <w:r w:rsidR="00493EAB">
        <w:rPr>
          <w:rFonts w:ascii="Times New Roman" w:eastAsiaTheme="minorEastAsia" w:hAnsi="Times New Roman" w:cs="Times New Roman"/>
          <w:sz w:val="24"/>
          <w:szCs w:val="24"/>
          <w:lang w:eastAsia="ru-RU"/>
        </w:rPr>
        <w:t xml:space="preserve">    руководителя предприятия)</w:t>
      </w: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lastRenderedPageBreak/>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628F0C72" w14:textId="6E2666BA"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2.4.</w:t>
      </w:r>
      <w:r w:rsidR="00962AE5">
        <w:rPr>
          <w:rFonts w:ascii="Times New Roman" w:hAnsi="Times New Roman" w:cs="Times New Roman"/>
          <w:sz w:val="24"/>
          <w:szCs w:val="24"/>
        </w:rPr>
        <w:t>2</w:t>
      </w:r>
      <w:r w:rsidRPr="001C6221">
        <w:rPr>
          <w:rFonts w:ascii="Times New Roman" w:hAnsi="Times New Roman" w:cs="Times New Roman"/>
          <w:sz w:val="24"/>
          <w:szCs w:val="24"/>
        </w:rPr>
        <w:t xml:space="preserve">.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324D7592"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w:t>
      </w:r>
      <w:r w:rsidR="00962AE5">
        <w:rPr>
          <w:rFonts w:ascii="Times New Roman" w:hAnsi="Times New Roman" w:cs="Times New Roman"/>
          <w:sz w:val="24"/>
          <w:szCs w:val="24"/>
        </w:rPr>
        <w:t>3</w:t>
      </w:r>
      <w:r w:rsidRPr="001C6221">
        <w:rPr>
          <w:rFonts w:ascii="Times New Roman" w:hAnsi="Times New Roman" w:cs="Times New Roman"/>
          <w:sz w:val="24"/>
          <w:szCs w:val="24"/>
        </w:rPr>
        <w:t>.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131C2C25" w:rsidR="00813CC6" w:rsidRPr="001C6221" w:rsidRDefault="00962AE5"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Pr>
          <w:rFonts w:ascii="Times New Roman" w:hAnsi="Times New Roman" w:cs="Times New Roman"/>
          <w:sz w:val="24"/>
          <w:szCs w:val="24"/>
        </w:rPr>
        <w:lastRenderedPageBreak/>
        <w:t>2.4.4</w:t>
      </w:r>
      <w:r w:rsidR="00813CC6" w:rsidRPr="001C6221">
        <w:rPr>
          <w:rFonts w:ascii="Times New Roman" w:hAnsi="Times New Roman" w:cs="Times New Roman"/>
          <w:sz w:val="24"/>
          <w:szCs w:val="24"/>
        </w:rPr>
        <w:t>.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 xml:space="preserve">40102810945370000077 в Отделение - НБ РЕСП. Северная Осетия-Алания Банка России // УФК по РСО-Алания </w:t>
            </w:r>
            <w:proofErr w:type="spellStart"/>
            <w:r w:rsidRPr="00F63C76">
              <w:rPr>
                <w:rFonts w:ascii="Times New Roman" w:hAnsi="Times New Roman" w:cs="Times New Roman"/>
                <w:b/>
                <w:sz w:val="24"/>
                <w:szCs w:val="24"/>
              </w:rPr>
              <w:t>г.Владикавказ</w:t>
            </w:r>
            <w:proofErr w:type="spellEnd"/>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E94257" w:rsidP="00F63C76">
            <w:pPr>
              <w:widowControl w:val="0"/>
              <w:autoSpaceDE w:val="0"/>
              <w:autoSpaceDN w:val="0"/>
              <w:adjustRightInd w:val="0"/>
              <w:spacing w:after="0"/>
              <w:ind w:left="34"/>
              <w:jc w:val="both"/>
              <w:rPr>
                <w:rFonts w:ascii="Times New Roman" w:hAnsi="Times New Roman" w:cs="Times New Roman"/>
                <w:b/>
                <w:sz w:val="24"/>
                <w:szCs w:val="24"/>
              </w:rPr>
            </w:pPr>
            <w:hyperlink r:id="rId12"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E94257" w:rsidP="00F63C76">
            <w:pPr>
              <w:widowControl w:val="0"/>
              <w:autoSpaceDE w:val="0"/>
              <w:autoSpaceDN w:val="0"/>
              <w:adjustRightInd w:val="0"/>
              <w:spacing w:after="0"/>
              <w:ind w:left="34"/>
              <w:jc w:val="both"/>
              <w:rPr>
                <w:rFonts w:ascii="Times New Roman" w:hAnsi="Times New Roman" w:cs="Times New Roman"/>
                <w:b/>
                <w:sz w:val="24"/>
                <w:szCs w:val="24"/>
              </w:rPr>
            </w:pPr>
            <w:hyperlink r:id="rId13"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E94257" w:rsidP="00F63C76">
            <w:pPr>
              <w:widowControl w:val="0"/>
              <w:autoSpaceDE w:val="0"/>
              <w:autoSpaceDN w:val="0"/>
              <w:adjustRightInd w:val="0"/>
              <w:spacing w:after="0"/>
              <w:ind w:left="34"/>
              <w:jc w:val="both"/>
              <w:rPr>
                <w:rFonts w:ascii="Times New Roman" w:hAnsi="Times New Roman" w:cs="Times New Roman"/>
                <w:b/>
                <w:sz w:val="24"/>
                <w:szCs w:val="24"/>
              </w:rPr>
            </w:pPr>
            <w:hyperlink r:id="rId14"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E94257" w:rsidP="00F63C76">
            <w:pPr>
              <w:widowControl w:val="0"/>
              <w:autoSpaceDE w:val="0"/>
              <w:autoSpaceDN w:val="0"/>
              <w:adjustRightInd w:val="0"/>
              <w:spacing w:after="0"/>
              <w:ind w:left="34"/>
              <w:jc w:val="both"/>
              <w:rPr>
                <w:rFonts w:ascii="Times New Roman" w:hAnsi="Times New Roman" w:cs="Times New Roman"/>
                <w:b/>
                <w:sz w:val="24"/>
                <w:szCs w:val="24"/>
              </w:rPr>
            </w:pPr>
            <w:hyperlink r:id="rId15"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E94257" w:rsidP="00F63C76">
            <w:pPr>
              <w:widowControl w:val="0"/>
              <w:autoSpaceDE w:val="0"/>
              <w:autoSpaceDN w:val="0"/>
              <w:adjustRightInd w:val="0"/>
              <w:spacing w:after="0"/>
              <w:ind w:left="34"/>
              <w:jc w:val="both"/>
              <w:rPr>
                <w:rFonts w:ascii="Times New Roman" w:hAnsi="Times New Roman" w:cs="Times New Roman"/>
                <w:b/>
                <w:sz w:val="24"/>
                <w:szCs w:val="24"/>
              </w:rPr>
            </w:pPr>
            <w:hyperlink r:id="rId16"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475FDDE3"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2.4.4</w:t>
      </w:r>
      <w:r w:rsidR="00813CC6" w:rsidRPr="001C6221">
        <w:rPr>
          <w:rFonts w:ascii="Times New Roman" w:hAnsi="Times New Roman" w:cs="Times New Roman"/>
          <w:sz w:val="24"/>
          <w:szCs w:val="24"/>
        </w:rPr>
        <w:t xml:space="preserve">.1. В соответствии с </w:t>
      </w:r>
      <w:hyperlink r:id="rId17">
        <w:r w:rsidR="00813CC6" w:rsidRPr="001C6221">
          <w:rPr>
            <w:rFonts w:ascii="Times New Roman" w:hAnsi="Times New Roman" w:cs="Times New Roman"/>
            <w:color w:val="0000FF"/>
            <w:sz w:val="24"/>
            <w:szCs w:val="24"/>
          </w:rPr>
          <w:t>ч. 1 ст. 395</w:t>
        </w:r>
      </w:hyperlink>
      <w:r w:rsidR="00813CC6"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258615BB" w:rsidR="00813CC6" w:rsidRPr="001C6221" w:rsidRDefault="00962AE5" w:rsidP="00813CC6">
      <w:pPr>
        <w:pStyle w:val="ConsPlusNormal"/>
        <w:ind w:left="-851" w:firstLine="540"/>
        <w:jc w:val="both"/>
        <w:rPr>
          <w:rFonts w:ascii="Times New Roman" w:hAnsi="Times New Roman" w:cs="Times New Roman"/>
          <w:sz w:val="24"/>
          <w:szCs w:val="24"/>
        </w:rPr>
      </w:pPr>
      <w:bookmarkStart w:id="10" w:name="P431"/>
      <w:bookmarkEnd w:id="10"/>
      <w:r>
        <w:rPr>
          <w:rFonts w:ascii="Times New Roman" w:hAnsi="Times New Roman" w:cs="Times New Roman"/>
          <w:sz w:val="24"/>
          <w:szCs w:val="24"/>
        </w:rPr>
        <w:t>2.4.5</w:t>
      </w:r>
      <w:r w:rsidR="00813CC6" w:rsidRPr="001C6221">
        <w:rPr>
          <w:rFonts w:ascii="Times New Roman" w:hAnsi="Times New Roman" w:cs="Times New Roman"/>
          <w:sz w:val="24"/>
          <w:szCs w:val="24"/>
        </w:rPr>
        <w:t>. В срок не позднее истечения Договора подать заявление о его продлении, но не позднее 30 дней после истечения срока договора.</w:t>
      </w:r>
    </w:p>
    <w:p w14:paraId="723D60AE" w14:textId="26E554A0" w:rsidR="00813CC6" w:rsidRPr="001C6221" w:rsidRDefault="00962AE5" w:rsidP="00813CC6">
      <w:pPr>
        <w:pStyle w:val="ConsPlusNormal"/>
        <w:ind w:left="-851" w:firstLine="540"/>
        <w:jc w:val="both"/>
        <w:rPr>
          <w:rFonts w:ascii="Times New Roman" w:hAnsi="Times New Roman" w:cs="Times New Roman"/>
          <w:sz w:val="24"/>
          <w:szCs w:val="24"/>
        </w:rPr>
      </w:pPr>
      <w:r>
        <w:rPr>
          <w:rFonts w:ascii="Times New Roman" w:hAnsi="Times New Roman" w:cs="Times New Roman"/>
          <w:sz w:val="24"/>
          <w:szCs w:val="24"/>
        </w:rPr>
        <w:t>2.4.6</w:t>
      </w:r>
      <w:r w:rsidR="00813CC6" w:rsidRPr="001C6221">
        <w:rPr>
          <w:rFonts w:ascii="Times New Roman" w:hAnsi="Times New Roman" w:cs="Times New Roman"/>
          <w:sz w:val="24"/>
          <w:szCs w:val="24"/>
        </w:rPr>
        <w:t>.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4353E00" w14:textId="6E095936"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r w:rsidR="00962AE5">
        <w:rPr>
          <w:rFonts w:ascii="Times New Roman" w:hAnsi="Times New Roman" w:cs="Times New Roman"/>
          <w:sz w:val="24"/>
          <w:szCs w:val="24"/>
        </w:rPr>
        <w:t>4</w:t>
      </w:r>
      <w:hyperlink w:anchor="P405"/>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w:t>
        </w:r>
        <w:r w:rsidR="00962AE5">
          <w:rPr>
            <w:rFonts w:ascii="Times New Roman" w:hAnsi="Times New Roman" w:cs="Times New Roman"/>
            <w:color w:val="0000FF"/>
            <w:sz w:val="24"/>
            <w:szCs w:val="24"/>
          </w:rPr>
          <w:t>5</w:t>
        </w:r>
        <w:r w:rsidRPr="001C6221">
          <w:rPr>
            <w:rFonts w:ascii="Times New Roman" w:hAnsi="Times New Roman" w:cs="Times New Roman"/>
            <w:color w:val="0000FF"/>
            <w:sz w:val="24"/>
            <w:szCs w:val="24"/>
          </w:rPr>
          <w:t xml:space="preserve">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18">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19">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0">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0EDA0B3B" w14:textId="77777777" w:rsidR="00813CC6" w:rsidRPr="001C6221" w:rsidRDefault="00E94257"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1"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E94257"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2"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E94257"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3"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E94257"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4"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0DA22594" w14:textId="77777777" w:rsidR="00493EAB" w:rsidRDefault="00493EAB" w:rsidP="00F94D39">
            <w:pPr>
              <w:widowControl w:val="0"/>
              <w:autoSpaceDE w:val="0"/>
              <w:autoSpaceDN w:val="0"/>
              <w:adjustRightInd w:val="0"/>
              <w:rPr>
                <w:rFonts w:ascii="Times New Roman" w:hAnsi="Times New Roman" w:cs="Times New Roman"/>
                <w:sz w:val="24"/>
                <w:szCs w:val="24"/>
              </w:rPr>
            </w:pPr>
          </w:p>
          <w:p w14:paraId="20884A27" w14:textId="77777777" w:rsidR="00493EAB" w:rsidRDefault="00493EAB" w:rsidP="00F94D39">
            <w:pPr>
              <w:widowControl w:val="0"/>
              <w:autoSpaceDE w:val="0"/>
              <w:autoSpaceDN w:val="0"/>
              <w:adjustRightInd w:val="0"/>
              <w:rPr>
                <w:rFonts w:ascii="Times New Roman" w:hAnsi="Times New Roman" w:cs="Times New Roman"/>
                <w:sz w:val="24"/>
                <w:szCs w:val="24"/>
              </w:rPr>
            </w:pPr>
          </w:p>
          <w:p w14:paraId="2791742A" w14:textId="77777777" w:rsidR="00493EAB" w:rsidRDefault="00493EAB" w:rsidP="00F94D39">
            <w:pPr>
              <w:widowControl w:val="0"/>
              <w:autoSpaceDE w:val="0"/>
              <w:autoSpaceDN w:val="0"/>
              <w:adjustRightInd w:val="0"/>
              <w:rPr>
                <w:rFonts w:ascii="Times New Roman" w:hAnsi="Times New Roman" w:cs="Times New Roman"/>
                <w:sz w:val="24"/>
                <w:szCs w:val="24"/>
              </w:rPr>
            </w:pPr>
          </w:p>
          <w:p w14:paraId="1222395D" w14:textId="77777777" w:rsidR="00493EAB" w:rsidRDefault="00493EAB" w:rsidP="00F94D39">
            <w:pPr>
              <w:widowControl w:val="0"/>
              <w:autoSpaceDE w:val="0"/>
              <w:autoSpaceDN w:val="0"/>
              <w:adjustRightInd w:val="0"/>
              <w:rPr>
                <w:rFonts w:ascii="Times New Roman" w:hAnsi="Times New Roman" w:cs="Times New Roman"/>
                <w:sz w:val="24"/>
                <w:szCs w:val="24"/>
              </w:rPr>
            </w:pPr>
          </w:p>
          <w:p w14:paraId="45FF70EA" w14:textId="77777777" w:rsidR="00493EAB" w:rsidRDefault="00493EAB" w:rsidP="00F94D39">
            <w:pPr>
              <w:widowControl w:val="0"/>
              <w:autoSpaceDE w:val="0"/>
              <w:autoSpaceDN w:val="0"/>
              <w:adjustRightInd w:val="0"/>
              <w:rPr>
                <w:rFonts w:ascii="Times New Roman" w:hAnsi="Times New Roman" w:cs="Times New Roman"/>
                <w:sz w:val="24"/>
                <w:szCs w:val="24"/>
              </w:rPr>
            </w:pPr>
          </w:p>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739B8976" w14:textId="77777777" w:rsidR="00493EAB"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w:t>
            </w:r>
          </w:p>
          <w:p w14:paraId="516A5FC5" w14:textId="77777777" w:rsidR="00493EAB" w:rsidRDefault="00493EAB" w:rsidP="00F94D39">
            <w:pPr>
              <w:widowControl w:val="0"/>
              <w:autoSpaceDE w:val="0"/>
              <w:autoSpaceDN w:val="0"/>
              <w:adjustRightInd w:val="0"/>
              <w:ind w:left="-851"/>
              <w:rPr>
                <w:rFonts w:ascii="Times New Roman" w:hAnsi="Times New Roman" w:cs="Times New Roman"/>
                <w:sz w:val="24"/>
                <w:szCs w:val="24"/>
              </w:rPr>
            </w:pPr>
          </w:p>
          <w:p w14:paraId="78E8DA89" w14:textId="77777777" w:rsidR="00493EAB" w:rsidRDefault="00493EAB" w:rsidP="00F94D39">
            <w:pPr>
              <w:widowControl w:val="0"/>
              <w:autoSpaceDE w:val="0"/>
              <w:autoSpaceDN w:val="0"/>
              <w:adjustRightInd w:val="0"/>
              <w:ind w:left="-851"/>
              <w:rPr>
                <w:rFonts w:ascii="Times New Roman" w:hAnsi="Times New Roman" w:cs="Times New Roman"/>
                <w:sz w:val="24"/>
                <w:szCs w:val="24"/>
              </w:rPr>
            </w:pPr>
          </w:p>
          <w:p w14:paraId="1814AF09" w14:textId="77777777" w:rsidR="00493EAB" w:rsidRDefault="00493EAB" w:rsidP="00F94D39">
            <w:pPr>
              <w:widowControl w:val="0"/>
              <w:autoSpaceDE w:val="0"/>
              <w:autoSpaceDN w:val="0"/>
              <w:adjustRightInd w:val="0"/>
              <w:ind w:left="-851"/>
              <w:rPr>
                <w:rFonts w:ascii="Times New Roman" w:hAnsi="Times New Roman" w:cs="Times New Roman"/>
                <w:sz w:val="24"/>
                <w:szCs w:val="24"/>
              </w:rPr>
            </w:pPr>
          </w:p>
          <w:p w14:paraId="6C8BAA15" w14:textId="77777777" w:rsidR="00493EAB" w:rsidRDefault="00493EAB" w:rsidP="00F94D39">
            <w:pPr>
              <w:widowControl w:val="0"/>
              <w:autoSpaceDE w:val="0"/>
              <w:autoSpaceDN w:val="0"/>
              <w:adjustRightInd w:val="0"/>
              <w:ind w:left="-851"/>
              <w:rPr>
                <w:rFonts w:ascii="Times New Roman" w:hAnsi="Times New Roman" w:cs="Times New Roman"/>
                <w:sz w:val="24"/>
                <w:szCs w:val="24"/>
              </w:rPr>
            </w:pPr>
          </w:p>
          <w:p w14:paraId="60CDD097" w14:textId="30F56682"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3C619D">
      <w:headerReference w:type="default" r:id="rId25"/>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3BD45" w14:textId="77777777" w:rsidR="000C0C1E" w:rsidRDefault="000C0C1E" w:rsidP="009053C9">
      <w:pPr>
        <w:spacing w:after="0" w:line="240" w:lineRule="auto"/>
      </w:pPr>
      <w:r>
        <w:separator/>
      </w:r>
    </w:p>
  </w:endnote>
  <w:endnote w:type="continuationSeparator" w:id="0">
    <w:p w14:paraId="3680479C" w14:textId="77777777" w:rsidR="000C0C1E" w:rsidRDefault="000C0C1E"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684E9" w14:textId="77777777" w:rsidR="000C0C1E" w:rsidRDefault="000C0C1E" w:rsidP="009053C9">
      <w:pPr>
        <w:spacing w:after="0" w:line="240" w:lineRule="auto"/>
      </w:pPr>
      <w:r>
        <w:separator/>
      </w:r>
    </w:p>
  </w:footnote>
  <w:footnote w:type="continuationSeparator" w:id="0">
    <w:p w14:paraId="7EA178B6" w14:textId="77777777" w:rsidR="000C0C1E" w:rsidRDefault="000C0C1E"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E94257" w:rsidRDefault="00E94257">
        <w:pPr>
          <w:pStyle w:val="a7"/>
          <w:jc w:val="right"/>
        </w:pPr>
        <w:r>
          <w:fldChar w:fldCharType="begin"/>
        </w:r>
        <w:r>
          <w:instrText>PAGE   \* MERGEFORMAT</w:instrText>
        </w:r>
        <w:r>
          <w:fldChar w:fldCharType="separate"/>
        </w:r>
        <w:r w:rsidR="00844591">
          <w:rPr>
            <w:noProof/>
          </w:rPr>
          <w:t>14</w:t>
        </w:r>
        <w:r>
          <w:fldChar w:fldCharType="end"/>
        </w:r>
      </w:p>
    </w:sdtContent>
  </w:sdt>
  <w:p w14:paraId="7237FC52" w14:textId="77777777" w:rsidR="00E94257" w:rsidRDefault="00E9425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6D3A"/>
    <w:rsid w:val="000173BD"/>
    <w:rsid w:val="000204AC"/>
    <w:rsid w:val="00020578"/>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3355"/>
    <w:rsid w:val="000B7FB8"/>
    <w:rsid w:val="000C0950"/>
    <w:rsid w:val="000C0C1E"/>
    <w:rsid w:val="000C416C"/>
    <w:rsid w:val="000C5A55"/>
    <w:rsid w:val="000D0564"/>
    <w:rsid w:val="000D25A5"/>
    <w:rsid w:val="000D3864"/>
    <w:rsid w:val="000D7339"/>
    <w:rsid w:val="000E58BE"/>
    <w:rsid w:val="000E69EA"/>
    <w:rsid w:val="000E6C90"/>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2260"/>
    <w:rsid w:val="001343A7"/>
    <w:rsid w:val="00134A72"/>
    <w:rsid w:val="0013565E"/>
    <w:rsid w:val="001403D4"/>
    <w:rsid w:val="001408ED"/>
    <w:rsid w:val="00142229"/>
    <w:rsid w:val="00143D4B"/>
    <w:rsid w:val="00145E43"/>
    <w:rsid w:val="001471E7"/>
    <w:rsid w:val="00152950"/>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14A6"/>
    <w:rsid w:val="00202C69"/>
    <w:rsid w:val="00220A71"/>
    <w:rsid w:val="00221417"/>
    <w:rsid w:val="00231FE2"/>
    <w:rsid w:val="0023340C"/>
    <w:rsid w:val="002346D1"/>
    <w:rsid w:val="00236844"/>
    <w:rsid w:val="00237566"/>
    <w:rsid w:val="00240C0E"/>
    <w:rsid w:val="00242FBA"/>
    <w:rsid w:val="00243A7F"/>
    <w:rsid w:val="0024449B"/>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1E88"/>
    <w:rsid w:val="00283046"/>
    <w:rsid w:val="00284B33"/>
    <w:rsid w:val="00285D9F"/>
    <w:rsid w:val="00295A29"/>
    <w:rsid w:val="00295E9D"/>
    <w:rsid w:val="002A2650"/>
    <w:rsid w:val="002A6C72"/>
    <w:rsid w:val="002B4D8B"/>
    <w:rsid w:val="002C0A68"/>
    <w:rsid w:val="002C2177"/>
    <w:rsid w:val="002C32AD"/>
    <w:rsid w:val="002C3FEB"/>
    <w:rsid w:val="002C52F3"/>
    <w:rsid w:val="002C670E"/>
    <w:rsid w:val="002D0888"/>
    <w:rsid w:val="002D1FF9"/>
    <w:rsid w:val="002D3CA4"/>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1486"/>
    <w:rsid w:val="00452603"/>
    <w:rsid w:val="00454C17"/>
    <w:rsid w:val="00455985"/>
    <w:rsid w:val="00456296"/>
    <w:rsid w:val="00461471"/>
    <w:rsid w:val="00466914"/>
    <w:rsid w:val="004851B2"/>
    <w:rsid w:val="00493EAB"/>
    <w:rsid w:val="004947FF"/>
    <w:rsid w:val="004A41B6"/>
    <w:rsid w:val="004A500D"/>
    <w:rsid w:val="004A7854"/>
    <w:rsid w:val="004B12AA"/>
    <w:rsid w:val="004B5CD9"/>
    <w:rsid w:val="004C121A"/>
    <w:rsid w:val="004C2AE2"/>
    <w:rsid w:val="004D0B09"/>
    <w:rsid w:val="004D1F0B"/>
    <w:rsid w:val="004E0396"/>
    <w:rsid w:val="004E3D61"/>
    <w:rsid w:val="004F640C"/>
    <w:rsid w:val="004F782C"/>
    <w:rsid w:val="00505BFA"/>
    <w:rsid w:val="00512333"/>
    <w:rsid w:val="00512499"/>
    <w:rsid w:val="00513B56"/>
    <w:rsid w:val="00521F7E"/>
    <w:rsid w:val="005262E0"/>
    <w:rsid w:val="00540B02"/>
    <w:rsid w:val="005454D8"/>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5C3D"/>
    <w:rsid w:val="005B7D65"/>
    <w:rsid w:val="005B7F2F"/>
    <w:rsid w:val="005C21DA"/>
    <w:rsid w:val="005C23B6"/>
    <w:rsid w:val="005C5608"/>
    <w:rsid w:val="005D2DE3"/>
    <w:rsid w:val="005D51A8"/>
    <w:rsid w:val="005E102B"/>
    <w:rsid w:val="005E3F5F"/>
    <w:rsid w:val="005E3FF8"/>
    <w:rsid w:val="005E4C14"/>
    <w:rsid w:val="005E5D02"/>
    <w:rsid w:val="005E6F39"/>
    <w:rsid w:val="005F04BD"/>
    <w:rsid w:val="005F5CE3"/>
    <w:rsid w:val="00605054"/>
    <w:rsid w:val="00607E66"/>
    <w:rsid w:val="00613D36"/>
    <w:rsid w:val="00616627"/>
    <w:rsid w:val="00617489"/>
    <w:rsid w:val="00621B23"/>
    <w:rsid w:val="006254F9"/>
    <w:rsid w:val="00631CA1"/>
    <w:rsid w:val="00632D02"/>
    <w:rsid w:val="00637ED9"/>
    <w:rsid w:val="00640950"/>
    <w:rsid w:val="00641773"/>
    <w:rsid w:val="00641E65"/>
    <w:rsid w:val="0064511E"/>
    <w:rsid w:val="0065227C"/>
    <w:rsid w:val="00656A8B"/>
    <w:rsid w:val="0066190A"/>
    <w:rsid w:val="00664D49"/>
    <w:rsid w:val="00666749"/>
    <w:rsid w:val="00673152"/>
    <w:rsid w:val="00676CA3"/>
    <w:rsid w:val="006810C8"/>
    <w:rsid w:val="006817B1"/>
    <w:rsid w:val="006838B2"/>
    <w:rsid w:val="00686EAA"/>
    <w:rsid w:val="00687E93"/>
    <w:rsid w:val="00690E49"/>
    <w:rsid w:val="006925C1"/>
    <w:rsid w:val="00692B45"/>
    <w:rsid w:val="006945D7"/>
    <w:rsid w:val="00696AAA"/>
    <w:rsid w:val="006A0314"/>
    <w:rsid w:val="006A1E8A"/>
    <w:rsid w:val="006A5A80"/>
    <w:rsid w:val="006B2166"/>
    <w:rsid w:val="006B4138"/>
    <w:rsid w:val="006B4FBE"/>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13CC6"/>
    <w:rsid w:val="008355CF"/>
    <w:rsid w:val="008361DD"/>
    <w:rsid w:val="0084404C"/>
    <w:rsid w:val="00844591"/>
    <w:rsid w:val="0085063A"/>
    <w:rsid w:val="008520F9"/>
    <w:rsid w:val="00852766"/>
    <w:rsid w:val="00853564"/>
    <w:rsid w:val="00860DE0"/>
    <w:rsid w:val="00861F20"/>
    <w:rsid w:val="00870ED5"/>
    <w:rsid w:val="008736DC"/>
    <w:rsid w:val="00875658"/>
    <w:rsid w:val="008A30EF"/>
    <w:rsid w:val="008B3E1D"/>
    <w:rsid w:val="008B74BB"/>
    <w:rsid w:val="008C7D67"/>
    <w:rsid w:val="008E0197"/>
    <w:rsid w:val="008E1AD4"/>
    <w:rsid w:val="008E270F"/>
    <w:rsid w:val="008F218D"/>
    <w:rsid w:val="008F6954"/>
    <w:rsid w:val="00905378"/>
    <w:rsid w:val="009053C9"/>
    <w:rsid w:val="00911C2E"/>
    <w:rsid w:val="00916CFB"/>
    <w:rsid w:val="00921DEB"/>
    <w:rsid w:val="00922057"/>
    <w:rsid w:val="00934DC3"/>
    <w:rsid w:val="00940D82"/>
    <w:rsid w:val="00952306"/>
    <w:rsid w:val="00962AE5"/>
    <w:rsid w:val="009636B1"/>
    <w:rsid w:val="00963BC2"/>
    <w:rsid w:val="0096484A"/>
    <w:rsid w:val="00970EBF"/>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62895"/>
    <w:rsid w:val="00A62E0E"/>
    <w:rsid w:val="00A63C69"/>
    <w:rsid w:val="00A71998"/>
    <w:rsid w:val="00A73FC5"/>
    <w:rsid w:val="00A801B3"/>
    <w:rsid w:val="00A8285E"/>
    <w:rsid w:val="00A829F8"/>
    <w:rsid w:val="00A853AB"/>
    <w:rsid w:val="00A93342"/>
    <w:rsid w:val="00A95074"/>
    <w:rsid w:val="00A96A8B"/>
    <w:rsid w:val="00AA5FCC"/>
    <w:rsid w:val="00AA647D"/>
    <w:rsid w:val="00AB64A6"/>
    <w:rsid w:val="00AC1299"/>
    <w:rsid w:val="00AC3787"/>
    <w:rsid w:val="00AC3F3E"/>
    <w:rsid w:val="00AE11C8"/>
    <w:rsid w:val="00AF3616"/>
    <w:rsid w:val="00AF5B21"/>
    <w:rsid w:val="00AF61BC"/>
    <w:rsid w:val="00B061B8"/>
    <w:rsid w:val="00B10A98"/>
    <w:rsid w:val="00B10F8B"/>
    <w:rsid w:val="00B13B6B"/>
    <w:rsid w:val="00B17E70"/>
    <w:rsid w:val="00B20F88"/>
    <w:rsid w:val="00B21FEC"/>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60691"/>
    <w:rsid w:val="00B63464"/>
    <w:rsid w:val="00B63FEA"/>
    <w:rsid w:val="00B67341"/>
    <w:rsid w:val="00B81E90"/>
    <w:rsid w:val="00B82ABA"/>
    <w:rsid w:val="00B82AF8"/>
    <w:rsid w:val="00B83104"/>
    <w:rsid w:val="00B90613"/>
    <w:rsid w:val="00B97180"/>
    <w:rsid w:val="00BA17F7"/>
    <w:rsid w:val="00BA5B7C"/>
    <w:rsid w:val="00BB290A"/>
    <w:rsid w:val="00BB37FC"/>
    <w:rsid w:val="00BC460C"/>
    <w:rsid w:val="00BD1392"/>
    <w:rsid w:val="00BD1A01"/>
    <w:rsid w:val="00BD584D"/>
    <w:rsid w:val="00BD61F4"/>
    <w:rsid w:val="00BE41FF"/>
    <w:rsid w:val="00BF3160"/>
    <w:rsid w:val="00C072F8"/>
    <w:rsid w:val="00C11D61"/>
    <w:rsid w:val="00C144E0"/>
    <w:rsid w:val="00C16C13"/>
    <w:rsid w:val="00C21A8E"/>
    <w:rsid w:val="00C24418"/>
    <w:rsid w:val="00C43EB2"/>
    <w:rsid w:val="00C47681"/>
    <w:rsid w:val="00C508B2"/>
    <w:rsid w:val="00C57468"/>
    <w:rsid w:val="00C621F6"/>
    <w:rsid w:val="00C62F6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238"/>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75F4"/>
    <w:rsid w:val="00D32A4E"/>
    <w:rsid w:val="00D41C6D"/>
    <w:rsid w:val="00D431C5"/>
    <w:rsid w:val="00D4330C"/>
    <w:rsid w:val="00D54B21"/>
    <w:rsid w:val="00D636DD"/>
    <w:rsid w:val="00D7183D"/>
    <w:rsid w:val="00D73F29"/>
    <w:rsid w:val="00D756EF"/>
    <w:rsid w:val="00D76D9D"/>
    <w:rsid w:val="00D8284E"/>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D6BC1"/>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15C8"/>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316"/>
    <w:rsid w:val="00E77ABD"/>
    <w:rsid w:val="00E94257"/>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E35F1"/>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C76"/>
    <w:rsid w:val="00F702C6"/>
    <w:rsid w:val="00F772B3"/>
    <w:rsid w:val="00F83752"/>
    <w:rsid w:val="00F90B89"/>
    <w:rsid w:val="00F91599"/>
    <w:rsid w:val="00F91E84"/>
    <w:rsid w:val="00F923CB"/>
    <w:rsid w:val="00F94D39"/>
    <w:rsid w:val="00FA0610"/>
    <w:rsid w:val="00FA5AC0"/>
    <w:rsid w:val="00FA6A37"/>
    <w:rsid w:val="00FB0BC1"/>
    <w:rsid w:val="00FB372E"/>
    <w:rsid w:val="00FB51D2"/>
    <w:rsid w:val="00FC029F"/>
    <w:rsid w:val="00FC0727"/>
    <w:rsid w:val="00FC079A"/>
    <w:rsid w:val="00FC26AD"/>
    <w:rsid w:val="00FC5361"/>
    <w:rsid w:val="00FD0DBB"/>
    <w:rsid w:val="00FD113C"/>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garantF1://12034853.1000" TargetMode="External"/><Relationship Id="rId18" Type="http://schemas.openxmlformats.org/officeDocument/2006/relationships/hyperlink" Target="consultantplus://offline/ref=6920C17C1FEE50E43C3147E6D9E0619FE7CC5E1A4FF8C76F619F8B390FA7E4ED8B826FCE93AC776038FE25C7515B25327F8401496418aEO3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455333.0" TargetMode="External"/><Relationship Id="rId7" Type="http://schemas.openxmlformats.org/officeDocument/2006/relationships/endnotes" Target="endnotes.xml"/><Relationship Id="rId12" Type="http://schemas.openxmlformats.org/officeDocument/2006/relationships/hyperlink" Target="garantF1://455333.0" TargetMode="External"/><Relationship Id="rId17" Type="http://schemas.openxmlformats.org/officeDocument/2006/relationships/hyperlink" Target="consultantplus://offline/ref=6920C17C1FEE50E43C3147E6D9E0619FE7CD5E1040FBC76F619F8B390FA7E4ED8B826FCE97AC736367FB30D60955262C60841E55661AE2aDO9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garantF1://70308460.100000" TargetMode="External"/><Relationship Id="rId20" Type="http://schemas.openxmlformats.org/officeDocument/2006/relationships/hyperlink" Target="consultantplus://offline/ref=6920C17C1FEE50E43C3147E6D9E0619FE7CD5E1E4CFDC76F619F8B390FA7E4ED8B826FCE97A5706F6BA435C3180D282F7E9B1E4A7A18E0D8a7O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4853.1000" TargetMode="External"/><Relationship Id="rId24" Type="http://schemas.openxmlformats.org/officeDocument/2006/relationships/hyperlink" Target="garantF1://70308460.100000" TargetMode="External"/><Relationship Id="rId5" Type="http://schemas.openxmlformats.org/officeDocument/2006/relationships/webSettings" Target="webSettings.xml"/><Relationship Id="rId15" Type="http://schemas.openxmlformats.org/officeDocument/2006/relationships/hyperlink" Target="garantF1://70365940.0" TargetMode="External"/><Relationship Id="rId23" Type="http://schemas.openxmlformats.org/officeDocument/2006/relationships/hyperlink" Target="garantF1://70365940.0" TargetMode="External"/><Relationship Id="rId10" Type="http://schemas.openxmlformats.org/officeDocument/2006/relationships/image" Target="media/image1.emf"/><Relationship Id="rId19" Type="http://schemas.openxmlformats.org/officeDocument/2006/relationships/hyperlink" Target="consultantplus://offline/ref=6920C17C1FEE50E43C3147E6D9E0619FE7CD5C1D4DFEC76F619F8B390FA7E4ED8B826FCE95A2756038FE25C7515B25327F8401496418aEO3I"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hyperlink" Target="garantF1://12074212.1000" TargetMode="External"/><Relationship Id="rId22" Type="http://schemas.openxmlformats.org/officeDocument/2006/relationships/hyperlink" Target="garantF1://12034853.1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2CBAA-F07E-4A2B-89B8-4A775BBB9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5178</Words>
  <Characters>29515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4</cp:revision>
  <cp:lastPrinted>2025-03-26T13:13:00Z</cp:lastPrinted>
  <dcterms:created xsi:type="dcterms:W3CDTF">2025-06-24T07:44:00Z</dcterms:created>
  <dcterms:modified xsi:type="dcterms:W3CDTF">2025-06-25T06:48:00Z</dcterms:modified>
</cp:coreProperties>
</file>